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jc w:val="left"/>
        <w:rPr>
          <w:rFonts w:ascii="Trebuchet MS" w:hAnsi="Trebuchet MS" w:eastAsia="仿宋_GB2312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2-</w:t>
      </w:r>
      <w:r>
        <w:rPr>
          <w:rFonts w:hint="eastAsia" w:ascii="黑体" w:hAnsi="黑体" w:eastAsia="黑体" w:cs="宋体"/>
          <w:kern w:val="0"/>
          <w:sz w:val="32"/>
          <w:szCs w:val="32"/>
        </w:rPr>
        <w:t>6</w:t>
      </w:r>
    </w:p>
    <w:p>
      <w:pPr>
        <w:widowControl/>
        <w:shd w:val="clear" w:color="auto" w:fill="FFFFFF"/>
        <w:spacing w:line="600" w:lineRule="exact"/>
        <w:jc w:val="left"/>
        <w:rPr>
          <w:rFonts w:hint="eastAsia" w:ascii="Trebuchet MS" w:hAnsi="Trebuchet MS" w:eastAsia="仿宋_GB2312" w:cs="宋体"/>
          <w:kern w:val="0"/>
          <w:sz w:val="32"/>
          <w:szCs w:val="32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Trebuchet MS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Trebuchet MS" w:eastAsia="方正小标宋简体" w:cs="宋体"/>
          <w:bCs/>
          <w:kern w:val="0"/>
          <w:sz w:val="44"/>
          <w:szCs w:val="44"/>
        </w:rPr>
        <w:t>单位公示证明</w:t>
      </w:r>
    </w:p>
    <w:p>
      <w:pPr>
        <w:widowControl/>
        <w:shd w:val="clear" w:color="auto" w:fill="FFFFFF"/>
        <w:spacing w:line="600" w:lineRule="exac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_GB2312" w:hAnsi="Trebuchet MS" w:eastAsia="仿宋_GB2312" w:cs="宋体"/>
          <w:kern w:val="0"/>
          <w:sz w:val="32"/>
          <w:szCs w:val="32"/>
        </w:rPr>
        <w:t>同意推荐本单位</w:t>
      </w: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Trebuchet MS" w:hAnsi="Trebuchet MS" w:eastAsia="仿宋_GB2312" w:cs="宋体"/>
          <w:kern w:val="0"/>
          <w:sz w:val="32"/>
          <w:szCs w:val="32"/>
          <w:u w:val="single"/>
        </w:rPr>
        <w:t>　　　　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同志申报</w:t>
      </w:r>
      <w:r>
        <w:rPr>
          <w:rFonts w:hint="eastAsia" w:ascii="仿宋_GB2312" w:hAnsi="Trebuchet MS" w:eastAsia="仿宋_GB2312" w:cs="宋体"/>
          <w:kern w:val="0"/>
          <w:sz w:val="32"/>
          <w:szCs w:val="32"/>
          <w:u w:val="single"/>
        </w:rPr>
        <w:t>　　　　　　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系列（专业）</w:t>
      </w:r>
      <w:r>
        <w:rPr>
          <w:rFonts w:hint="eastAsia" w:ascii="仿宋_GB2312" w:hAnsi="Trebuchet MS" w:eastAsia="仿宋_GB2312" w:cs="宋体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级专业技术资格。其申报的材料已经本单位审查，并按省有关规定在本单位公示一周以上。</w:t>
      </w: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申报材料经公示后无异议真实可信。</w:t>
      </w:r>
      <w:r>
        <w:rPr>
          <w:rFonts w:ascii="Trebuchet MS" w:hAnsi="Trebuchet MS" w:eastAsia="仿宋_GB2312" w:cs="宋体"/>
          <w:kern w:val="0"/>
          <w:sz w:val="32"/>
          <w:szCs w:val="32"/>
        </w:rPr>
        <w:t>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</w:t>
      </w:r>
    </w:p>
    <w:p>
      <w:pPr>
        <w:widowControl/>
        <w:shd w:val="clear" w:color="auto" w:fill="FFFFFF"/>
        <w:spacing w:line="600" w:lineRule="exact"/>
        <w:ind w:firstLine="48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600" w:lineRule="exact"/>
        <w:ind w:firstLine="48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 </w:t>
      </w:r>
    </w:p>
    <w:p>
      <w:pPr>
        <w:widowControl/>
        <w:shd w:val="clear" w:color="auto" w:fill="FFFFFF"/>
        <w:spacing w:line="600" w:lineRule="exact"/>
        <w:ind w:firstLine="48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600" w:lineRule="exact"/>
        <w:ind w:firstLine="444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单位（公章）：</w:t>
      </w:r>
    </w:p>
    <w:p>
      <w:pPr>
        <w:widowControl/>
        <w:shd w:val="clear" w:color="auto" w:fill="FFFFFF"/>
        <w:spacing w:line="360" w:lineRule="atLeast"/>
        <w:ind w:firstLine="504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年</w:t>
      </w:r>
      <w:r>
        <w:rPr>
          <w:rFonts w:ascii="Trebuchet MS" w:hAnsi="Trebuchet MS" w:eastAsia="仿宋_GB2312" w:cs="宋体"/>
          <w:kern w:val="0"/>
          <w:sz w:val="32"/>
          <w:szCs w:val="32"/>
        </w:rPr>
        <w:t>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月</w:t>
      </w:r>
      <w:r>
        <w:rPr>
          <w:rFonts w:ascii="Trebuchet MS" w:hAnsi="Trebuchet MS" w:eastAsia="仿宋_GB2312" w:cs="宋体"/>
          <w:kern w:val="0"/>
          <w:sz w:val="32"/>
          <w:szCs w:val="32"/>
        </w:rPr>
        <w:t>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日</w:t>
      </w:r>
    </w:p>
    <w:p>
      <w:pPr>
        <w:widowControl/>
        <w:shd w:val="clear" w:color="auto" w:fill="FFFFFF"/>
        <w:spacing w:line="360" w:lineRule="atLeast"/>
        <w:ind w:firstLine="6120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ind w:firstLine="6120"/>
        <w:jc w:val="left"/>
        <w:rPr>
          <w:rFonts w:hint="eastAsia" w:ascii="Trebuchet MS" w:hAnsi="Trebuchet MS" w:eastAsia="仿宋_GB2312" w:cs="宋体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tLeast"/>
        <w:ind w:firstLine="6120"/>
        <w:jc w:val="left"/>
        <w:rPr>
          <w:rFonts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center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（本公示证明一式两份，一份连同申报材料上报，一份单位留存）</w:t>
      </w:r>
    </w:p>
    <w:p>
      <w:pPr>
        <w:tabs>
          <w:tab w:val="left" w:pos="3780"/>
          <w:tab w:val="left" w:pos="4320"/>
        </w:tabs>
        <w:spacing w:line="460" w:lineRule="exact"/>
        <w:rPr>
          <w:rFonts w:hint="eastAsia" w:eastAsia="仿宋_GB2312"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66"/>
    <w:rsid w:val="006F49B1"/>
    <w:rsid w:val="00AB49B5"/>
    <w:rsid w:val="00DF2566"/>
    <w:rsid w:val="0A1937A1"/>
    <w:rsid w:val="11420C78"/>
    <w:rsid w:val="13A32FED"/>
    <w:rsid w:val="2B16631C"/>
    <w:rsid w:val="7EBB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113</Words>
  <Characters>646</Characters>
  <Lines>5</Lines>
  <Paragraphs>1</Paragraphs>
  <TotalTime>18</TotalTime>
  <ScaleCrop>false</ScaleCrop>
  <LinksUpToDate>false</LinksUpToDate>
  <CharactersWithSpaces>758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2018-08-18T13:49:00Z</dcterms:created>
  <dc:creator>Administrator</dc:creator>
  <cp:lastModifiedBy>周源</cp:lastModifiedBy>
  <cp:lastPrinted>2021-10-08T04:57:00Z</cp:lastPrinted>
  <dcterms:modified xsi:type="dcterms:W3CDTF">2022-10-14T09:28:33Z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