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EBE" w:rsidRDefault="004A6EBE" w:rsidP="004A6EBE">
      <w:pPr>
        <w:jc w:val="center"/>
        <w:rPr>
          <w:rFonts w:ascii="华文新魏" w:eastAsia="华文新魏"/>
          <w:sz w:val="84"/>
          <w:szCs w:val="84"/>
        </w:rPr>
      </w:pPr>
    </w:p>
    <w:p w:rsidR="00130F3C" w:rsidRDefault="00130F3C" w:rsidP="004A6EBE">
      <w:pPr>
        <w:jc w:val="center"/>
        <w:rPr>
          <w:rFonts w:ascii="华文新魏" w:eastAsia="华文新魏"/>
          <w:sz w:val="84"/>
          <w:szCs w:val="84"/>
        </w:rPr>
      </w:pPr>
    </w:p>
    <w:p w:rsidR="004A6EBE" w:rsidRDefault="004A6EBE" w:rsidP="004A6EBE">
      <w:pPr>
        <w:spacing w:line="360" w:lineRule="auto"/>
        <w:jc w:val="center"/>
        <w:rPr>
          <w:rFonts w:ascii="黑体" w:eastAsia="黑体"/>
          <w:b/>
          <w:sz w:val="48"/>
          <w:szCs w:val="48"/>
        </w:rPr>
      </w:pPr>
      <w:r w:rsidRPr="00280B79">
        <w:rPr>
          <w:rFonts w:ascii="黑体" w:eastAsia="黑体" w:hint="eastAsia"/>
          <w:b/>
          <w:sz w:val="56"/>
          <w:szCs w:val="48"/>
        </w:rPr>
        <w:t>建筑</w:t>
      </w:r>
      <w:r w:rsidR="00280B79">
        <w:rPr>
          <w:rFonts w:ascii="黑体" w:eastAsia="黑体" w:hint="eastAsia"/>
          <w:b/>
          <w:sz w:val="56"/>
          <w:szCs w:val="48"/>
        </w:rPr>
        <w:t>装饰</w:t>
      </w:r>
      <w:r w:rsidRPr="00280B79">
        <w:rPr>
          <w:rFonts w:ascii="黑体" w:eastAsia="黑体" w:hint="eastAsia"/>
          <w:b/>
          <w:sz w:val="56"/>
          <w:szCs w:val="48"/>
        </w:rPr>
        <w:t>专业</w:t>
      </w:r>
      <w:r w:rsidR="00130F3C" w:rsidRPr="00280B79">
        <w:rPr>
          <w:rFonts w:ascii="黑体" w:eastAsia="黑体" w:hint="eastAsia"/>
          <w:b/>
          <w:sz w:val="56"/>
          <w:szCs w:val="48"/>
        </w:rPr>
        <w:t>人才培养方案</w:t>
      </w:r>
    </w:p>
    <w:p w:rsidR="004A6EBE" w:rsidRDefault="004A6EBE" w:rsidP="004A6EBE">
      <w:pPr>
        <w:ind w:leftChars="100" w:left="210"/>
        <w:jc w:val="center"/>
        <w:rPr>
          <w:rFonts w:ascii="华文新魏" w:eastAsia="华文新魏"/>
          <w:sz w:val="52"/>
          <w:szCs w:val="52"/>
        </w:rPr>
      </w:pPr>
    </w:p>
    <w:p w:rsidR="004A6EBE" w:rsidRPr="00280B79" w:rsidRDefault="004A6EBE" w:rsidP="004A6EBE">
      <w:pPr>
        <w:jc w:val="center"/>
        <w:rPr>
          <w:rFonts w:ascii="华文新魏" w:eastAsia="华文新魏"/>
          <w:sz w:val="84"/>
          <w:szCs w:val="84"/>
        </w:rPr>
      </w:pPr>
    </w:p>
    <w:p w:rsidR="004A6EBE" w:rsidRDefault="004A6EBE" w:rsidP="004A6EBE">
      <w:pPr>
        <w:jc w:val="center"/>
        <w:rPr>
          <w:rFonts w:ascii="华文新魏" w:eastAsia="华文新魏"/>
          <w:sz w:val="84"/>
          <w:szCs w:val="84"/>
        </w:rPr>
      </w:pPr>
    </w:p>
    <w:p w:rsidR="004A6EBE" w:rsidRDefault="004A6EBE" w:rsidP="004A6EBE">
      <w:pPr>
        <w:jc w:val="center"/>
        <w:rPr>
          <w:rFonts w:ascii="华文新魏" w:eastAsia="华文新魏"/>
          <w:sz w:val="84"/>
          <w:szCs w:val="84"/>
        </w:rPr>
      </w:pPr>
    </w:p>
    <w:p w:rsidR="004A6EBE" w:rsidRDefault="004A6EBE" w:rsidP="004A6EBE">
      <w:pPr>
        <w:jc w:val="center"/>
        <w:rPr>
          <w:rFonts w:ascii="华文新魏" w:eastAsia="华文新魏"/>
          <w:sz w:val="84"/>
          <w:szCs w:val="84"/>
        </w:rPr>
      </w:pPr>
    </w:p>
    <w:p w:rsidR="004A6EBE" w:rsidRDefault="004A6EBE" w:rsidP="004A6EBE">
      <w:pPr>
        <w:jc w:val="center"/>
        <w:rPr>
          <w:rFonts w:ascii="华文新魏" w:eastAsia="华文新魏"/>
          <w:sz w:val="84"/>
          <w:szCs w:val="84"/>
        </w:rPr>
      </w:pPr>
    </w:p>
    <w:p w:rsidR="00280B79" w:rsidRDefault="00280B79" w:rsidP="004A6EBE">
      <w:pPr>
        <w:jc w:val="center"/>
        <w:rPr>
          <w:rFonts w:ascii="华文新魏" w:eastAsia="华文新魏"/>
          <w:sz w:val="84"/>
          <w:szCs w:val="84"/>
        </w:rPr>
      </w:pPr>
    </w:p>
    <w:p w:rsidR="004A6EBE" w:rsidRDefault="004A6EBE" w:rsidP="004A6EBE">
      <w:pPr>
        <w:jc w:val="center"/>
        <w:rPr>
          <w:rFonts w:ascii="华文新魏" w:eastAsia="华文新魏"/>
          <w:sz w:val="72"/>
          <w:szCs w:val="72"/>
        </w:rPr>
      </w:pPr>
      <w:r>
        <w:rPr>
          <w:rFonts w:ascii="华文新魏" w:eastAsia="华文新魏" w:hint="eastAsia"/>
          <w:sz w:val="72"/>
          <w:szCs w:val="72"/>
        </w:rPr>
        <w:t>安庆市建筑工程学校</w:t>
      </w:r>
    </w:p>
    <w:p w:rsidR="004A6EBE" w:rsidRPr="00CA1093" w:rsidRDefault="004A6EBE" w:rsidP="004A6EBE">
      <w:pPr>
        <w:pStyle w:val="1"/>
        <w:spacing w:line="440" w:lineRule="exact"/>
        <w:jc w:val="center"/>
        <w:rPr>
          <w:rFonts w:ascii="黑体" w:eastAsia="黑体"/>
          <w:bCs w:val="0"/>
          <w:kern w:val="2"/>
        </w:rPr>
      </w:pPr>
      <w:r w:rsidRPr="00CA1093">
        <w:rPr>
          <w:rFonts w:ascii="黑体" w:eastAsia="黑体" w:hint="eastAsia"/>
          <w:bCs w:val="0"/>
          <w:kern w:val="2"/>
        </w:rPr>
        <w:lastRenderedPageBreak/>
        <w:t>中等职业学校</w:t>
      </w:r>
    </w:p>
    <w:p w:rsidR="004A6EBE" w:rsidRPr="00F358D0" w:rsidRDefault="004A6EBE" w:rsidP="004A6EBE">
      <w:pPr>
        <w:spacing w:line="360" w:lineRule="auto"/>
        <w:jc w:val="center"/>
        <w:rPr>
          <w:rFonts w:ascii="黑体" w:eastAsia="黑体"/>
          <w:b/>
          <w:sz w:val="48"/>
          <w:szCs w:val="48"/>
        </w:rPr>
      </w:pPr>
      <w:r w:rsidRPr="00F358D0">
        <w:rPr>
          <w:rFonts w:ascii="黑体" w:eastAsia="黑体" w:hint="eastAsia"/>
          <w:b/>
          <w:sz w:val="44"/>
          <w:szCs w:val="48"/>
        </w:rPr>
        <w:t>建筑</w:t>
      </w:r>
      <w:r>
        <w:rPr>
          <w:rFonts w:ascii="黑体" w:eastAsia="黑体" w:hint="eastAsia"/>
          <w:b/>
          <w:sz w:val="44"/>
          <w:szCs w:val="48"/>
        </w:rPr>
        <w:t>装饰</w:t>
      </w:r>
      <w:r w:rsidRPr="00F358D0">
        <w:rPr>
          <w:rFonts w:ascii="黑体" w:eastAsia="黑体" w:hint="eastAsia"/>
          <w:b/>
          <w:sz w:val="44"/>
          <w:szCs w:val="48"/>
        </w:rPr>
        <w:t>专业</w:t>
      </w:r>
      <w:r w:rsidR="00407FA6">
        <w:rPr>
          <w:rFonts w:ascii="黑体" w:eastAsia="黑体" w:hint="eastAsia"/>
          <w:b/>
          <w:sz w:val="44"/>
          <w:szCs w:val="48"/>
        </w:rPr>
        <w:t>人才培养</w:t>
      </w:r>
      <w:r w:rsidRPr="00F358D0">
        <w:rPr>
          <w:rFonts w:ascii="黑体" w:eastAsia="黑体" w:hint="eastAsia"/>
          <w:b/>
          <w:sz w:val="44"/>
          <w:szCs w:val="48"/>
        </w:rPr>
        <w:t>方案</w:t>
      </w:r>
    </w:p>
    <w:p w:rsidR="004A6EBE" w:rsidRPr="00D80EDE" w:rsidRDefault="004A6EBE" w:rsidP="004A6EBE">
      <w:pPr>
        <w:pStyle w:val="2"/>
        <w:spacing w:line="440" w:lineRule="exact"/>
        <w:rPr>
          <w:rFonts w:ascii="仿宋" w:eastAsia="仿宋" w:hAnsi="仿宋"/>
          <w:sz w:val="28"/>
          <w:szCs w:val="28"/>
        </w:rPr>
      </w:pPr>
      <w:r w:rsidRPr="00D80EDE">
        <w:rPr>
          <w:rFonts w:ascii="仿宋" w:eastAsia="仿宋" w:hAnsi="仿宋" w:hint="eastAsia"/>
          <w:sz w:val="28"/>
          <w:szCs w:val="28"/>
        </w:rPr>
        <w:t>一、</w:t>
      </w:r>
      <w:r w:rsidR="00D50AA3" w:rsidRPr="00D80EDE">
        <w:rPr>
          <w:rFonts w:ascii="仿宋" w:eastAsia="仿宋" w:hAnsi="仿宋" w:hint="eastAsia"/>
          <w:sz w:val="28"/>
          <w:szCs w:val="28"/>
        </w:rPr>
        <w:t>专业名称及代码</w:t>
      </w:r>
    </w:p>
    <w:p w:rsidR="004A6EBE" w:rsidRPr="00D80EDE" w:rsidRDefault="004A6EBE" w:rsidP="004A6EBE">
      <w:pPr>
        <w:adjustRightInd w:val="0"/>
        <w:snapToGrid w:val="0"/>
        <w:spacing w:line="440" w:lineRule="exact"/>
        <w:ind w:firstLineChars="200" w:firstLine="480"/>
        <w:rPr>
          <w:rFonts w:ascii="仿宋" w:eastAsia="仿宋" w:hAnsi="仿宋"/>
          <w:sz w:val="24"/>
        </w:rPr>
      </w:pPr>
      <w:r w:rsidRPr="00D80EDE">
        <w:rPr>
          <w:rFonts w:ascii="仿宋" w:eastAsia="仿宋" w:hAnsi="仿宋" w:hint="eastAsia"/>
          <w:color w:val="000000"/>
          <w:sz w:val="24"/>
        </w:rPr>
        <w:t>建筑装饰</w:t>
      </w:r>
      <w:r w:rsidRPr="00D80EDE">
        <w:rPr>
          <w:rFonts w:ascii="仿宋" w:eastAsia="仿宋" w:hAnsi="仿宋" w:hint="eastAsia"/>
          <w:sz w:val="24"/>
        </w:rPr>
        <w:t>（</w:t>
      </w:r>
      <w:r w:rsidRPr="00D80EDE">
        <w:rPr>
          <w:rFonts w:ascii="仿宋" w:eastAsia="仿宋" w:hAnsi="仿宋" w:hint="eastAsia"/>
          <w:color w:val="000000"/>
          <w:sz w:val="24"/>
        </w:rPr>
        <w:t>040200</w:t>
      </w:r>
      <w:r w:rsidRPr="00D80EDE">
        <w:rPr>
          <w:rFonts w:ascii="仿宋" w:eastAsia="仿宋" w:hAnsi="仿宋" w:hint="eastAsia"/>
          <w:sz w:val="24"/>
        </w:rPr>
        <w:t>）</w:t>
      </w:r>
    </w:p>
    <w:p w:rsidR="004A6EBE" w:rsidRPr="00D80EDE" w:rsidRDefault="004A6EBE" w:rsidP="004A6EBE">
      <w:pPr>
        <w:pStyle w:val="2"/>
        <w:spacing w:line="440" w:lineRule="exact"/>
        <w:rPr>
          <w:rFonts w:ascii="仿宋" w:eastAsia="仿宋" w:hAnsi="仿宋"/>
          <w:sz w:val="28"/>
          <w:szCs w:val="28"/>
        </w:rPr>
      </w:pPr>
      <w:r w:rsidRPr="00D80EDE">
        <w:rPr>
          <w:rFonts w:ascii="仿宋" w:eastAsia="仿宋" w:hAnsi="仿宋" w:hint="eastAsia"/>
          <w:sz w:val="28"/>
          <w:szCs w:val="28"/>
        </w:rPr>
        <w:t>二、入学要求</w:t>
      </w:r>
    </w:p>
    <w:p w:rsidR="004A6EBE" w:rsidRPr="00D80EDE" w:rsidRDefault="004A6EBE" w:rsidP="004A6EBE">
      <w:pPr>
        <w:adjustRightInd w:val="0"/>
        <w:snapToGrid w:val="0"/>
        <w:spacing w:line="440" w:lineRule="exact"/>
        <w:ind w:firstLineChars="200" w:firstLine="480"/>
        <w:rPr>
          <w:rFonts w:ascii="仿宋" w:eastAsia="仿宋" w:hAnsi="仿宋"/>
          <w:sz w:val="24"/>
        </w:rPr>
      </w:pPr>
      <w:r w:rsidRPr="00D80EDE">
        <w:rPr>
          <w:rFonts w:ascii="仿宋" w:eastAsia="仿宋" w:hAnsi="仿宋" w:hint="eastAsia"/>
          <w:sz w:val="24"/>
        </w:rPr>
        <w:t>初中毕业生或具有同等</w:t>
      </w:r>
      <w:r w:rsidR="00D50AA3" w:rsidRPr="00D80EDE">
        <w:rPr>
          <w:rFonts w:ascii="仿宋" w:eastAsia="仿宋" w:hAnsi="仿宋" w:hint="eastAsia"/>
          <w:sz w:val="24"/>
        </w:rPr>
        <w:t>学力</w:t>
      </w:r>
      <w:r w:rsidRPr="00D80EDE">
        <w:rPr>
          <w:rFonts w:ascii="仿宋" w:eastAsia="仿宋" w:hAnsi="仿宋" w:hint="eastAsia"/>
          <w:sz w:val="24"/>
        </w:rPr>
        <w:t>者。</w:t>
      </w:r>
    </w:p>
    <w:p w:rsidR="004A6EBE" w:rsidRPr="00D80EDE" w:rsidRDefault="004A6EBE" w:rsidP="004A6EBE">
      <w:pPr>
        <w:pStyle w:val="2"/>
        <w:spacing w:line="440" w:lineRule="exact"/>
        <w:rPr>
          <w:rFonts w:ascii="仿宋" w:eastAsia="仿宋" w:hAnsi="仿宋"/>
          <w:sz w:val="28"/>
          <w:szCs w:val="28"/>
        </w:rPr>
      </w:pPr>
      <w:r w:rsidRPr="00D80EDE">
        <w:rPr>
          <w:rFonts w:ascii="仿宋" w:eastAsia="仿宋" w:hAnsi="仿宋" w:hint="eastAsia"/>
          <w:sz w:val="28"/>
          <w:szCs w:val="28"/>
        </w:rPr>
        <w:t>三、</w:t>
      </w:r>
      <w:r w:rsidR="00D50AA3" w:rsidRPr="00D80EDE">
        <w:rPr>
          <w:rFonts w:ascii="仿宋" w:eastAsia="仿宋" w:hAnsi="仿宋" w:hint="eastAsia"/>
          <w:sz w:val="28"/>
          <w:szCs w:val="28"/>
        </w:rPr>
        <w:t>修业年限</w:t>
      </w:r>
    </w:p>
    <w:p w:rsidR="004A6EBE" w:rsidRDefault="004A6EBE" w:rsidP="004A6EBE">
      <w:pPr>
        <w:adjustRightInd w:val="0"/>
        <w:snapToGrid w:val="0"/>
        <w:spacing w:line="440" w:lineRule="exact"/>
        <w:ind w:firstLineChars="200" w:firstLine="480"/>
        <w:rPr>
          <w:rFonts w:ascii="仿宋" w:eastAsia="仿宋" w:hAnsi="仿宋"/>
          <w:sz w:val="24"/>
        </w:rPr>
      </w:pPr>
      <w:r w:rsidRPr="00D80EDE">
        <w:rPr>
          <w:rFonts w:ascii="仿宋" w:eastAsia="仿宋" w:hAnsi="仿宋" w:hint="eastAsia"/>
          <w:sz w:val="24"/>
        </w:rPr>
        <w:t>全日制2.5+0.5年。可采用工学交替分阶段完成学业。</w:t>
      </w:r>
    </w:p>
    <w:p w:rsidR="00EE25EB" w:rsidRPr="00D80EDE" w:rsidRDefault="00EE25EB" w:rsidP="00EE25EB">
      <w:pPr>
        <w:pStyle w:val="2"/>
        <w:spacing w:line="440" w:lineRule="exact"/>
        <w:rPr>
          <w:rFonts w:ascii="仿宋" w:eastAsia="仿宋" w:hAnsi="仿宋"/>
          <w:b w:val="0"/>
          <w:color w:val="000000"/>
          <w:sz w:val="28"/>
          <w:szCs w:val="28"/>
        </w:rPr>
      </w:pPr>
      <w:r>
        <w:rPr>
          <w:rFonts w:ascii="仿宋" w:eastAsia="仿宋" w:hAnsi="仿宋" w:hint="eastAsia"/>
          <w:sz w:val="28"/>
          <w:szCs w:val="28"/>
        </w:rPr>
        <w:t>四</w:t>
      </w:r>
      <w:r w:rsidRPr="00D80EDE">
        <w:rPr>
          <w:rFonts w:ascii="仿宋" w:eastAsia="仿宋" w:hAnsi="仿宋" w:hint="eastAsia"/>
          <w:sz w:val="28"/>
          <w:szCs w:val="28"/>
        </w:rPr>
        <w:t>、职业</w:t>
      </w:r>
      <w:r>
        <w:rPr>
          <w:rFonts w:ascii="仿宋" w:eastAsia="仿宋" w:hAnsi="仿宋" w:hint="eastAsia"/>
          <w:sz w:val="28"/>
          <w:szCs w:val="28"/>
        </w:rPr>
        <w:t>面向</w:t>
      </w:r>
    </w:p>
    <w:tbl>
      <w:tblPr>
        <w:tblW w:w="8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880"/>
        <w:gridCol w:w="2880"/>
        <w:gridCol w:w="2305"/>
      </w:tblGrid>
      <w:tr w:rsidR="00EE25EB" w:rsidRPr="00D80EDE" w:rsidTr="002158A1">
        <w:trPr>
          <w:trHeight w:val="310"/>
          <w:jc w:val="center"/>
        </w:trPr>
        <w:tc>
          <w:tcPr>
            <w:tcW w:w="720" w:type="dxa"/>
            <w:vAlign w:val="center"/>
          </w:tcPr>
          <w:p w:rsidR="00EE25EB" w:rsidRPr="00EE25EB" w:rsidRDefault="00EE25EB" w:rsidP="002158A1">
            <w:pPr>
              <w:spacing w:line="440" w:lineRule="exact"/>
              <w:rPr>
                <w:rFonts w:ascii="仿宋" w:eastAsia="仿宋" w:hAnsi="仿宋"/>
                <w:b/>
                <w:color w:val="000000"/>
              </w:rPr>
            </w:pPr>
            <w:r w:rsidRPr="00EE25EB">
              <w:rPr>
                <w:rFonts w:ascii="仿宋" w:eastAsia="仿宋" w:hAnsi="仿宋" w:hint="eastAsia"/>
                <w:b/>
                <w:color w:val="000000"/>
              </w:rPr>
              <w:t>序号</w:t>
            </w:r>
          </w:p>
        </w:tc>
        <w:tc>
          <w:tcPr>
            <w:tcW w:w="2880" w:type="dxa"/>
            <w:vAlign w:val="center"/>
          </w:tcPr>
          <w:p w:rsidR="00EE25EB" w:rsidRPr="00EE25EB" w:rsidRDefault="00EE25EB" w:rsidP="002158A1">
            <w:pPr>
              <w:spacing w:line="440" w:lineRule="exact"/>
              <w:jc w:val="center"/>
              <w:rPr>
                <w:rFonts w:ascii="仿宋" w:eastAsia="仿宋" w:hAnsi="仿宋"/>
                <w:b/>
                <w:color w:val="000000"/>
              </w:rPr>
            </w:pPr>
            <w:r w:rsidRPr="00EE25EB">
              <w:rPr>
                <w:rFonts w:ascii="仿宋" w:eastAsia="仿宋" w:hAnsi="仿宋" w:hint="eastAsia"/>
                <w:b/>
                <w:color w:val="000000"/>
              </w:rPr>
              <w:t>对应职业（岗位）</w:t>
            </w:r>
          </w:p>
        </w:tc>
        <w:tc>
          <w:tcPr>
            <w:tcW w:w="2880" w:type="dxa"/>
            <w:vAlign w:val="center"/>
          </w:tcPr>
          <w:p w:rsidR="00EE25EB" w:rsidRPr="00EE25EB" w:rsidRDefault="00EE25EB" w:rsidP="002158A1">
            <w:pPr>
              <w:spacing w:line="440" w:lineRule="exact"/>
              <w:ind w:firstLineChars="7" w:firstLine="15"/>
              <w:jc w:val="center"/>
              <w:rPr>
                <w:rFonts w:ascii="仿宋" w:eastAsia="仿宋" w:hAnsi="仿宋"/>
                <w:b/>
                <w:color w:val="000000"/>
              </w:rPr>
            </w:pPr>
            <w:r w:rsidRPr="00EE25EB">
              <w:rPr>
                <w:rFonts w:ascii="仿宋" w:eastAsia="仿宋" w:hAnsi="仿宋" w:hint="eastAsia"/>
                <w:b/>
                <w:color w:val="000000"/>
              </w:rPr>
              <w:t>职业资格证书举例</w:t>
            </w:r>
          </w:p>
        </w:tc>
        <w:tc>
          <w:tcPr>
            <w:tcW w:w="2305" w:type="dxa"/>
            <w:vAlign w:val="center"/>
          </w:tcPr>
          <w:p w:rsidR="00EE25EB" w:rsidRPr="00EE25EB" w:rsidRDefault="00EE25EB" w:rsidP="002158A1">
            <w:pPr>
              <w:spacing w:line="440" w:lineRule="exact"/>
              <w:jc w:val="center"/>
              <w:rPr>
                <w:rFonts w:ascii="仿宋" w:eastAsia="仿宋" w:hAnsi="仿宋"/>
                <w:b/>
                <w:color w:val="000000"/>
              </w:rPr>
            </w:pPr>
            <w:r w:rsidRPr="00EE25EB">
              <w:rPr>
                <w:rFonts w:ascii="仿宋" w:eastAsia="仿宋" w:hAnsi="仿宋" w:hint="eastAsia"/>
                <w:b/>
                <w:color w:val="000000"/>
              </w:rPr>
              <w:t>专业（技能）方向</w:t>
            </w:r>
          </w:p>
        </w:tc>
      </w:tr>
      <w:tr w:rsidR="00EE25EB" w:rsidRPr="00D80EDE" w:rsidTr="002158A1">
        <w:trPr>
          <w:trHeight w:val="295"/>
          <w:jc w:val="center"/>
        </w:trPr>
        <w:tc>
          <w:tcPr>
            <w:tcW w:w="720" w:type="dxa"/>
            <w:vAlign w:val="center"/>
          </w:tcPr>
          <w:p w:rsidR="00EE25EB" w:rsidRPr="00D80EDE" w:rsidRDefault="00EE25EB" w:rsidP="002158A1">
            <w:pPr>
              <w:spacing w:line="440" w:lineRule="exact"/>
              <w:jc w:val="center"/>
              <w:rPr>
                <w:rFonts w:ascii="仿宋" w:eastAsia="仿宋" w:hAnsi="仿宋"/>
                <w:color w:val="000000"/>
              </w:rPr>
            </w:pPr>
            <w:r w:rsidRPr="00D80EDE">
              <w:rPr>
                <w:rFonts w:ascii="仿宋" w:eastAsia="仿宋" w:hAnsi="仿宋" w:hint="eastAsia"/>
                <w:color w:val="000000"/>
              </w:rPr>
              <w:t>1</w:t>
            </w:r>
          </w:p>
        </w:tc>
        <w:tc>
          <w:tcPr>
            <w:tcW w:w="2880" w:type="dxa"/>
            <w:vAlign w:val="center"/>
          </w:tcPr>
          <w:p w:rsidR="00EE25EB" w:rsidRPr="00D80EDE" w:rsidRDefault="00EE25EB" w:rsidP="002158A1">
            <w:pPr>
              <w:spacing w:line="440" w:lineRule="exact"/>
              <w:jc w:val="center"/>
              <w:rPr>
                <w:rFonts w:ascii="仿宋" w:eastAsia="仿宋" w:hAnsi="仿宋"/>
                <w:color w:val="000000"/>
              </w:rPr>
            </w:pPr>
            <w:r w:rsidRPr="00D80EDE">
              <w:rPr>
                <w:rFonts w:ascii="仿宋" w:eastAsia="仿宋" w:hAnsi="仿宋" w:hint="eastAsia"/>
                <w:color w:val="000000"/>
              </w:rPr>
              <w:t>制图员、室内装饰设计员</w:t>
            </w:r>
          </w:p>
        </w:tc>
        <w:tc>
          <w:tcPr>
            <w:tcW w:w="2880" w:type="dxa"/>
            <w:vAlign w:val="center"/>
          </w:tcPr>
          <w:p w:rsidR="00EE25EB" w:rsidRPr="00D80EDE" w:rsidRDefault="00EE25EB" w:rsidP="002158A1">
            <w:pPr>
              <w:spacing w:line="440" w:lineRule="exact"/>
              <w:ind w:firstLineChars="7" w:firstLine="15"/>
              <w:jc w:val="center"/>
              <w:rPr>
                <w:rFonts w:ascii="仿宋" w:eastAsia="仿宋" w:hAnsi="仿宋"/>
                <w:color w:val="000000"/>
              </w:rPr>
            </w:pPr>
            <w:r w:rsidRPr="00D80EDE">
              <w:rPr>
                <w:rFonts w:ascii="仿宋" w:eastAsia="仿宋" w:hAnsi="仿宋" w:hint="eastAsia"/>
                <w:color w:val="000000"/>
              </w:rPr>
              <w:t>制图员、室内装饰设计员</w:t>
            </w:r>
          </w:p>
        </w:tc>
        <w:tc>
          <w:tcPr>
            <w:tcW w:w="2305" w:type="dxa"/>
            <w:vAlign w:val="center"/>
          </w:tcPr>
          <w:p w:rsidR="00EE25EB" w:rsidRPr="00D80EDE" w:rsidRDefault="00EE25EB" w:rsidP="002158A1">
            <w:pPr>
              <w:spacing w:line="440" w:lineRule="exact"/>
              <w:jc w:val="center"/>
              <w:rPr>
                <w:rFonts w:ascii="仿宋" w:eastAsia="仿宋" w:hAnsi="仿宋"/>
                <w:color w:val="000000"/>
              </w:rPr>
            </w:pPr>
            <w:r w:rsidRPr="00D80EDE">
              <w:rPr>
                <w:rFonts w:ascii="仿宋" w:eastAsia="仿宋" w:hAnsi="仿宋" w:hint="eastAsia"/>
                <w:color w:val="000000"/>
              </w:rPr>
              <w:t>建筑装饰设计绘图</w:t>
            </w:r>
          </w:p>
        </w:tc>
      </w:tr>
      <w:tr w:rsidR="00EE25EB" w:rsidRPr="00D80EDE" w:rsidTr="002158A1">
        <w:trPr>
          <w:trHeight w:val="1240"/>
          <w:jc w:val="center"/>
        </w:trPr>
        <w:tc>
          <w:tcPr>
            <w:tcW w:w="720" w:type="dxa"/>
            <w:vAlign w:val="center"/>
          </w:tcPr>
          <w:p w:rsidR="00EE25EB" w:rsidRPr="00D80EDE" w:rsidRDefault="00EE25EB" w:rsidP="002158A1">
            <w:pPr>
              <w:spacing w:line="440" w:lineRule="exact"/>
              <w:jc w:val="center"/>
              <w:rPr>
                <w:rFonts w:ascii="仿宋" w:eastAsia="仿宋" w:hAnsi="仿宋"/>
                <w:color w:val="000000"/>
              </w:rPr>
            </w:pPr>
            <w:r w:rsidRPr="00D80EDE">
              <w:rPr>
                <w:rFonts w:ascii="仿宋" w:eastAsia="仿宋" w:hAnsi="仿宋" w:hint="eastAsia"/>
                <w:color w:val="000000"/>
              </w:rPr>
              <w:t>2</w:t>
            </w:r>
          </w:p>
        </w:tc>
        <w:tc>
          <w:tcPr>
            <w:tcW w:w="2880" w:type="dxa"/>
            <w:vAlign w:val="center"/>
          </w:tcPr>
          <w:p w:rsidR="00EE25EB" w:rsidRPr="00D80EDE" w:rsidRDefault="00EE25EB" w:rsidP="00EE25EB">
            <w:pPr>
              <w:spacing w:line="440" w:lineRule="exact"/>
              <w:ind w:firstLineChars="200" w:firstLine="420"/>
              <w:rPr>
                <w:rFonts w:ascii="仿宋" w:eastAsia="仿宋" w:hAnsi="仿宋"/>
                <w:color w:val="000000"/>
              </w:rPr>
            </w:pPr>
            <w:r w:rsidRPr="00D80EDE">
              <w:rPr>
                <w:rFonts w:ascii="仿宋" w:eastAsia="仿宋" w:hAnsi="仿宋" w:hint="eastAsia"/>
                <w:color w:val="000000"/>
              </w:rPr>
              <w:t>施工员、资料员、室内装饰装修质量检验员、装饰装修工、室内成套设施装饰工、建筑模型设计制作员、室内装饰设计员</w:t>
            </w:r>
          </w:p>
        </w:tc>
        <w:tc>
          <w:tcPr>
            <w:tcW w:w="2880" w:type="dxa"/>
            <w:vAlign w:val="center"/>
          </w:tcPr>
          <w:p w:rsidR="00EE25EB" w:rsidRPr="00D80EDE" w:rsidRDefault="00EE25EB" w:rsidP="00EE25EB">
            <w:pPr>
              <w:spacing w:line="440" w:lineRule="exact"/>
              <w:ind w:firstLineChars="200" w:firstLine="420"/>
              <w:rPr>
                <w:rFonts w:ascii="仿宋" w:eastAsia="仿宋" w:hAnsi="仿宋"/>
                <w:color w:val="000000"/>
              </w:rPr>
            </w:pPr>
            <w:r w:rsidRPr="00D80EDE">
              <w:rPr>
                <w:rFonts w:ascii="仿宋" w:eastAsia="仿宋" w:hAnsi="仿宋" w:hint="eastAsia"/>
                <w:color w:val="000000"/>
              </w:rPr>
              <w:t>施工员、资料员、室内装饰装修质量检验员、装饰装修工、室内成套设施装饰工、建筑模型设计制作员、室内装饰设计员</w:t>
            </w:r>
          </w:p>
        </w:tc>
        <w:tc>
          <w:tcPr>
            <w:tcW w:w="2305" w:type="dxa"/>
            <w:vAlign w:val="center"/>
          </w:tcPr>
          <w:p w:rsidR="00EE25EB" w:rsidRPr="00D80EDE" w:rsidRDefault="00EE25EB" w:rsidP="002158A1">
            <w:pPr>
              <w:spacing w:line="440" w:lineRule="exact"/>
              <w:jc w:val="center"/>
              <w:rPr>
                <w:rFonts w:ascii="仿宋" w:eastAsia="仿宋" w:hAnsi="仿宋"/>
                <w:color w:val="000000"/>
              </w:rPr>
            </w:pPr>
            <w:r w:rsidRPr="00D80EDE">
              <w:rPr>
                <w:rFonts w:ascii="仿宋" w:eastAsia="仿宋" w:hAnsi="仿宋" w:hint="eastAsia"/>
                <w:color w:val="000000"/>
              </w:rPr>
              <w:t>建筑装饰施工</w:t>
            </w:r>
          </w:p>
        </w:tc>
      </w:tr>
    </w:tbl>
    <w:p w:rsidR="004A6EBE" w:rsidRPr="00D80EDE" w:rsidRDefault="00EE25EB" w:rsidP="004A6EBE">
      <w:pPr>
        <w:pStyle w:val="2"/>
        <w:spacing w:line="440" w:lineRule="exact"/>
        <w:rPr>
          <w:rFonts w:ascii="仿宋" w:eastAsia="仿宋" w:hAnsi="仿宋"/>
          <w:sz w:val="28"/>
          <w:szCs w:val="28"/>
        </w:rPr>
      </w:pPr>
      <w:r>
        <w:rPr>
          <w:rFonts w:ascii="仿宋" w:eastAsia="仿宋" w:hAnsi="仿宋" w:hint="eastAsia"/>
          <w:sz w:val="28"/>
          <w:szCs w:val="28"/>
        </w:rPr>
        <w:t>五</w:t>
      </w:r>
      <w:r w:rsidR="004A6EBE" w:rsidRPr="00D80EDE">
        <w:rPr>
          <w:rFonts w:ascii="仿宋" w:eastAsia="仿宋" w:hAnsi="仿宋" w:hint="eastAsia"/>
          <w:sz w:val="28"/>
          <w:szCs w:val="28"/>
        </w:rPr>
        <w:t>、培养目标</w:t>
      </w:r>
      <w:r>
        <w:rPr>
          <w:rFonts w:ascii="仿宋" w:eastAsia="仿宋" w:hAnsi="仿宋" w:hint="eastAsia"/>
          <w:sz w:val="28"/>
          <w:szCs w:val="28"/>
        </w:rPr>
        <w:t>与</w:t>
      </w:r>
      <w:r>
        <w:rPr>
          <w:rFonts w:ascii="仿宋" w:eastAsia="仿宋" w:hAnsi="仿宋"/>
          <w:sz w:val="28"/>
          <w:szCs w:val="28"/>
        </w:rPr>
        <w:t>培养规格</w:t>
      </w:r>
    </w:p>
    <w:p w:rsidR="00E45771" w:rsidRPr="009226F5" w:rsidRDefault="00E45771" w:rsidP="00E45771">
      <w:pPr>
        <w:pStyle w:val="3"/>
        <w:spacing w:line="440" w:lineRule="exact"/>
        <w:rPr>
          <w:rFonts w:ascii="仿宋" w:eastAsia="仿宋" w:hAnsi="仿宋"/>
          <w:sz w:val="24"/>
          <w:szCs w:val="24"/>
        </w:rPr>
      </w:pPr>
      <w:r>
        <w:rPr>
          <w:rFonts w:ascii="仿宋" w:eastAsia="仿宋" w:hAnsi="仿宋" w:hint="eastAsia"/>
          <w:sz w:val="24"/>
          <w:szCs w:val="24"/>
        </w:rPr>
        <w:t>（一）</w:t>
      </w:r>
      <w:r w:rsidRPr="009226F5">
        <w:rPr>
          <w:rFonts w:ascii="仿宋" w:eastAsia="仿宋" w:hAnsi="仿宋" w:hint="eastAsia"/>
          <w:sz w:val="24"/>
          <w:szCs w:val="24"/>
        </w:rPr>
        <w:t>培养目标</w:t>
      </w:r>
    </w:p>
    <w:p w:rsidR="004A6EBE" w:rsidRPr="00D80EDE" w:rsidRDefault="004A6EBE" w:rsidP="004A6EBE">
      <w:pPr>
        <w:spacing w:line="440" w:lineRule="exact"/>
        <w:ind w:firstLineChars="200" w:firstLine="480"/>
        <w:rPr>
          <w:rFonts w:ascii="仿宋" w:eastAsia="仿宋" w:hAnsi="仿宋"/>
          <w:color w:val="000000"/>
          <w:sz w:val="24"/>
        </w:rPr>
      </w:pPr>
      <w:r w:rsidRPr="00D80EDE">
        <w:rPr>
          <w:rFonts w:ascii="仿宋" w:eastAsia="仿宋" w:hAnsi="仿宋" w:hint="eastAsia"/>
          <w:color w:val="000000"/>
          <w:sz w:val="24"/>
        </w:rPr>
        <w:t>本专业坚持立德树人、面向建筑装饰设计与施工企业，培养从事建筑装饰设计绘图、装饰装修工程施工、建筑装修质量检查、建筑模型制作和室内配饰等工作，德智体美全面发展的高素质劳动者和技能型人才。</w:t>
      </w:r>
    </w:p>
    <w:p w:rsidR="004A6EBE" w:rsidRPr="00E45771" w:rsidRDefault="00E45771" w:rsidP="00E45771">
      <w:pPr>
        <w:pStyle w:val="3"/>
        <w:spacing w:line="440" w:lineRule="exact"/>
        <w:rPr>
          <w:rFonts w:ascii="仿宋" w:eastAsia="仿宋" w:hAnsi="仿宋"/>
          <w:sz w:val="24"/>
          <w:szCs w:val="24"/>
        </w:rPr>
      </w:pPr>
      <w:r>
        <w:rPr>
          <w:rFonts w:ascii="仿宋" w:eastAsia="仿宋" w:hAnsi="仿宋" w:hint="eastAsia"/>
          <w:sz w:val="24"/>
          <w:szCs w:val="24"/>
        </w:rPr>
        <w:lastRenderedPageBreak/>
        <w:t>（二）培养</w:t>
      </w:r>
      <w:r w:rsidR="004A6EBE" w:rsidRPr="00E45771">
        <w:rPr>
          <w:rFonts w:ascii="仿宋" w:eastAsia="仿宋" w:hAnsi="仿宋" w:hint="eastAsia"/>
          <w:sz w:val="24"/>
          <w:szCs w:val="24"/>
        </w:rPr>
        <w:t>规格</w:t>
      </w:r>
    </w:p>
    <w:p w:rsidR="004A6EBE" w:rsidRPr="00D80EDE" w:rsidRDefault="004A6EBE" w:rsidP="004A6EBE">
      <w:pPr>
        <w:spacing w:line="440" w:lineRule="exact"/>
        <w:ind w:firstLineChars="200" w:firstLine="480"/>
        <w:rPr>
          <w:rFonts w:ascii="仿宋" w:eastAsia="仿宋" w:hAnsi="仿宋"/>
          <w:color w:val="000000"/>
          <w:sz w:val="24"/>
        </w:rPr>
      </w:pPr>
      <w:r w:rsidRPr="00D80EDE">
        <w:rPr>
          <w:rFonts w:ascii="仿宋" w:eastAsia="仿宋" w:hAnsi="仿宋" w:hint="eastAsia"/>
          <w:color w:val="000000"/>
          <w:sz w:val="24"/>
        </w:rPr>
        <w:t>本专业毕业生应具有以下职业素养、专业知识和技能：</w:t>
      </w:r>
    </w:p>
    <w:p w:rsidR="004A6EBE" w:rsidRPr="00D80EDE" w:rsidRDefault="004A6EBE" w:rsidP="006100E3">
      <w:pPr>
        <w:spacing w:line="440" w:lineRule="exact"/>
        <w:jc w:val="left"/>
        <w:rPr>
          <w:rFonts w:ascii="仿宋" w:eastAsia="仿宋" w:hAnsi="仿宋"/>
          <w:b/>
          <w:color w:val="000000"/>
          <w:sz w:val="24"/>
        </w:rPr>
      </w:pPr>
      <w:r w:rsidRPr="00D80EDE">
        <w:rPr>
          <w:rFonts w:ascii="仿宋" w:eastAsia="仿宋" w:hAnsi="仿宋" w:hint="eastAsia"/>
          <w:b/>
          <w:color w:val="000000"/>
          <w:sz w:val="24"/>
        </w:rPr>
        <w:t>职业素养</w:t>
      </w:r>
    </w:p>
    <w:p w:rsidR="004A6EBE" w:rsidRPr="00D80EDE" w:rsidRDefault="004A6EBE" w:rsidP="004A6EBE">
      <w:pPr>
        <w:spacing w:line="440" w:lineRule="exact"/>
        <w:ind w:firstLineChars="200" w:firstLine="480"/>
        <w:rPr>
          <w:rFonts w:ascii="仿宋" w:eastAsia="仿宋" w:hAnsi="仿宋"/>
          <w:color w:val="000000"/>
          <w:sz w:val="24"/>
        </w:rPr>
      </w:pPr>
      <w:r w:rsidRPr="00D80EDE">
        <w:rPr>
          <w:rFonts w:ascii="仿宋" w:eastAsia="仿宋" w:hAnsi="仿宋" w:hint="eastAsia"/>
          <w:color w:val="000000"/>
          <w:sz w:val="24"/>
        </w:rPr>
        <w:t>1.具有良好的职业道德，能自觉遵守行业法规、规范和企业规章制度。</w:t>
      </w:r>
    </w:p>
    <w:p w:rsidR="004A6EBE" w:rsidRPr="00D80EDE" w:rsidRDefault="004A6EBE" w:rsidP="004A6EBE">
      <w:pPr>
        <w:spacing w:line="440" w:lineRule="exact"/>
        <w:ind w:firstLineChars="200" w:firstLine="480"/>
        <w:rPr>
          <w:rFonts w:ascii="仿宋" w:eastAsia="仿宋" w:hAnsi="仿宋"/>
          <w:color w:val="000000"/>
          <w:sz w:val="24"/>
        </w:rPr>
      </w:pPr>
      <w:r w:rsidRPr="00D80EDE">
        <w:rPr>
          <w:rFonts w:ascii="仿宋" w:eastAsia="仿宋" w:hAnsi="仿宋" w:hint="eastAsia"/>
          <w:color w:val="000000"/>
          <w:sz w:val="24"/>
        </w:rPr>
        <w:t>2.具有吃苦耐劳、爱岗敬业、诚实守信的工作态度。</w:t>
      </w:r>
    </w:p>
    <w:p w:rsidR="004A6EBE" w:rsidRPr="00D80EDE" w:rsidRDefault="004A6EBE" w:rsidP="004A6EBE">
      <w:pPr>
        <w:spacing w:line="440" w:lineRule="exact"/>
        <w:ind w:firstLineChars="200" w:firstLine="480"/>
        <w:rPr>
          <w:rFonts w:ascii="仿宋" w:eastAsia="仿宋" w:hAnsi="仿宋"/>
          <w:color w:val="000000"/>
          <w:sz w:val="24"/>
        </w:rPr>
      </w:pPr>
      <w:r w:rsidRPr="00D80EDE">
        <w:rPr>
          <w:rFonts w:ascii="仿宋" w:eastAsia="仿宋" w:hAnsi="仿宋" w:hint="eastAsia"/>
          <w:color w:val="000000"/>
          <w:sz w:val="24"/>
        </w:rPr>
        <w:t>3.具备一定的社交和艺术审美与创新能力。</w:t>
      </w:r>
    </w:p>
    <w:p w:rsidR="004A6EBE" w:rsidRPr="00D80EDE" w:rsidRDefault="004A6EBE" w:rsidP="004A6EBE">
      <w:pPr>
        <w:spacing w:line="440" w:lineRule="exact"/>
        <w:ind w:firstLineChars="200" w:firstLine="480"/>
        <w:rPr>
          <w:rFonts w:ascii="仿宋" w:eastAsia="仿宋" w:hAnsi="仿宋"/>
          <w:color w:val="000000"/>
          <w:sz w:val="24"/>
        </w:rPr>
      </w:pPr>
      <w:r w:rsidRPr="00D80EDE">
        <w:rPr>
          <w:rFonts w:ascii="仿宋" w:eastAsia="仿宋" w:hAnsi="仿宋" w:hint="eastAsia"/>
          <w:color w:val="000000"/>
          <w:sz w:val="24"/>
        </w:rPr>
        <w:t>4.具有与时俱进的创新意识。</w:t>
      </w:r>
    </w:p>
    <w:p w:rsidR="004A6EBE" w:rsidRPr="00D80EDE" w:rsidRDefault="004A6EBE" w:rsidP="004A6EBE">
      <w:pPr>
        <w:spacing w:line="440" w:lineRule="exact"/>
        <w:ind w:firstLineChars="200" w:firstLine="480"/>
        <w:rPr>
          <w:rFonts w:ascii="仿宋" w:eastAsia="仿宋" w:hAnsi="仿宋"/>
          <w:color w:val="000000"/>
          <w:sz w:val="24"/>
        </w:rPr>
      </w:pPr>
      <w:r w:rsidRPr="00D80EDE">
        <w:rPr>
          <w:rFonts w:ascii="仿宋" w:eastAsia="仿宋" w:hAnsi="仿宋" w:hint="eastAsia"/>
          <w:color w:val="000000"/>
          <w:sz w:val="24"/>
        </w:rPr>
        <w:t>5.具有环保、节能、安全等方面的知识。</w:t>
      </w:r>
    </w:p>
    <w:p w:rsidR="004A6EBE" w:rsidRPr="00D80EDE" w:rsidRDefault="004A6EBE" w:rsidP="006100E3">
      <w:pPr>
        <w:spacing w:line="440" w:lineRule="exact"/>
        <w:rPr>
          <w:rFonts w:ascii="仿宋" w:eastAsia="仿宋" w:hAnsi="仿宋"/>
          <w:b/>
          <w:color w:val="000000"/>
          <w:sz w:val="24"/>
        </w:rPr>
      </w:pPr>
      <w:r w:rsidRPr="00D80EDE">
        <w:rPr>
          <w:rFonts w:ascii="仿宋" w:eastAsia="仿宋" w:hAnsi="仿宋" w:hint="eastAsia"/>
          <w:b/>
          <w:color w:val="000000"/>
          <w:sz w:val="24"/>
        </w:rPr>
        <w:t>专业知识和技能</w:t>
      </w:r>
    </w:p>
    <w:p w:rsidR="004A6EBE" w:rsidRPr="00D80EDE" w:rsidRDefault="004A6EBE" w:rsidP="004A6EBE">
      <w:pPr>
        <w:spacing w:line="440" w:lineRule="exact"/>
        <w:ind w:firstLineChars="200" w:firstLine="480"/>
        <w:rPr>
          <w:rFonts w:ascii="仿宋" w:eastAsia="仿宋" w:hAnsi="仿宋"/>
          <w:color w:val="000000"/>
          <w:sz w:val="24"/>
        </w:rPr>
      </w:pPr>
      <w:r w:rsidRPr="00D80EDE">
        <w:rPr>
          <w:rFonts w:ascii="仿宋" w:eastAsia="仿宋" w:hAnsi="仿宋" w:hint="eastAsia"/>
          <w:color w:val="000000"/>
          <w:sz w:val="24"/>
        </w:rPr>
        <w:t>1.掌握建筑力学与结构、建筑装饰制图与识图、素描与色彩、建筑装饰设计基础、建筑结构与装饰材料、建筑装饰施工图识读、计算机辅助设计（建筑装饰CAD）、建筑装饰施工技术、建筑装饰工程计量与计价的专业技术知识。</w:t>
      </w:r>
    </w:p>
    <w:p w:rsidR="004A6EBE" w:rsidRPr="00D80EDE" w:rsidRDefault="004A6EBE" w:rsidP="004A6EBE">
      <w:pPr>
        <w:spacing w:line="440" w:lineRule="exact"/>
        <w:ind w:firstLineChars="200" w:firstLine="480"/>
        <w:rPr>
          <w:rFonts w:ascii="仿宋" w:eastAsia="仿宋" w:hAnsi="仿宋"/>
          <w:color w:val="000000"/>
          <w:sz w:val="24"/>
        </w:rPr>
      </w:pPr>
      <w:r w:rsidRPr="00D80EDE">
        <w:rPr>
          <w:rFonts w:ascii="仿宋" w:eastAsia="仿宋" w:hAnsi="仿宋" w:hint="eastAsia"/>
          <w:color w:val="000000"/>
          <w:sz w:val="24"/>
        </w:rPr>
        <w:t>2.掌握建筑装饰工具线条图的绘制和建筑装饰工程图的制符规范，初步掌握基本图形的设计与表达能力；能运用建筑构造知识识读和绘制一般建筑装饰施工图，初步具有徒手绘制简单工程图样的能力。</w:t>
      </w:r>
    </w:p>
    <w:p w:rsidR="004A6EBE" w:rsidRPr="00D80EDE" w:rsidRDefault="004A6EBE" w:rsidP="004A6EBE">
      <w:pPr>
        <w:spacing w:line="440" w:lineRule="exact"/>
        <w:ind w:firstLineChars="200" w:firstLine="480"/>
        <w:rPr>
          <w:rFonts w:ascii="仿宋" w:eastAsia="仿宋" w:hAnsi="仿宋"/>
          <w:color w:val="000000"/>
          <w:sz w:val="24"/>
        </w:rPr>
      </w:pPr>
      <w:r w:rsidRPr="00D80EDE">
        <w:rPr>
          <w:rFonts w:ascii="仿宋" w:eastAsia="仿宋" w:hAnsi="仿宋" w:hint="eastAsia"/>
          <w:color w:val="000000"/>
          <w:sz w:val="24"/>
        </w:rPr>
        <w:t>3.掌握表现形体结构、透视和光色变化规律、质感等方面的静物素描技法及色彩表现技法，具有运用色彩塑造物体的初步能力，具有设计构图的表达能力与造型能力。</w:t>
      </w:r>
    </w:p>
    <w:p w:rsidR="004A6EBE" w:rsidRPr="00D80EDE" w:rsidRDefault="004A6EBE" w:rsidP="004A6EBE">
      <w:pPr>
        <w:spacing w:line="440" w:lineRule="exact"/>
        <w:ind w:firstLineChars="200" w:firstLine="480"/>
        <w:rPr>
          <w:rFonts w:ascii="仿宋" w:eastAsia="仿宋" w:hAnsi="仿宋"/>
          <w:color w:val="000000"/>
          <w:sz w:val="24"/>
        </w:rPr>
      </w:pPr>
      <w:r w:rsidRPr="00D80EDE">
        <w:rPr>
          <w:rFonts w:ascii="仿宋" w:eastAsia="仿宋" w:hAnsi="仿宋" w:hint="eastAsia"/>
          <w:color w:val="000000"/>
          <w:sz w:val="24"/>
        </w:rPr>
        <w:t>4.掌握计算机绘图基本技能，能运用CAD绘图软件绘制建筑装饰方案图和施工图，会整理、输出绘图文件。</w:t>
      </w:r>
    </w:p>
    <w:p w:rsidR="004A6EBE" w:rsidRPr="00D80EDE" w:rsidRDefault="004A6EBE" w:rsidP="004A6EBE">
      <w:pPr>
        <w:spacing w:line="440" w:lineRule="exact"/>
        <w:ind w:firstLineChars="200" w:firstLine="480"/>
        <w:rPr>
          <w:rFonts w:ascii="仿宋" w:eastAsia="仿宋" w:hAnsi="仿宋"/>
          <w:color w:val="000000"/>
          <w:sz w:val="24"/>
        </w:rPr>
      </w:pPr>
      <w:r w:rsidRPr="00D80EDE">
        <w:rPr>
          <w:rFonts w:ascii="仿宋" w:eastAsia="仿宋" w:hAnsi="仿宋" w:hint="eastAsia"/>
          <w:color w:val="000000"/>
          <w:sz w:val="24"/>
        </w:rPr>
        <w:t>5.掌握常用建筑结构的类型及常用结构构造；了解常用装饰材料与制品的规格、性能特点；能感知装饰材料的装饰效果，能根据实际要求选用建筑结构类型及装饰材料。</w:t>
      </w:r>
    </w:p>
    <w:p w:rsidR="004A6EBE" w:rsidRPr="00D80EDE" w:rsidRDefault="004A6EBE" w:rsidP="004A6EBE">
      <w:pPr>
        <w:spacing w:line="440" w:lineRule="exact"/>
        <w:ind w:firstLineChars="200" w:firstLine="480"/>
        <w:rPr>
          <w:rFonts w:ascii="仿宋" w:eastAsia="仿宋" w:hAnsi="仿宋"/>
          <w:color w:val="000000"/>
          <w:sz w:val="24"/>
        </w:rPr>
      </w:pPr>
      <w:r w:rsidRPr="00D80EDE">
        <w:rPr>
          <w:rFonts w:ascii="仿宋" w:eastAsia="仿宋" w:hAnsi="仿宋" w:hint="eastAsia"/>
          <w:color w:val="000000"/>
          <w:sz w:val="24"/>
        </w:rPr>
        <w:t>6.掌握常用装饰构造做法，能够熟练识读装饰构造详图；会编制分项工程施工作业</w:t>
      </w:r>
      <w:proofErr w:type="gramStart"/>
      <w:r w:rsidRPr="00D80EDE">
        <w:rPr>
          <w:rFonts w:ascii="仿宋" w:eastAsia="仿宋" w:hAnsi="仿宋" w:hint="eastAsia"/>
          <w:color w:val="000000"/>
          <w:sz w:val="24"/>
        </w:rPr>
        <w:t>面计划</w:t>
      </w:r>
      <w:proofErr w:type="gramEnd"/>
      <w:r w:rsidRPr="00D80EDE">
        <w:rPr>
          <w:rFonts w:ascii="仿宋" w:eastAsia="仿宋" w:hAnsi="仿宋" w:hint="eastAsia"/>
          <w:color w:val="000000"/>
          <w:sz w:val="24"/>
        </w:rPr>
        <w:t>书，会组织子分部分工程施工作业；能填写、编制分项工程作业面有关技术文件。</w:t>
      </w:r>
    </w:p>
    <w:p w:rsidR="004A6EBE" w:rsidRPr="00D80EDE" w:rsidRDefault="004A6EBE" w:rsidP="004A6EBE">
      <w:pPr>
        <w:spacing w:line="440" w:lineRule="exact"/>
        <w:ind w:firstLineChars="200" w:firstLine="480"/>
        <w:rPr>
          <w:rFonts w:ascii="仿宋" w:eastAsia="仿宋" w:hAnsi="仿宋"/>
          <w:color w:val="000000"/>
          <w:sz w:val="24"/>
        </w:rPr>
      </w:pPr>
      <w:r w:rsidRPr="00D80EDE">
        <w:rPr>
          <w:rFonts w:ascii="仿宋" w:eastAsia="仿宋" w:hAnsi="仿宋" w:hint="eastAsia"/>
          <w:color w:val="000000"/>
          <w:sz w:val="24"/>
        </w:rPr>
        <w:t>7.能依据装饰工程施工</w:t>
      </w:r>
      <w:proofErr w:type="gramStart"/>
      <w:r w:rsidRPr="00D80EDE">
        <w:rPr>
          <w:rFonts w:ascii="仿宋" w:eastAsia="仿宋" w:hAnsi="仿宋" w:hint="eastAsia"/>
          <w:color w:val="000000"/>
          <w:sz w:val="24"/>
        </w:rPr>
        <w:t>图计算</w:t>
      </w:r>
      <w:proofErr w:type="gramEnd"/>
      <w:r w:rsidRPr="00D80EDE">
        <w:rPr>
          <w:rFonts w:ascii="仿宋" w:eastAsia="仿宋" w:hAnsi="仿宋" w:hint="eastAsia"/>
          <w:color w:val="000000"/>
          <w:sz w:val="24"/>
        </w:rPr>
        <w:t>主要部分工程量、工程直接费用和建筑工程施工费用，具有初步运用预算定额计价软件计算工程费用的能力。</w:t>
      </w:r>
    </w:p>
    <w:p w:rsidR="004A6EBE" w:rsidRPr="00D80EDE" w:rsidRDefault="004A6EBE" w:rsidP="006100E3">
      <w:pPr>
        <w:spacing w:line="440" w:lineRule="exact"/>
        <w:rPr>
          <w:rFonts w:ascii="仿宋" w:eastAsia="仿宋" w:hAnsi="仿宋"/>
          <w:b/>
          <w:color w:val="000000"/>
          <w:sz w:val="24"/>
        </w:rPr>
      </w:pPr>
      <w:r w:rsidRPr="00D80EDE">
        <w:rPr>
          <w:rFonts w:ascii="仿宋" w:eastAsia="仿宋" w:hAnsi="仿宋" w:hint="eastAsia"/>
          <w:b/>
          <w:color w:val="000000"/>
          <w:sz w:val="24"/>
        </w:rPr>
        <w:t>专业（技能）方向——建筑装饰设计绘图</w:t>
      </w:r>
    </w:p>
    <w:p w:rsidR="004A6EBE" w:rsidRPr="00D80EDE" w:rsidRDefault="004A6EBE" w:rsidP="004A6EBE">
      <w:pPr>
        <w:spacing w:line="440" w:lineRule="exact"/>
        <w:ind w:firstLineChars="200" w:firstLine="480"/>
        <w:rPr>
          <w:rFonts w:ascii="仿宋" w:eastAsia="仿宋" w:hAnsi="仿宋"/>
          <w:color w:val="000000"/>
          <w:sz w:val="24"/>
        </w:rPr>
      </w:pPr>
      <w:r w:rsidRPr="00D80EDE">
        <w:rPr>
          <w:rFonts w:ascii="仿宋" w:eastAsia="仿宋" w:hAnsi="仿宋" w:hint="eastAsia"/>
          <w:color w:val="000000"/>
          <w:sz w:val="24"/>
        </w:rPr>
        <w:t>1.能运用建筑装饰设计相关理论知识和技能，进行家装或</w:t>
      </w:r>
      <w:proofErr w:type="gramStart"/>
      <w:r w:rsidRPr="00D80EDE">
        <w:rPr>
          <w:rFonts w:ascii="仿宋" w:eastAsia="仿宋" w:hAnsi="仿宋" w:hint="eastAsia"/>
          <w:color w:val="000000"/>
          <w:sz w:val="24"/>
        </w:rPr>
        <w:t>小型公装方案设计</w:t>
      </w:r>
      <w:proofErr w:type="gramEnd"/>
      <w:r w:rsidRPr="00D80EDE">
        <w:rPr>
          <w:rFonts w:ascii="仿宋" w:eastAsia="仿宋" w:hAnsi="仿宋" w:hint="eastAsia"/>
          <w:color w:val="000000"/>
          <w:sz w:val="24"/>
        </w:rPr>
        <w:t>，能根据设计师的意图进行深化设计，能正确表达、表现设计意图；能根据实际和审美要求选用主要装饰材料和制品。</w:t>
      </w:r>
    </w:p>
    <w:p w:rsidR="004A6EBE" w:rsidRPr="00D80EDE" w:rsidRDefault="004A6EBE" w:rsidP="004A6EBE">
      <w:pPr>
        <w:spacing w:line="440" w:lineRule="exact"/>
        <w:ind w:firstLineChars="200" w:firstLine="480"/>
        <w:rPr>
          <w:rFonts w:ascii="仿宋" w:eastAsia="仿宋" w:hAnsi="仿宋"/>
          <w:color w:val="000000"/>
          <w:sz w:val="24"/>
        </w:rPr>
      </w:pPr>
      <w:r w:rsidRPr="00D80EDE">
        <w:rPr>
          <w:rFonts w:ascii="仿宋" w:eastAsia="仿宋" w:hAnsi="仿宋" w:hint="eastAsia"/>
          <w:color w:val="000000"/>
          <w:sz w:val="24"/>
        </w:rPr>
        <w:t>2.能运用建筑装饰手绘表现技法绘制建筑装饰效果图，初步具有效果图表现能力，能使用计算机图形处理软件，绘制建筑装饰效果图，初步具有建筑装饰设计方案表达能</w:t>
      </w:r>
      <w:r w:rsidRPr="00D80EDE">
        <w:rPr>
          <w:rFonts w:ascii="仿宋" w:eastAsia="仿宋" w:hAnsi="仿宋" w:hint="eastAsia"/>
          <w:color w:val="000000"/>
          <w:sz w:val="24"/>
        </w:rPr>
        <w:lastRenderedPageBreak/>
        <w:t>力。</w:t>
      </w:r>
    </w:p>
    <w:p w:rsidR="004A6EBE" w:rsidRPr="00D80EDE" w:rsidRDefault="004A6EBE" w:rsidP="004A6EBE">
      <w:pPr>
        <w:spacing w:line="440" w:lineRule="exact"/>
        <w:ind w:firstLineChars="200" w:firstLine="480"/>
        <w:rPr>
          <w:rFonts w:ascii="仿宋" w:eastAsia="仿宋" w:hAnsi="仿宋"/>
          <w:color w:val="000000"/>
          <w:sz w:val="24"/>
        </w:rPr>
      </w:pPr>
      <w:r w:rsidRPr="00D80EDE">
        <w:rPr>
          <w:rFonts w:ascii="仿宋" w:eastAsia="仿宋" w:hAnsi="仿宋" w:hint="eastAsia"/>
          <w:color w:val="000000"/>
          <w:sz w:val="24"/>
        </w:rPr>
        <w:t>3.能根据设计方案完整地绘制家具和小型公共建筑室内装饰施工图，图样绘制符合制图规范，能根据建筑装饰工程变更情况按要求修正图样。</w:t>
      </w:r>
    </w:p>
    <w:p w:rsidR="004A6EBE" w:rsidRPr="00D80EDE" w:rsidRDefault="004A6EBE" w:rsidP="004A6EBE">
      <w:pPr>
        <w:spacing w:line="440" w:lineRule="exact"/>
        <w:ind w:firstLineChars="200" w:firstLine="480"/>
        <w:rPr>
          <w:rFonts w:ascii="仿宋" w:eastAsia="仿宋" w:hAnsi="仿宋"/>
          <w:color w:val="000000"/>
          <w:sz w:val="24"/>
        </w:rPr>
      </w:pPr>
      <w:r w:rsidRPr="00D80EDE">
        <w:rPr>
          <w:rFonts w:ascii="仿宋" w:eastAsia="仿宋" w:hAnsi="仿宋" w:hint="eastAsia"/>
          <w:color w:val="000000"/>
          <w:sz w:val="24"/>
        </w:rPr>
        <w:t>4.能在装饰设计的基础上进行</w:t>
      </w:r>
      <w:proofErr w:type="gramStart"/>
      <w:r w:rsidRPr="00D80EDE">
        <w:rPr>
          <w:rFonts w:ascii="仿宋" w:eastAsia="仿宋" w:hAnsi="仿宋" w:hint="eastAsia"/>
          <w:color w:val="000000"/>
          <w:sz w:val="24"/>
        </w:rPr>
        <w:t>室内软装</w:t>
      </w:r>
      <w:proofErr w:type="gramEnd"/>
      <w:r w:rsidRPr="00D80EDE">
        <w:rPr>
          <w:rFonts w:ascii="仿宋" w:eastAsia="仿宋" w:hAnsi="仿宋" w:hint="eastAsia"/>
          <w:color w:val="000000"/>
          <w:sz w:val="24"/>
        </w:rPr>
        <w:t>方案设计，能进行现场安装。</w:t>
      </w:r>
    </w:p>
    <w:p w:rsidR="004A6EBE" w:rsidRPr="00D80EDE" w:rsidRDefault="004A6EBE" w:rsidP="004A6EBE">
      <w:pPr>
        <w:spacing w:line="440" w:lineRule="exact"/>
        <w:ind w:firstLineChars="200" w:firstLine="480"/>
        <w:rPr>
          <w:rFonts w:ascii="仿宋" w:eastAsia="仿宋" w:hAnsi="仿宋"/>
          <w:color w:val="000000"/>
          <w:sz w:val="24"/>
        </w:rPr>
      </w:pPr>
      <w:r w:rsidRPr="00D80EDE">
        <w:rPr>
          <w:rFonts w:ascii="仿宋" w:eastAsia="仿宋" w:hAnsi="仿宋" w:hint="eastAsia"/>
          <w:color w:val="000000"/>
          <w:sz w:val="24"/>
        </w:rPr>
        <w:t>5.掌握建筑装饰装修企业1或2个职业岗位所需的业务知识和基本技能，具有初步经验，取得相应的执业资格。</w:t>
      </w:r>
    </w:p>
    <w:p w:rsidR="004A6EBE" w:rsidRPr="00D80EDE" w:rsidRDefault="004A6EBE" w:rsidP="00F4100E">
      <w:pPr>
        <w:spacing w:line="440" w:lineRule="exact"/>
        <w:rPr>
          <w:rFonts w:ascii="仿宋" w:eastAsia="仿宋" w:hAnsi="仿宋"/>
          <w:color w:val="000000"/>
          <w:sz w:val="24"/>
        </w:rPr>
      </w:pPr>
      <w:r w:rsidRPr="00D80EDE">
        <w:rPr>
          <w:rFonts w:ascii="仿宋" w:eastAsia="仿宋" w:hAnsi="仿宋" w:hint="eastAsia"/>
          <w:b/>
          <w:color w:val="000000"/>
          <w:sz w:val="24"/>
        </w:rPr>
        <w:t>专业（技能）方向——建筑装饰施工</w:t>
      </w:r>
    </w:p>
    <w:p w:rsidR="004A6EBE" w:rsidRPr="00D80EDE" w:rsidRDefault="004A6EBE" w:rsidP="004A6EBE">
      <w:pPr>
        <w:spacing w:line="440" w:lineRule="exact"/>
        <w:ind w:firstLineChars="200" w:firstLine="480"/>
        <w:rPr>
          <w:rFonts w:ascii="仿宋" w:eastAsia="仿宋" w:hAnsi="仿宋"/>
          <w:color w:val="000000"/>
          <w:sz w:val="24"/>
        </w:rPr>
      </w:pPr>
      <w:r w:rsidRPr="00D80EDE">
        <w:rPr>
          <w:rFonts w:ascii="仿宋" w:eastAsia="仿宋" w:hAnsi="仿宋" w:hint="eastAsia"/>
          <w:color w:val="000000"/>
          <w:sz w:val="24"/>
        </w:rPr>
        <w:t>1.能运用建筑装修工程主要子分部工程分项工程的施工工艺及工序要求，指导作业</w:t>
      </w:r>
      <w:proofErr w:type="gramStart"/>
      <w:r w:rsidRPr="00D80EDE">
        <w:rPr>
          <w:rFonts w:ascii="仿宋" w:eastAsia="仿宋" w:hAnsi="仿宋" w:hint="eastAsia"/>
          <w:color w:val="000000"/>
          <w:sz w:val="24"/>
        </w:rPr>
        <w:t>面施工</w:t>
      </w:r>
      <w:proofErr w:type="gramEnd"/>
      <w:r w:rsidRPr="00D80EDE">
        <w:rPr>
          <w:rFonts w:ascii="仿宋" w:eastAsia="仿宋" w:hAnsi="仿宋" w:hint="eastAsia"/>
          <w:color w:val="000000"/>
          <w:sz w:val="24"/>
        </w:rPr>
        <w:t>人员按照标准程序进行文明施工；能对常见的施工现场安全危险源进行预防和处理。</w:t>
      </w:r>
    </w:p>
    <w:p w:rsidR="004A6EBE" w:rsidRPr="00D80EDE" w:rsidRDefault="004A6EBE" w:rsidP="004A6EBE">
      <w:pPr>
        <w:spacing w:line="440" w:lineRule="exact"/>
        <w:ind w:firstLineChars="200" w:firstLine="480"/>
        <w:rPr>
          <w:rFonts w:ascii="仿宋" w:eastAsia="仿宋" w:hAnsi="仿宋"/>
          <w:color w:val="000000"/>
          <w:sz w:val="24"/>
        </w:rPr>
      </w:pPr>
      <w:r w:rsidRPr="00D80EDE">
        <w:rPr>
          <w:rFonts w:ascii="仿宋" w:eastAsia="仿宋" w:hAnsi="仿宋" w:hint="eastAsia"/>
          <w:color w:val="000000"/>
          <w:sz w:val="24"/>
        </w:rPr>
        <w:t>2.能正确选用和操作建筑装饰常用施工机具，并会进行日常维护；会操作建筑装饰装修施工常用测量仪器与工具，会应用工程测量技术进行放样。</w:t>
      </w:r>
    </w:p>
    <w:p w:rsidR="004A6EBE" w:rsidRPr="00D80EDE" w:rsidRDefault="004A6EBE" w:rsidP="004A6EBE">
      <w:pPr>
        <w:spacing w:line="440" w:lineRule="exact"/>
        <w:ind w:firstLineChars="200" w:firstLine="480"/>
        <w:rPr>
          <w:rFonts w:ascii="仿宋" w:eastAsia="仿宋" w:hAnsi="仿宋"/>
          <w:color w:val="000000"/>
          <w:sz w:val="24"/>
        </w:rPr>
      </w:pPr>
      <w:r w:rsidRPr="00D80EDE">
        <w:rPr>
          <w:rFonts w:ascii="仿宋" w:eastAsia="仿宋" w:hAnsi="仿宋" w:hint="eastAsia"/>
          <w:color w:val="000000"/>
          <w:sz w:val="24"/>
        </w:rPr>
        <w:t>3.能够准确识读民用建筑室内给排水施工图、室内采暖施工图和卫生洁具设备安装详图，会安装常用设备，能配合建筑设备安装施工。</w:t>
      </w:r>
    </w:p>
    <w:p w:rsidR="004A6EBE" w:rsidRPr="00D80EDE" w:rsidRDefault="004A6EBE" w:rsidP="004A6EBE">
      <w:pPr>
        <w:spacing w:line="440" w:lineRule="exact"/>
        <w:ind w:firstLineChars="200" w:firstLine="480"/>
        <w:rPr>
          <w:rFonts w:ascii="仿宋" w:eastAsia="仿宋" w:hAnsi="仿宋"/>
          <w:color w:val="000000"/>
          <w:sz w:val="24"/>
        </w:rPr>
      </w:pPr>
      <w:r w:rsidRPr="00D80EDE">
        <w:rPr>
          <w:rFonts w:ascii="仿宋" w:eastAsia="仿宋" w:hAnsi="仿宋" w:hint="eastAsia"/>
          <w:color w:val="000000"/>
          <w:sz w:val="24"/>
        </w:rPr>
        <w:t>4.会运用测量仪器和工具对装修工程检测质量、分项工程质量，并能进行现场检测与检验；会填写子分不分项装饰工程质量检测与验收的相关技术文件；能协助进行建筑装饰工程信息资料的收集、整理、归档、移交等工作。</w:t>
      </w:r>
    </w:p>
    <w:p w:rsidR="004A6EBE" w:rsidRPr="00D80EDE" w:rsidRDefault="004A6EBE" w:rsidP="004A6EBE">
      <w:pPr>
        <w:spacing w:line="440" w:lineRule="exact"/>
        <w:ind w:firstLineChars="200" w:firstLine="480"/>
        <w:rPr>
          <w:rFonts w:ascii="仿宋" w:eastAsia="仿宋" w:hAnsi="仿宋"/>
          <w:color w:val="000000"/>
          <w:sz w:val="24"/>
        </w:rPr>
      </w:pPr>
      <w:r w:rsidRPr="00D80EDE">
        <w:rPr>
          <w:rFonts w:ascii="仿宋" w:eastAsia="仿宋" w:hAnsi="仿宋" w:hint="eastAsia"/>
          <w:color w:val="000000"/>
          <w:sz w:val="24"/>
        </w:rPr>
        <w:t>5.掌握建筑装饰装修企业1或2个企业岗位所需的业务知识和基本技能，并具有初步经验，取得相应的职业资格。</w:t>
      </w:r>
    </w:p>
    <w:p w:rsidR="004A6EBE" w:rsidRPr="00D80EDE" w:rsidRDefault="006100E3" w:rsidP="004A6EBE">
      <w:pPr>
        <w:pStyle w:val="2"/>
        <w:spacing w:line="440" w:lineRule="exact"/>
        <w:rPr>
          <w:rFonts w:ascii="仿宋" w:eastAsia="仿宋" w:hAnsi="仿宋"/>
          <w:b w:val="0"/>
          <w:color w:val="000000"/>
          <w:sz w:val="28"/>
          <w:szCs w:val="28"/>
        </w:rPr>
      </w:pPr>
      <w:r>
        <w:rPr>
          <w:rFonts w:ascii="仿宋" w:eastAsia="仿宋" w:hAnsi="仿宋" w:hint="eastAsia"/>
          <w:sz w:val="28"/>
          <w:szCs w:val="24"/>
        </w:rPr>
        <w:t>六</w:t>
      </w:r>
      <w:r w:rsidR="004A6EBE" w:rsidRPr="00D80EDE">
        <w:rPr>
          <w:rFonts w:ascii="仿宋" w:eastAsia="仿宋" w:hAnsi="仿宋" w:hint="eastAsia"/>
          <w:sz w:val="28"/>
          <w:szCs w:val="24"/>
        </w:rPr>
        <w:t>、</w:t>
      </w:r>
      <w:r>
        <w:rPr>
          <w:rFonts w:ascii="仿宋" w:eastAsia="仿宋" w:hAnsi="仿宋" w:hint="eastAsia"/>
          <w:sz w:val="28"/>
          <w:szCs w:val="24"/>
        </w:rPr>
        <w:t>课程设置及</w:t>
      </w:r>
      <w:r>
        <w:rPr>
          <w:rFonts w:ascii="仿宋" w:eastAsia="仿宋" w:hAnsi="仿宋"/>
          <w:sz w:val="28"/>
          <w:szCs w:val="24"/>
        </w:rPr>
        <w:t>要求</w:t>
      </w:r>
    </w:p>
    <w:p w:rsidR="006100E3" w:rsidRPr="00B3331C" w:rsidRDefault="006100E3" w:rsidP="006100E3">
      <w:pPr>
        <w:adjustRightInd w:val="0"/>
        <w:snapToGrid w:val="0"/>
        <w:spacing w:line="440" w:lineRule="exact"/>
        <w:ind w:firstLineChars="200" w:firstLine="480"/>
        <w:rPr>
          <w:rFonts w:ascii="仿宋" w:eastAsia="仿宋" w:hAnsi="仿宋"/>
          <w:sz w:val="24"/>
        </w:rPr>
      </w:pPr>
      <w:r w:rsidRPr="00B3331C">
        <w:rPr>
          <w:rFonts w:ascii="仿宋" w:eastAsia="仿宋" w:hAnsi="仿宋" w:hint="eastAsia"/>
          <w:sz w:val="24"/>
        </w:rPr>
        <w:t>本专业课程设置分为公共基础课和专业技能课。</w:t>
      </w:r>
    </w:p>
    <w:p w:rsidR="006100E3" w:rsidRPr="00B3331C" w:rsidRDefault="006100E3" w:rsidP="006100E3">
      <w:pPr>
        <w:adjustRightInd w:val="0"/>
        <w:snapToGrid w:val="0"/>
        <w:spacing w:line="440" w:lineRule="exact"/>
        <w:ind w:firstLineChars="200" w:firstLine="480"/>
        <w:rPr>
          <w:rFonts w:ascii="仿宋" w:eastAsia="仿宋" w:hAnsi="仿宋"/>
          <w:sz w:val="24"/>
        </w:rPr>
      </w:pPr>
      <w:r w:rsidRPr="00B3331C">
        <w:rPr>
          <w:rFonts w:ascii="仿宋" w:eastAsia="仿宋" w:hAnsi="仿宋" w:hint="eastAsia"/>
          <w:sz w:val="24"/>
        </w:rPr>
        <w:t>公共基础课中的必修课包括德育课，语文、数学、英语等文化课、计算机应用基础课程和公共艺术课程中的基础模块，体育与健康等课程。其主要教学内容和要求应达到教育部《中等职业学校德育课课程教学大纲》、《中等职业学校语文等七门公共基础课程教学大纲》和《中等职业学校公共艺术课程教学大纲》的基本要求。</w:t>
      </w:r>
    </w:p>
    <w:p w:rsidR="006100E3" w:rsidRPr="006100E3" w:rsidRDefault="006100E3" w:rsidP="006100E3">
      <w:pPr>
        <w:spacing w:line="440" w:lineRule="exact"/>
        <w:ind w:firstLineChars="200" w:firstLine="480"/>
        <w:rPr>
          <w:rFonts w:ascii="仿宋" w:eastAsia="仿宋" w:hAnsi="仿宋"/>
          <w:color w:val="000000"/>
          <w:sz w:val="24"/>
        </w:rPr>
      </w:pPr>
      <w:r w:rsidRPr="00B3331C">
        <w:rPr>
          <w:rFonts w:ascii="仿宋" w:eastAsia="仿宋" w:hAnsi="仿宋" w:hint="eastAsia"/>
          <w:sz w:val="24"/>
        </w:rPr>
        <w:t>公共基础课中的选修课包括语文、数学、英语等文化课和计算机应用基础课程中的职业模块，心理健康、物理、公共安全教育、建筑节能与环境保护、公共艺术课程中的拓展模块、社交礼仪等自然科学和人文素养类课程。</w:t>
      </w:r>
    </w:p>
    <w:p w:rsidR="004A6EBE" w:rsidRPr="00D80EDE" w:rsidRDefault="006100E3" w:rsidP="006100E3">
      <w:pPr>
        <w:spacing w:line="440" w:lineRule="exact"/>
        <w:ind w:firstLineChars="200" w:firstLine="480"/>
        <w:rPr>
          <w:rFonts w:ascii="仿宋" w:eastAsia="仿宋" w:hAnsi="仿宋"/>
          <w:color w:val="000000"/>
          <w:sz w:val="24"/>
        </w:rPr>
      </w:pPr>
      <w:r w:rsidRPr="006100E3">
        <w:rPr>
          <w:rFonts w:ascii="仿宋" w:eastAsia="仿宋" w:hAnsi="仿宋" w:hint="eastAsia"/>
          <w:color w:val="000000"/>
          <w:sz w:val="24"/>
        </w:rPr>
        <w:t>专业技能课包括专业核心课、专业方向课和专业选修课，实施实习实训是专业技能课教学的重要内容，含校内外实训、顶岗实习等多种形式。</w:t>
      </w:r>
    </w:p>
    <w:p w:rsidR="004A6EBE" w:rsidRPr="00D80EDE" w:rsidRDefault="004A6EBE" w:rsidP="006100E3">
      <w:pPr>
        <w:spacing w:line="440" w:lineRule="exact"/>
        <w:rPr>
          <w:rFonts w:ascii="仿宋" w:eastAsia="仿宋" w:hAnsi="仿宋"/>
          <w:color w:val="000000"/>
          <w:sz w:val="24"/>
        </w:rPr>
        <w:sectPr w:rsidR="004A6EBE" w:rsidRPr="00D80EDE" w:rsidSect="00130F3C">
          <w:footerReference w:type="default" r:id="rId6"/>
          <w:pgSz w:w="11906" w:h="16838"/>
          <w:pgMar w:top="1418" w:right="1134" w:bottom="1418" w:left="1701" w:header="851" w:footer="992" w:gutter="0"/>
          <w:pgNumType w:fmt="numberInDash" w:start="1"/>
          <w:cols w:space="425"/>
          <w:docGrid w:type="lines" w:linePitch="312"/>
        </w:sectPr>
      </w:pPr>
    </w:p>
    <w:p w:rsidR="004A6EBE" w:rsidRPr="00E47D1C" w:rsidRDefault="004A6EBE" w:rsidP="004A6EBE">
      <w:pPr>
        <w:spacing w:line="440" w:lineRule="exact"/>
        <w:ind w:firstLineChars="200" w:firstLine="420"/>
        <w:rPr>
          <w:rFonts w:ascii="仿宋_GB2312" w:eastAsia="仿宋_GB2312"/>
          <w:color w:val="000000"/>
        </w:rPr>
      </w:pPr>
      <w:r w:rsidRPr="00E47D1C">
        <w:rPr>
          <w:rFonts w:ascii="仿宋_GB2312" w:eastAsia="仿宋_GB2312" w:hint="eastAsia"/>
          <w:noProof/>
          <w:color w:val="000000"/>
        </w:rPr>
        <w:lastRenderedPageBreak/>
        <mc:AlternateContent>
          <mc:Choice Requires="wpc">
            <w:drawing>
              <wp:anchor distT="0" distB="0" distL="114300" distR="114300" simplePos="0" relativeHeight="251656704" behindDoc="0" locked="0" layoutInCell="1" allowOverlap="1">
                <wp:simplePos x="0" y="0"/>
                <wp:positionH relativeFrom="character">
                  <wp:posOffset>-838200</wp:posOffset>
                </wp:positionH>
                <wp:positionV relativeFrom="line">
                  <wp:posOffset>0</wp:posOffset>
                </wp:positionV>
                <wp:extent cx="6858000" cy="8816340"/>
                <wp:effectExtent l="3810" t="0" r="0" b="0"/>
                <wp:wrapNone/>
                <wp:docPr id="158" name="画布 1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8" name="Rectangle 69"/>
                        <wps:cNvSpPr>
                          <a:spLocks noChangeArrowheads="1"/>
                        </wps:cNvSpPr>
                        <wps:spPr bwMode="auto">
                          <a:xfrm>
                            <a:off x="1052195" y="1219200"/>
                            <a:ext cx="1921510" cy="2232025"/>
                          </a:xfrm>
                          <a:prstGeom prst="rect">
                            <a:avLst/>
                          </a:prstGeom>
                          <a:solidFill>
                            <a:srgbClr val="FFFFFF"/>
                          </a:solidFill>
                          <a:ln w="9525">
                            <a:solidFill>
                              <a:srgbClr val="000000"/>
                            </a:solidFill>
                            <a:miter lim="800000"/>
                            <a:headEnd/>
                            <a:tailEnd/>
                          </a:ln>
                        </wps:spPr>
                        <wps:txbx>
                          <w:txbxContent>
                            <w:p w:rsidR="00E814F8" w:rsidRPr="006E00D2" w:rsidRDefault="00E814F8" w:rsidP="004A6EBE">
                              <w:pPr>
                                <w:jc w:val="center"/>
                                <w:rPr>
                                  <w:rFonts w:ascii="黑体" w:eastAsia="黑体" w:hAnsi="黑体"/>
                                  <w:b/>
                                  <w:sz w:val="24"/>
                                </w:rPr>
                              </w:pPr>
                              <w:r w:rsidRPr="006E00D2">
                                <w:rPr>
                                  <w:rFonts w:ascii="黑体" w:eastAsia="黑体" w:hAnsi="黑体" w:hint="eastAsia"/>
                                  <w:b/>
                                  <w:sz w:val="24"/>
                                </w:rPr>
                                <w:t>建筑装设设计绘图方向</w:t>
                              </w:r>
                            </w:p>
                            <w:p w:rsidR="00E814F8" w:rsidRPr="00F4100E" w:rsidRDefault="00E814F8" w:rsidP="004A6EBE">
                              <w:pPr>
                                <w:rPr>
                                  <w:rFonts w:ascii="仿宋" w:eastAsia="仿宋" w:hAnsi="仿宋"/>
                                </w:rPr>
                              </w:pPr>
                            </w:p>
                            <w:p w:rsidR="00E814F8" w:rsidRPr="00F4100E" w:rsidRDefault="00E814F8" w:rsidP="004A6EBE">
                              <w:pPr>
                                <w:rPr>
                                  <w:rFonts w:ascii="仿宋" w:eastAsia="仿宋" w:hAnsi="仿宋"/>
                                </w:rPr>
                              </w:pPr>
                              <w:r w:rsidRPr="00F4100E">
                                <w:rPr>
                                  <w:rFonts w:ascii="仿宋" w:eastAsia="仿宋" w:hAnsi="仿宋" w:hint="eastAsia"/>
                                </w:rPr>
                                <w:t>1.建筑装饰表现技法</w:t>
                              </w:r>
                            </w:p>
                            <w:p w:rsidR="00E814F8" w:rsidRPr="00F4100E" w:rsidRDefault="00E814F8" w:rsidP="004A6EBE">
                              <w:pPr>
                                <w:rPr>
                                  <w:rFonts w:ascii="仿宋" w:eastAsia="仿宋" w:hAnsi="仿宋"/>
                                </w:rPr>
                              </w:pPr>
                              <w:r w:rsidRPr="00F4100E">
                                <w:rPr>
                                  <w:rFonts w:ascii="仿宋" w:eastAsia="仿宋" w:hAnsi="仿宋" w:hint="eastAsia"/>
                                </w:rPr>
                                <w:t>2.建筑装饰效果图制作</w:t>
                              </w:r>
                            </w:p>
                            <w:p w:rsidR="00E814F8" w:rsidRPr="00F4100E" w:rsidRDefault="00E814F8" w:rsidP="004A6EBE">
                              <w:pPr>
                                <w:rPr>
                                  <w:rFonts w:ascii="仿宋" w:eastAsia="仿宋" w:hAnsi="仿宋"/>
                                </w:rPr>
                              </w:pPr>
                              <w:r w:rsidRPr="00F4100E">
                                <w:rPr>
                                  <w:rFonts w:ascii="仿宋" w:eastAsia="仿宋" w:hAnsi="仿宋" w:hint="eastAsia"/>
                                </w:rPr>
                                <w:t>3.室内设计</w:t>
                              </w:r>
                            </w:p>
                          </w:txbxContent>
                        </wps:txbx>
                        <wps:bodyPr rot="0" vert="horz" wrap="square" lIns="91440" tIns="45720" rIns="91440" bIns="45720" anchor="t" anchorCtr="0" upright="1">
                          <a:noAutofit/>
                        </wps:bodyPr>
                      </wps:wsp>
                      <wps:wsp>
                        <wps:cNvPr id="109" name="Rectangle 70"/>
                        <wps:cNvSpPr>
                          <a:spLocks noChangeArrowheads="1"/>
                        </wps:cNvSpPr>
                        <wps:spPr bwMode="auto">
                          <a:xfrm>
                            <a:off x="3164840" y="1219200"/>
                            <a:ext cx="1866265" cy="2232025"/>
                          </a:xfrm>
                          <a:prstGeom prst="rect">
                            <a:avLst/>
                          </a:prstGeom>
                          <a:solidFill>
                            <a:srgbClr val="FFFFFF"/>
                          </a:solidFill>
                          <a:ln w="9525">
                            <a:solidFill>
                              <a:srgbClr val="000000"/>
                            </a:solidFill>
                            <a:miter lim="800000"/>
                            <a:headEnd/>
                            <a:tailEnd/>
                          </a:ln>
                        </wps:spPr>
                        <wps:txbx>
                          <w:txbxContent>
                            <w:p w:rsidR="00E814F8" w:rsidRPr="006E00D2" w:rsidRDefault="00E814F8" w:rsidP="004A6EBE">
                              <w:pPr>
                                <w:jc w:val="center"/>
                                <w:rPr>
                                  <w:rFonts w:ascii="黑体" w:eastAsia="黑体" w:hAnsi="黑体"/>
                                  <w:b/>
                                  <w:sz w:val="24"/>
                                </w:rPr>
                              </w:pPr>
                              <w:r w:rsidRPr="006E00D2">
                                <w:rPr>
                                  <w:rFonts w:ascii="黑体" w:eastAsia="黑体" w:hAnsi="黑体" w:hint="eastAsia"/>
                                  <w:b/>
                                  <w:sz w:val="24"/>
                                </w:rPr>
                                <w:t>建筑装饰施工方向</w:t>
                              </w:r>
                            </w:p>
                            <w:p w:rsidR="00E814F8" w:rsidRPr="00F4100E" w:rsidRDefault="00E814F8" w:rsidP="004A6EBE">
                              <w:pPr>
                                <w:rPr>
                                  <w:rFonts w:ascii="仿宋" w:eastAsia="仿宋" w:hAnsi="仿宋"/>
                                </w:rPr>
                              </w:pPr>
                            </w:p>
                            <w:p w:rsidR="00E814F8" w:rsidRPr="00F4100E" w:rsidRDefault="00E814F8" w:rsidP="004A6EBE">
                              <w:pPr>
                                <w:rPr>
                                  <w:rFonts w:ascii="仿宋" w:eastAsia="仿宋" w:hAnsi="仿宋"/>
                                </w:rPr>
                              </w:pPr>
                              <w:r w:rsidRPr="00F4100E">
                                <w:rPr>
                                  <w:rFonts w:ascii="仿宋" w:eastAsia="仿宋" w:hAnsi="仿宋" w:hint="eastAsia"/>
                                </w:rPr>
                                <w:t>1.</w:t>
                              </w:r>
                              <w:r w:rsidRPr="00F4100E">
                                <w:rPr>
                                  <w:rFonts w:ascii="仿宋" w:eastAsia="仿宋" w:hAnsi="仿宋" w:hint="eastAsia"/>
                                </w:rPr>
                                <w:t>建筑装饰材料与施工工艺</w:t>
                              </w:r>
                            </w:p>
                            <w:p w:rsidR="00E814F8" w:rsidRPr="00F4100E" w:rsidRDefault="00E814F8" w:rsidP="004A6EBE">
                              <w:pPr>
                                <w:rPr>
                                  <w:rFonts w:ascii="仿宋" w:eastAsia="仿宋" w:hAnsi="仿宋"/>
                                </w:rPr>
                              </w:pPr>
                              <w:r w:rsidRPr="00F4100E">
                                <w:rPr>
                                  <w:rFonts w:ascii="仿宋" w:eastAsia="仿宋" w:hAnsi="仿宋" w:hint="eastAsia"/>
                                </w:rPr>
                                <w:t>2.建筑水暖设备安装</w:t>
                              </w:r>
                            </w:p>
                            <w:p w:rsidR="00E814F8" w:rsidRPr="00F4100E" w:rsidRDefault="00E814F8" w:rsidP="004A6EBE">
                              <w:pPr>
                                <w:rPr>
                                  <w:rFonts w:ascii="仿宋" w:eastAsia="仿宋" w:hAnsi="仿宋"/>
                                </w:rPr>
                              </w:pPr>
                              <w:r w:rsidRPr="00F4100E">
                                <w:rPr>
                                  <w:rFonts w:ascii="仿宋" w:eastAsia="仿宋" w:hAnsi="仿宋" w:hint="eastAsia"/>
                                </w:rPr>
                                <w:t>3.装饰工程质量检测</w:t>
                              </w:r>
                            </w:p>
                          </w:txbxContent>
                        </wps:txbx>
                        <wps:bodyPr rot="0" vert="horz" wrap="square" lIns="91440" tIns="45720" rIns="91440" bIns="45720" anchor="t" anchorCtr="0" upright="1">
                          <a:noAutofit/>
                        </wps:bodyPr>
                      </wps:wsp>
                      <wps:wsp>
                        <wps:cNvPr id="110" name="Rectangle 71"/>
                        <wps:cNvSpPr>
                          <a:spLocks noChangeArrowheads="1"/>
                        </wps:cNvSpPr>
                        <wps:spPr bwMode="auto">
                          <a:xfrm>
                            <a:off x="5183505" y="1219200"/>
                            <a:ext cx="1544320" cy="2232025"/>
                          </a:xfrm>
                          <a:prstGeom prst="rect">
                            <a:avLst/>
                          </a:prstGeom>
                          <a:solidFill>
                            <a:srgbClr val="FFFFFF"/>
                          </a:solidFill>
                          <a:ln w="9525">
                            <a:solidFill>
                              <a:srgbClr val="000000"/>
                            </a:solidFill>
                            <a:miter lim="800000"/>
                            <a:headEnd/>
                            <a:tailEnd/>
                          </a:ln>
                        </wps:spPr>
                        <wps:txbx>
                          <w:txbxContent>
                            <w:p w:rsidR="00E814F8" w:rsidRPr="006E00D2" w:rsidRDefault="00E814F8" w:rsidP="004A6EBE">
                              <w:pPr>
                                <w:jc w:val="center"/>
                                <w:rPr>
                                  <w:rFonts w:ascii="黑体" w:eastAsia="黑体" w:hAnsi="黑体"/>
                                  <w:b/>
                                  <w:sz w:val="24"/>
                                </w:rPr>
                              </w:pPr>
                              <w:r w:rsidRPr="006E00D2">
                                <w:rPr>
                                  <w:rFonts w:ascii="黑体" w:eastAsia="黑体" w:hAnsi="黑体" w:hint="eastAsia"/>
                                  <w:b/>
                                  <w:sz w:val="24"/>
                                </w:rPr>
                                <w:t>专业选修课</w:t>
                              </w:r>
                            </w:p>
                            <w:p w:rsidR="00E814F8" w:rsidRPr="00F4100E" w:rsidRDefault="00E814F8" w:rsidP="004A6EBE">
                              <w:pPr>
                                <w:rPr>
                                  <w:rFonts w:ascii="仿宋" w:eastAsia="仿宋" w:hAnsi="仿宋"/>
                                </w:rPr>
                              </w:pPr>
                              <w:r w:rsidRPr="00F4100E">
                                <w:rPr>
                                  <w:rFonts w:ascii="仿宋" w:eastAsia="仿宋" w:hAnsi="仿宋" w:hint="eastAsia"/>
                                </w:rPr>
                                <w:t>1.</w:t>
                              </w:r>
                              <w:r w:rsidRPr="00F4100E">
                                <w:rPr>
                                  <w:rFonts w:ascii="仿宋" w:eastAsia="仿宋" w:hAnsi="仿宋" w:hint="eastAsia"/>
                                </w:rPr>
                                <w:t>建筑装饰施工组织与管理</w:t>
                              </w:r>
                            </w:p>
                            <w:p w:rsidR="00E814F8" w:rsidRPr="00F4100E" w:rsidRDefault="00E814F8" w:rsidP="004A6EBE">
                              <w:pPr>
                                <w:rPr>
                                  <w:rFonts w:ascii="仿宋" w:eastAsia="仿宋" w:hAnsi="仿宋"/>
                                </w:rPr>
                              </w:pPr>
                              <w:r w:rsidRPr="00F4100E">
                                <w:rPr>
                                  <w:rFonts w:ascii="仿宋" w:eastAsia="仿宋" w:hAnsi="仿宋" w:hint="eastAsia"/>
                                </w:rPr>
                                <w:t>2.建筑工程法律法规</w:t>
                              </w:r>
                            </w:p>
                            <w:p w:rsidR="00E814F8" w:rsidRPr="00F4100E" w:rsidRDefault="00E814F8" w:rsidP="004A6EBE">
                              <w:pPr>
                                <w:rPr>
                                  <w:rFonts w:ascii="仿宋" w:eastAsia="仿宋" w:hAnsi="仿宋"/>
                                </w:rPr>
                              </w:pPr>
                              <w:r w:rsidRPr="00F4100E">
                                <w:rPr>
                                  <w:rFonts w:ascii="仿宋" w:eastAsia="仿宋" w:hAnsi="仿宋" w:hint="eastAsia"/>
                                </w:rPr>
                                <w:t>3.建筑初步</w:t>
                              </w:r>
                            </w:p>
                            <w:p w:rsidR="00E814F8" w:rsidRPr="00F4100E" w:rsidRDefault="00E814F8" w:rsidP="004A6EBE">
                              <w:pPr>
                                <w:rPr>
                                  <w:rFonts w:ascii="仿宋" w:eastAsia="仿宋" w:hAnsi="仿宋"/>
                                </w:rPr>
                              </w:pPr>
                              <w:r w:rsidRPr="00F4100E">
                                <w:rPr>
                                  <w:rFonts w:ascii="仿宋" w:eastAsia="仿宋" w:hAnsi="仿宋" w:hint="eastAsia"/>
                                </w:rPr>
                                <w:t>4.家具与陈设</w:t>
                              </w:r>
                            </w:p>
                            <w:p w:rsidR="00E814F8" w:rsidRPr="00F4100E" w:rsidRDefault="00E814F8" w:rsidP="004A6EBE">
                              <w:pPr>
                                <w:rPr>
                                  <w:rFonts w:ascii="仿宋" w:eastAsia="仿宋" w:hAnsi="仿宋"/>
                                </w:rPr>
                              </w:pPr>
                              <w:r w:rsidRPr="00F4100E">
                                <w:rPr>
                                  <w:rFonts w:ascii="仿宋" w:eastAsia="仿宋" w:hAnsi="仿宋" w:hint="eastAsia"/>
                                </w:rPr>
                                <w:t>5.公共空间装饰设计</w:t>
                              </w:r>
                            </w:p>
                            <w:p w:rsidR="00E814F8" w:rsidRPr="00F4100E" w:rsidRDefault="00E814F8" w:rsidP="004A6EBE">
                              <w:pPr>
                                <w:rPr>
                                  <w:rFonts w:ascii="仿宋" w:eastAsia="仿宋" w:hAnsi="仿宋"/>
                                </w:rPr>
                              </w:pPr>
                              <w:r w:rsidRPr="00F4100E">
                                <w:rPr>
                                  <w:rFonts w:ascii="仿宋" w:eastAsia="仿宋" w:hAnsi="仿宋" w:hint="eastAsia"/>
                                </w:rPr>
                                <w:t>6.建筑节能与环境保护</w:t>
                              </w:r>
                            </w:p>
                            <w:p w:rsidR="00E814F8" w:rsidRPr="00F4100E" w:rsidRDefault="00E814F8" w:rsidP="004A6EBE">
                              <w:pPr>
                                <w:rPr>
                                  <w:rFonts w:ascii="仿宋" w:eastAsia="仿宋" w:hAnsi="仿宋"/>
                                </w:rPr>
                              </w:pPr>
                              <w:r w:rsidRPr="00F4100E">
                                <w:rPr>
                                  <w:rFonts w:ascii="仿宋" w:eastAsia="仿宋" w:hAnsi="仿宋" w:hint="eastAsia"/>
                                </w:rPr>
                                <w:t>7.建筑施工测量</w:t>
                              </w:r>
                            </w:p>
                            <w:p w:rsidR="00E814F8" w:rsidRPr="00F4100E" w:rsidRDefault="00E814F8" w:rsidP="004A6EBE">
                              <w:pPr>
                                <w:rPr>
                                  <w:rFonts w:ascii="仿宋" w:eastAsia="仿宋" w:hAnsi="仿宋"/>
                                </w:rPr>
                              </w:pPr>
                              <w:r w:rsidRPr="00F4100E">
                                <w:rPr>
                                  <w:rFonts w:ascii="仿宋" w:eastAsia="仿宋" w:hAnsi="仿宋" w:hint="eastAsia"/>
                                </w:rPr>
                                <w:t>8.建筑装饰监理</w:t>
                              </w:r>
                            </w:p>
                            <w:p w:rsidR="00E814F8" w:rsidRPr="00F4100E" w:rsidRDefault="00E814F8" w:rsidP="004A6EBE">
                              <w:pPr>
                                <w:rPr>
                                  <w:rFonts w:ascii="仿宋" w:eastAsia="仿宋" w:hAnsi="仿宋"/>
                                </w:rPr>
                              </w:pPr>
                              <w:r w:rsidRPr="00F4100E">
                                <w:rPr>
                                  <w:rFonts w:ascii="仿宋" w:eastAsia="仿宋" w:hAnsi="仿宋" w:hint="eastAsia"/>
                                </w:rPr>
                                <w:t>9.室内环境与设备</w:t>
                              </w:r>
                            </w:p>
                          </w:txbxContent>
                        </wps:txbx>
                        <wps:bodyPr rot="0" vert="horz" wrap="square" lIns="91440" tIns="45720" rIns="91440" bIns="45720" anchor="t" anchorCtr="0" upright="1">
                          <a:noAutofit/>
                        </wps:bodyPr>
                      </wps:wsp>
                      <wpg:wgp>
                        <wpg:cNvPr id="111" name="Group 72"/>
                        <wpg:cNvGrpSpPr>
                          <a:grpSpLocks/>
                        </wpg:cNvGrpSpPr>
                        <wpg:grpSpPr bwMode="auto">
                          <a:xfrm>
                            <a:off x="114300" y="7017385"/>
                            <a:ext cx="6553835" cy="1530985"/>
                            <a:chOff x="978" y="13274"/>
                            <a:chExt cx="10321" cy="2554"/>
                          </a:xfrm>
                        </wpg:grpSpPr>
                        <wps:wsp>
                          <wps:cNvPr id="112" name="Rectangle 73"/>
                          <wps:cNvSpPr>
                            <a:spLocks noChangeArrowheads="1"/>
                          </wps:cNvSpPr>
                          <wps:spPr bwMode="auto">
                            <a:xfrm>
                              <a:off x="5423" y="13274"/>
                              <a:ext cx="535" cy="2554"/>
                            </a:xfrm>
                            <a:prstGeom prst="rect">
                              <a:avLst/>
                            </a:prstGeom>
                            <a:solidFill>
                              <a:srgbClr val="FFFFFF"/>
                            </a:solidFill>
                            <a:ln w="9525">
                              <a:solidFill>
                                <a:srgbClr val="000000"/>
                              </a:solidFill>
                              <a:miter lim="800000"/>
                              <a:headEnd/>
                              <a:tailEnd/>
                            </a:ln>
                          </wps:spPr>
                          <wps:txbx>
                            <w:txbxContent>
                              <w:p w:rsidR="00E814F8" w:rsidRDefault="00E814F8" w:rsidP="004A6EBE">
                                <w:pPr>
                                  <w:rPr>
                                    <w:rFonts w:ascii="仿宋_GB2312" w:eastAsia="仿宋_GB2312"/>
                                  </w:rPr>
                                </w:pPr>
                              </w:p>
                              <w:p w:rsidR="00E814F8" w:rsidRDefault="00E814F8" w:rsidP="004A6EBE">
                                <w:pPr>
                                  <w:rPr>
                                    <w:rFonts w:ascii="仿宋_GB2312" w:eastAsia="仿宋_GB2312"/>
                                  </w:rPr>
                                </w:pPr>
                              </w:p>
                              <w:p w:rsidR="00E814F8" w:rsidRPr="00F4100E" w:rsidRDefault="00E814F8" w:rsidP="004A6EBE">
                                <w:pPr>
                                  <w:rPr>
                                    <w:rFonts w:ascii="仿宋" w:eastAsia="仿宋" w:hAnsi="仿宋"/>
                                  </w:rPr>
                                </w:pPr>
                                <w:r w:rsidRPr="00F4100E">
                                  <w:rPr>
                                    <w:rFonts w:ascii="仿宋" w:eastAsia="仿宋" w:hAnsi="仿宋" w:hint="eastAsia"/>
                                  </w:rPr>
                                  <w:t>数学</w:t>
                                </w:r>
                              </w:p>
                            </w:txbxContent>
                          </wps:txbx>
                          <wps:bodyPr rot="0" vert="horz" wrap="square" lIns="91440" tIns="45720" rIns="91440" bIns="45720" anchor="t" anchorCtr="0" upright="1">
                            <a:noAutofit/>
                          </wps:bodyPr>
                        </wps:wsp>
                        <wps:wsp>
                          <wps:cNvPr id="113" name="Rectangle 74"/>
                          <wps:cNvSpPr>
                            <a:spLocks noChangeArrowheads="1"/>
                          </wps:cNvSpPr>
                          <wps:spPr bwMode="auto">
                            <a:xfrm>
                              <a:off x="5957" y="13274"/>
                              <a:ext cx="535" cy="2554"/>
                            </a:xfrm>
                            <a:prstGeom prst="rect">
                              <a:avLst/>
                            </a:prstGeom>
                            <a:solidFill>
                              <a:srgbClr val="FFFFFF"/>
                            </a:solidFill>
                            <a:ln w="9525">
                              <a:solidFill>
                                <a:srgbClr val="000000"/>
                              </a:solidFill>
                              <a:miter lim="800000"/>
                              <a:headEnd/>
                              <a:tailEnd/>
                            </a:ln>
                          </wps:spPr>
                          <wps:txbx>
                            <w:txbxContent>
                              <w:p w:rsidR="00E814F8" w:rsidRDefault="00E814F8" w:rsidP="004A6EBE"/>
                              <w:p w:rsidR="00E814F8" w:rsidRDefault="00E814F8" w:rsidP="004A6EBE"/>
                              <w:p w:rsidR="00E814F8" w:rsidRPr="00F4100E" w:rsidRDefault="00E814F8" w:rsidP="004A6EBE">
                                <w:pPr>
                                  <w:rPr>
                                    <w:rFonts w:ascii="仿宋" w:eastAsia="仿宋" w:hAnsi="仿宋"/>
                                  </w:rPr>
                                </w:pPr>
                                <w:r w:rsidRPr="00F4100E">
                                  <w:rPr>
                                    <w:rFonts w:ascii="仿宋" w:eastAsia="仿宋" w:hAnsi="仿宋" w:hint="eastAsia"/>
                                  </w:rPr>
                                  <w:t>英语</w:t>
                                </w:r>
                              </w:p>
                            </w:txbxContent>
                          </wps:txbx>
                          <wps:bodyPr rot="0" vert="horz" wrap="square" lIns="91440" tIns="45720" rIns="91440" bIns="45720" anchor="t" anchorCtr="0" upright="1">
                            <a:noAutofit/>
                          </wps:bodyPr>
                        </wps:wsp>
                        <wps:wsp>
                          <wps:cNvPr id="114" name="Rectangle 75"/>
                          <wps:cNvSpPr>
                            <a:spLocks noChangeArrowheads="1"/>
                          </wps:cNvSpPr>
                          <wps:spPr bwMode="auto">
                            <a:xfrm>
                              <a:off x="6491" y="13274"/>
                              <a:ext cx="535" cy="2554"/>
                            </a:xfrm>
                            <a:prstGeom prst="rect">
                              <a:avLst/>
                            </a:prstGeom>
                            <a:solidFill>
                              <a:srgbClr val="FFFFFF"/>
                            </a:solidFill>
                            <a:ln w="9525">
                              <a:solidFill>
                                <a:srgbClr val="000000"/>
                              </a:solidFill>
                              <a:miter lim="800000"/>
                              <a:headEnd/>
                              <a:tailEnd/>
                            </a:ln>
                          </wps:spPr>
                          <wps:txbx>
                            <w:txbxContent>
                              <w:p w:rsidR="00E814F8" w:rsidRPr="00F4100E" w:rsidRDefault="00E814F8" w:rsidP="004A6EBE">
                                <w:pPr>
                                  <w:rPr>
                                    <w:rFonts w:ascii="仿宋" w:eastAsia="仿宋" w:hAnsi="仿宋"/>
                                  </w:rPr>
                                </w:pPr>
                                <w:r w:rsidRPr="00F4100E">
                                  <w:rPr>
                                    <w:rFonts w:ascii="仿宋" w:eastAsia="仿宋" w:hAnsi="仿宋" w:hint="eastAsia"/>
                                  </w:rPr>
                                  <w:t>计算机应用基础</w:t>
                                </w:r>
                              </w:p>
                            </w:txbxContent>
                          </wps:txbx>
                          <wps:bodyPr rot="0" vert="horz" wrap="square" lIns="91440" tIns="45720" rIns="91440" bIns="45720" anchor="t" anchorCtr="0" upright="1">
                            <a:noAutofit/>
                          </wps:bodyPr>
                        </wps:wsp>
                        <wps:wsp>
                          <wps:cNvPr id="115" name="Rectangle 76"/>
                          <wps:cNvSpPr>
                            <a:spLocks noChangeArrowheads="1"/>
                          </wps:cNvSpPr>
                          <wps:spPr bwMode="auto">
                            <a:xfrm>
                              <a:off x="7025" y="13274"/>
                              <a:ext cx="535" cy="2554"/>
                            </a:xfrm>
                            <a:prstGeom prst="rect">
                              <a:avLst/>
                            </a:prstGeom>
                            <a:solidFill>
                              <a:srgbClr val="FFFFFF"/>
                            </a:solidFill>
                            <a:ln w="9525">
                              <a:solidFill>
                                <a:srgbClr val="000000"/>
                              </a:solidFill>
                              <a:miter lim="800000"/>
                              <a:headEnd/>
                              <a:tailEnd/>
                            </a:ln>
                          </wps:spPr>
                          <wps:txbx>
                            <w:txbxContent>
                              <w:p w:rsidR="00E814F8" w:rsidRDefault="00E814F8" w:rsidP="004A6EBE">
                                <w:pPr>
                                  <w:rPr>
                                    <w:rFonts w:ascii="仿宋_GB2312" w:eastAsia="仿宋_GB2312"/>
                                  </w:rPr>
                                </w:pPr>
                              </w:p>
                              <w:p w:rsidR="00E814F8" w:rsidRPr="00F4100E" w:rsidRDefault="00E814F8" w:rsidP="004A6EBE">
                                <w:pPr>
                                  <w:rPr>
                                    <w:rFonts w:ascii="仿宋" w:eastAsia="仿宋" w:hAnsi="仿宋"/>
                                  </w:rPr>
                                </w:pPr>
                                <w:r w:rsidRPr="00F4100E">
                                  <w:rPr>
                                    <w:rFonts w:ascii="仿宋" w:eastAsia="仿宋" w:hAnsi="仿宋" w:hint="eastAsia"/>
                                  </w:rPr>
                                  <w:t>体育与健康</w:t>
                                </w:r>
                              </w:p>
                              <w:p w:rsidR="00E814F8" w:rsidRPr="00F4100E" w:rsidRDefault="00E814F8" w:rsidP="004A6EBE">
                                <w:pPr>
                                  <w:rPr>
                                    <w:rFonts w:ascii="仿宋" w:eastAsia="仿宋" w:hAnsi="仿宋"/>
                                  </w:rPr>
                                </w:pPr>
                              </w:p>
                            </w:txbxContent>
                          </wps:txbx>
                          <wps:bodyPr rot="0" vert="horz" wrap="square" lIns="91440" tIns="45720" rIns="91440" bIns="45720" anchor="t" anchorCtr="0" upright="1">
                            <a:noAutofit/>
                          </wps:bodyPr>
                        </wps:wsp>
                        <wps:wsp>
                          <wps:cNvPr id="116" name="Rectangle 77"/>
                          <wps:cNvSpPr>
                            <a:spLocks noChangeArrowheads="1"/>
                          </wps:cNvSpPr>
                          <wps:spPr bwMode="auto">
                            <a:xfrm>
                              <a:off x="7559" y="13274"/>
                              <a:ext cx="535" cy="2554"/>
                            </a:xfrm>
                            <a:prstGeom prst="rect">
                              <a:avLst/>
                            </a:prstGeom>
                            <a:solidFill>
                              <a:srgbClr val="FFFFFF"/>
                            </a:solidFill>
                            <a:ln w="9525">
                              <a:solidFill>
                                <a:srgbClr val="000000"/>
                              </a:solidFill>
                              <a:miter lim="800000"/>
                              <a:headEnd/>
                              <a:tailEnd/>
                            </a:ln>
                          </wps:spPr>
                          <wps:txbx>
                            <w:txbxContent>
                              <w:p w:rsidR="00E814F8" w:rsidRDefault="00E814F8" w:rsidP="004A6EBE">
                                <w:pPr>
                                  <w:rPr>
                                    <w:rFonts w:ascii="仿宋_GB2312" w:eastAsia="仿宋_GB2312"/>
                                  </w:rPr>
                                </w:pPr>
                              </w:p>
                              <w:p w:rsidR="00E814F8" w:rsidRPr="00F4100E" w:rsidRDefault="00E814F8" w:rsidP="004A6EBE">
                                <w:pPr>
                                  <w:rPr>
                                    <w:rFonts w:ascii="仿宋" w:eastAsia="仿宋" w:hAnsi="仿宋"/>
                                  </w:rPr>
                                </w:pPr>
                                <w:r w:rsidRPr="00F4100E">
                                  <w:rPr>
                                    <w:rFonts w:ascii="仿宋" w:eastAsia="仿宋" w:hAnsi="仿宋" w:hint="eastAsia"/>
                                  </w:rPr>
                                  <w:t>公共艺术</w:t>
                                </w:r>
                              </w:p>
                            </w:txbxContent>
                          </wps:txbx>
                          <wps:bodyPr rot="0" vert="horz" wrap="square" lIns="91440" tIns="45720" rIns="91440" bIns="45720" anchor="t" anchorCtr="0" upright="1">
                            <a:noAutofit/>
                          </wps:bodyPr>
                        </wps:wsp>
                        <wps:wsp>
                          <wps:cNvPr id="117" name="Rectangle 78"/>
                          <wps:cNvSpPr>
                            <a:spLocks noChangeArrowheads="1"/>
                          </wps:cNvSpPr>
                          <wps:spPr bwMode="auto">
                            <a:xfrm>
                              <a:off x="8093" y="13274"/>
                              <a:ext cx="534" cy="2554"/>
                            </a:xfrm>
                            <a:prstGeom prst="rect">
                              <a:avLst/>
                            </a:prstGeom>
                            <a:solidFill>
                              <a:srgbClr val="FFFFFF"/>
                            </a:solidFill>
                            <a:ln w="9525">
                              <a:solidFill>
                                <a:srgbClr val="000000"/>
                              </a:solidFill>
                              <a:miter lim="800000"/>
                              <a:headEnd/>
                              <a:tailEnd/>
                            </a:ln>
                          </wps:spPr>
                          <wps:txbx>
                            <w:txbxContent>
                              <w:p w:rsidR="00E814F8" w:rsidRDefault="00E814F8" w:rsidP="004A6EBE">
                                <w:pPr>
                                  <w:rPr>
                                    <w:rFonts w:ascii="仿宋_GB2312" w:eastAsia="仿宋_GB2312"/>
                                  </w:rPr>
                                </w:pPr>
                              </w:p>
                              <w:p w:rsidR="00E814F8" w:rsidRDefault="00E814F8" w:rsidP="004A6EBE">
                                <w:pPr>
                                  <w:rPr>
                                    <w:rFonts w:ascii="仿宋_GB2312" w:eastAsia="仿宋_GB2312"/>
                                  </w:rPr>
                                </w:pPr>
                              </w:p>
                              <w:p w:rsidR="00E814F8" w:rsidRPr="00F4100E" w:rsidRDefault="00E814F8" w:rsidP="004A6EBE">
                                <w:pPr>
                                  <w:rPr>
                                    <w:rFonts w:ascii="仿宋" w:eastAsia="仿宋" w:hAnsi="仿宋"/>
                                  </w:rPr>
                                </w:pPr>
                                <w:r w:rsidRPr="00F4100E">
                                  <w:rPr>
                                    <w:rFonts w:ascii="仿宋" w:eastAsia="仿宋" w:hAnsi="仿宋" w:hint="eastAsia"/>
                                  </w:rPr>
                                  <w:t>历史</w:t>
                                </w:r>
                              </w:p>
                            </w:txbxContent>
                          </wps:txbx>
                          <wps:bodyPr rot="0" vert="horz" wrap="square" lIns="91440" tIns="45720" rIns="91440" bIns="45720" anchor="t" anchorCtr="0" upright="1">
                            <a:noAutofit/>
                          </wps:bodyPr>
                        </wps:wsp>
                        <wps:wsp>
                          <wps:cNvPr id="118" name="Rectangle 79"/>
                          <wps:cNvSpPr>
                            <a:spLocks noChangeArrowheads="1"/>
                          </wps:cNvSpPr>
                          <wps:spPr bwMode="auto">
                            <a:xfrm>
                              <a:off x="4892" y="13274"/>
                              <a:ext cx="535" cy="2554"/>
                            </a:xfrm>
                            <a:prstGeom prst="rect">
                              <a:avLst/>
                            </a:prstGeom>
                            <a:solidFill>
                              <a:srgbClr val="FFFFFF"/>
                            </a:solidFill>
                            <a:ln w="9525">
                              <a:solidFill>
                                <a:srgbClr val="000000"/>
                              </a:solidFill>
                              <a:miter lim="800000"/>
                              <a:headEnd/>
                              <a:tailEnd/>
                            </a:ln>
                          </wps:spPr>
                          <wps:txbx>
                            <w:txbxContent>
                              <w:p w:rsidR="00E814F8" w:rsidRDefault="00E814F8" w:rsidP="004A6EBE">
                                <w:pPr>
                                  <w:rPr>
                                    <w:rFonts w:ascii="仿宋_GB2312" w:eastAsia="仿宋_GB2312"/>
                                  </w:rPr>
                                </w:pPr>
                              </w:p>
                              <w:p w:rsidR="00E814F8" w:rsidRDefault="00E814F8" w:rsidP="004A6EBE">
                                <w:pPr>
                                  <w:rPr>
                                    <w:rFonts w:ascii="仿宋_GB2312" w:eastAsia="仿宋_GB2312"/>
                                  </w:rPr>
                                </w:pPr>
                              </w:p>
                              <w:p w:rsidR="00E814F8" w:rsidRPr="00F4100E" w:rsidRDefault="00E814F8" w:rsidP="004A6EBE">
                                <w:pPr>
                                  <w:rPr>
                                    <w:rFonts w:ascii="仿宋" w:eastAsia="仿宋" w:hAnsi="仿宋"/>
                                  </w:rPr>
                                </w:pPr>
                                <w:r w:rsidRPr="00F4100E">
                                  <w:rPr>
                                    <w:rFonts w:ascii="仿宋" w:eastAsia="仿宋" w:hAnsi="仿宋" w:hint="eastAsia"/>
                                  </w:rPr>
                                  <w:t>语文</w:t>
                                </w:r>
                              </w:p>
                            </w:txbxContent>
                          </wps:txbx>
                          <wps:bodyPr rot="0" vert="horz" wrap="square" lIns="91440" tIns="45720" rIns="91440" bIns="45720" anchor="t" anchorCtr="0" upright="1">
                            <a:noAutofit/>
                          </wps:bodyPr>
                        </wps:wsp>
                        <wps:wsp>
                          <wps:cNvPr id="119" name="Rectangle 80"/>
                          <wps:cNvSpPr>
                            <a:spLocks noChangeArrowheads="1"/>
                          </wps:cNvSpPr>
                          <wps:spPr bwMode="auto">
                            <a:xfrm>
                              <a:off x="4358" y="13274"/>
                              <a:ext cx="535" cy="2554"/>
                            </a:xfrm>
                            <a:prstGeom prst="rect">
                              <a:avLst/>
                            </a:prstGeom>
                            <a:solidFill>
                              <a:srgbClr val="FFFFFF"/>
                            </a:solidFill>
                            <a:ln w="9525">
                              <a:solidFill>
                                <a:srgbClr val="000000"/>
                              </a:solidFill>
                              <a:miter lim="800000"/>
                              <a:headEnd/>
                              <a:tailEnd/>
                            </a:ln>
                          </wps:spPr>
                          <wps:txbx>
                            <w:txbxContent>
                              <w:p w:rsidR="00E814F8" w:rsidRDefault="00E814F8" w:rsidP="004A6EBE">
                                <w:pPr>
                                  <w:rPr>
                                    <w:rFonts w:ascii="仿宋_GB2312" w:eastAsia="仿宋_GB2312"/>
                                  </w:rPr>
                                </w:pPr>
                              </w:p>
                              <w:p w:rsidR="00E814F8" w:rsidRPr="00F4100E" w:rsidRDefault="00E814F8" w:rsidP="004A6EBE">
                                <w:pPr>
                                  <w:rPr>
                                    <w:rFonts w:ascii="仿宋" w:eastAsia="仿宋" w:hAnsi="仿宋"/>
                                  </w:rPr>
                                </w:pPr>
                                <w:r w:rsidRPr="00F4100E">
                                  <w:rPr>
                                    <w:rFonts w:ascii="仿宋" w:eastAsia="仿宋" w:hAnsi="仿宋" w:hint="eastAsia"/>
                                  </w:rPr>
                                  <w:t>哲学与人生</w:t>
                                </w:r>
                              </w:p>
                            </w:txbxContent>
                          </wps:txbx>
                          <wps:bodyPr rot="0" vert="horz" wrap="square" lIns="91440" tIns="45720" rIns="91440" bIns="45720" anchor="t" anchorCtr="0" upright="1">
                            <a:noAutofit/>
                          </wps:bodyPr>
                        </wps:wsp>
                        <wps:wsp>
                          <wps:cNvPr id="120" name="Rectangle 81"/>
                          <wps:cNvSpPr>
                            <a:spLocks noChangeArrowheads="1"/>
                          </wps:cNvSpPr>
                          <wps:spPr bwMode="auto">
                            <a:xfrm>
                              <a:off x="3824" y="13274"/>
                              <a:ext cx="535" cy="2554"/>
                            </a:xfrm>
                            <a:prstGeom prst="rect">
                              <a:avLst/>
                            </a:prstGeom>
                            <a:solidFill>
                              <a:srgbClr val="FFFFFF"/>
                            </a:solidFill>
                            <a:ln w="9525">
                              <a:solidFill>
                                <a:srgbClr val="000000"/>
                              </a:solidFill>
                              <a:miter lim="800000"/>
                              <a:headEnd/>
                              <a:tailEnd/>
                            </a:ln>
                          </wps:spPr>
                          <wps:txbx>
                            <w:txbxContent>
                              <w:p w:rsidR="00E814F8" w:rsidRPr="00F4100E" w:rsidRDefault="00E814F8" w:rsidP="004A6EBE">
                                <w:pPr>
                                  <w:rPr>
                                    <w:rFonts w:ascii="仿宋" w:eastAsia="仿宋" w:hAnsi="仿宋"/>
                                  </w:rPr>
                                </w:pPr>
                                <w:r w:rsidRPr="00F4100E">
                                  <w:rPr>
                                    <w:rFonts w:ascii="仿宋" w:eastAsia="仿宋" w:hAnsi="仿宋" w:hint="eastAsia"/>
                                  </w:rPr>
                                  <w:t>经济政治与社会</w:t>
                                </w:r>
                              </w:p>
                            </w:txbxContent>
                          </wps:txbx>
                          <wps:bodyPr rot="0" vert="horz" wrap="square" lIns="91440" tIns="45720" rIns="91440" bIns="45720" anchor="t" anchorCtr="0" upright="1">
                            <a:noAutofit/>
                          </wps:bodyPr>
                        </wps:wsp>
                        <wps:wsp>
                          <wps:cNvPr id="121" name="Rectangle 82"/>
                          <wps:cNvSpPr>
                            <a:spLocks noChangeArrowheads="1"/>
                          </wps:cNvSpPr>
                          <wps:spPr bwMode="auto">
                            <a:xfrm>
                              <a:off x="3290" y="13274"/>
                              <a:ext cx="535" cy="2554"/>
                            </a:xfrm>
                            <a:prstGeom prst="rect">
                              <a:avLst/>
                            </a:prstGeom>
                            <a:solidFill>
                              <a:srgbClr val="FFFFFF"/>
                            </a:solidFill>
                            <a:ln w="9525">
                              <a:solidFill>
                                <a:srgbClr val="000000"/>
                              </a:solidFill>
                              <a:miter lim="800000"/>
                              <a:headEnd/>
                              <a:tailEnd/>
                            </a:ln>
                          </wps:spPr>
                          <wps:txbx>
                            <w:txbxContent>
                              <w:p w:rsidR="00E814F8" w:rsidRPr="00F4100E" w:rsidRDefault="00E814F8" w:rsidP="004A6EBE">
                                <w:pPr>
                                  <w:rPr>
                                    <w:rFonts w:ascii="仿宋" w:eastAsia="仿宋" w:hAnsi="仿宋"/>
                                  </w:rPr>
                                </w:pPr>
                                <w:r w:rsidRPr="00F4100E">
                                  <w:rPr>
                                    <w:rFonts w:ascii="仿宋" w:eastAsia="仿宋" w:hAnsi="仿宋" w:hint="eastAsia"/>
                                  </w:rPr>
                                  <w:t>职业道德与法律</w:t>
                                </w:r>
                              </w:p>
                            </w:txbxContent>
                          </wps:txbx>
                          <wps:bodyPr rot="0" vert="horz" wrap="square" lIns="91440" tIns="45720" rIns="91440" bIns="45720" anchor="t" anchorCtr="0" upright="1">
                            <a:noAutofit/>
                          </wps:bodyPr>
                        </wps:wsp>
                        <wps:wsp>
                          <wps:cNvPr id="122" name="Rectangle 83"/>
                          <wps:cNvSpPr>
                            <a:spLocks noChangeArrowheads="1"/>
                          </wps:cNvSpPr>
                          <wps:spPr bwMode="auto">
                            <a:xfrm>
                              <a:off x="2756" y="13274"/>
                              <a:ext cx="535" cy="2554"/>
                            </a:xfrm>
                            <a:prstGeom prst="rect">
                              <a:avLst/>
                            </a:prstGeom>
                            <a:solidFill>
                              <a:srgbClr val="FFFFFF"/>
                            </a:solidFill>
                            <a:ln w="9525">
                              <a:solidFill>
                                <a:srgbClr val="000000"/>
                              </a:solidFill>
                              <a:miter lim="800000"/>
                              <a:headEnd/>
                              <a:tailEnd/>
                            </a:ln>
                          </wps:spPr>
                          <wps:txbx>
                            <w:txbxContent>
                              <w:p w:rsidR="00E814F8" w:rsidRPr="00F4100E" w:rsidRDefault="00E814F8" w:rsidP="004A6EBE">
                                <w:pPr>
                                  <w:rPr>
                                    <w:rFonts w:ascii="仿宋" w:eastAsia="仿宋" w:hAnsi="仿宋"/>
                                  </w:rPr>
                                </w:pPr>
                                <w:r w:rsidRPr="00F4100E">
                                  <w:rPr>
                                    <w:rFonts w:ascii="仿宋" w:eastAsia="仿宋" w:hAnsi="仿宋" w:hint="eastAsia"/>
                                  </w:rPr>
                                  <w:t>职业生涯规划</w:t>
                                </w:r>
                              </w:p>
                            </w:txbxContent>
                          </wps:txbx>
                          <wps:bodyPr rot="0" vert="horz" wrap="square" lIns="91440" tIns="45720" rIns="91440" bIns="45720" anchor="t" anchorCtr="0" upright="1">
                            <a:noAutofit/>
                          </wps:bodyPr>
                        </wps:wsp>
                        <wps:wsp>
                          <wps:cNvPr id="123" name="Rectangle 84"/>
                          <wps:cNvSpPr>
                            <a:spLocks noChangeArrowheads="1"/>
                          </wps:cNvSpPr>
                          <wps:spPr bwMode="auto">
                            <a:xfrm>
                              <a:off x="978" y="13274"/>
                              <a:ext cx="1260" cy="2554"/>
                            </a:xfrm>
                            <a:prstGeom prst="rect">
                              <a:avLst/>
                            </a:prstGeom>
                            <a:solidFill>
                              <a:srgbClr val="FFFFFF"/>
                            </a:solidFill>
                            <a:ln w="9525">
                              <a:solidFill>
                                <a:srgbClr val="000000"/>
                              </a:solidFill>
                              <a:miter lim="800000"/>
                              <a:headEnd/>
                              <a:tailEnd/>
                            </a:ln>
                          </wps:spPr>
                          <wps:txbx>
                            <w:txbxContent>
                              <w:p w:rsidR="00E814F8" w:rsidRDefault="00E814F8" w:rsidP="004A6EBE">
                                <w:pPr>
                                  <w:jc w:val="center"/>
                                </w:pPr>
                              </w:p>
                              <w:p w:rsidR="00E814F8" w:rsidRPr="006E00D2" w:rsidRDefault="00E814F8" w:rsidP="004A6EBE">
                                <w:pPr>
                                  <w:jc w:val="center"/>
                                  <w:rPr>
                                    <w:rFonts w:ascii="黑体" w:eastAsia="黑体" w:hAnsi="黑体"/>
                                    <w:b/>
                                    <w:sz w:val="28"/>
                                    <w:szCs w:val="28"/>
                                  </w:rPr>
                                </w:pPr>
                                <w:r w:rsidRPr="006E00D2">
                                  <w:rPr>
                                    <w:rFonts w:ascii="黑体" w:eastAsia="黑体" w:hAnsi="黑体" w:hint="eastAsia"/>
                                    <w:b/>
                                    <w:sz w:val="28"/>
                                    <w:szCs w:val="28"/>
                                  </w:rPr>
                                  <w:t>公共</w:t>
                                </w:r>
                              </w:p>
                              <w:p w:rsidR="00E814F8" w:rsidRPr="008F05B6" w:rsidRDefault="00E814F8" w:rsidP="004A6EBE">
                                <w:pPr>
                                  <w:jc w:val="center"/>
                                  <w:rPr>
                                    <w:b/>
                                    <w:sz w:val="28"/>
                                    <w:szCs w:val="28"/>
                                  </w:rPr>
                                </w:pPr>
                                <w:r w:rsidRPr="006E00D2">
                                  <w:rPr>
                                    <w:rFonts w:ascii="黑体" w:eastAsia="黑体" w:hAnsi="黑体" w:hint="eastAsia"/>
                                    <w:b/>
                                    <w:sz w:val="28"/>
                                    <w:szCs w:val="28"/>
                                  </w:rPr>
                                  <w:t>基础课</w:t>
                                </w:r>
                              </w:p>
                            </w:txbxContent>
                          </wps:txbx>
                          <wps:bodyPr rot="0" vert="horz" wrap="square" lIns="0" tIns="0" rIns="0" bIns="0" anchor="t" anchorCtr="0" upright="1">
                            <a:noAutofit/>
                          </wps:bodyPr>
                        </wps:wsp>
                        <wps:wsp>
                          <wps:cNvPr id="124" name="Rectangle 85"/>
                          <wps:cNvSpPr>
                            <a:spLocks noChangeArrowheads="1"/>
                          </wps:cNvSpPr>
                          <wps:spPr bwMode="auto">
                            <a:xfrm>
                              <a:off x="9163" y="13274"/>
                              <a:ext cx="2136" cy="2554"/>
                            </a:xfrm>
                            <a:prstGeom prst="rect">
                              <a:avLst/>
                            </a:prstGeom>
                            <a:solidFill>
                              <a:srgbClr val="FFFFFF"/>
                            </a:solidFill>
                            <a:ln w="9525">
                              <a:solidFill>
                                <a:srgbClr val="000000"/>
                              </a:solidFill>
                              <a:miter lim="800000"/>
                              <a:headEnd/>
                              <a:tailEnd/>
                            </a:ln>
                          </wps:spPr>
                          <wps:txbx>
                            <w:txbxContent>
                              <w:p w:rsidR="00E814F8" w:rsidRPr="006E00D2" w:rsidRDefault="00E814F8" w:rsidP="004A6EBE">
                                <w:pPr>
                                  <w:jc w:val="center"/>
                                  <w:rPr>
                                    <w:rFonts w:ascii="黑体" w:eastAsia="黑体" w:hAnsi="黑体"/>
                                    <w:b/>
                                    <w:sz w:val="24"/>
                                  </w:rPr>
                                </w:pPr>
                                <w:r w:rsidRPr="006E00D2">
                                  <w:rPr>
                                    <w:rFonts w:ascii="黑体" w:eastAsia="黑体" w:hAnsi="黑体" w:hint="eastAsia"/>
                                    <w:b/>
                                    <w:sz w:val="24"/>
                                  </w:rPr>
                                  <w:t>公共选修课</w:t>
                                </w:r>
                              </w:p>
                              <w:p w:rsidR="00E814F8" w:rsidRPr="00F4100E" w:rsidRDefault="00E814F8" w:rsidP="004A6EBE">
                                <w:pPr>
                                  <w:rPr>
                                    <w:rFonts w:ascii="仿宋" w:eastAsia="仿宋" w:hAnsi="仿宋"/>
                                  </w:rPr>
                                </w:pPr>
                              </w:p>
                              <w:p w:rsidR="00E814F8" w:rsidRPr="00F4100E" w:rsidRDefault="00E814F8" w:rsidP="004A6EBE">
                                <w:pPr>
                                  <w:rPr>
                                    <w:rFonts w:ascii="仿宋" w:eastAsia="仿宋" w:hAnsi="仿宋"/>
                                  </w:rPr>
                                </w:pPr>
                                <w:r w:rsidRPr="00F4100E">
                                  <w:rPr>
                                    <w:rFonts w:ascii="仿宋" w:eastAsia="仿宋" w:hAnsi="仿宋" w:hint="eastAsia"/>
                                  </w:rPr>
                                  <w:t>1.心理健康</w:t>
                                </w:r>
                              </w:p>
                              <w:p w:rsidR="00E814F8" w:rsidRPr="00F4100E" w:rsidRDefault="00E814F8" w:rsidP="004A6EBE">
                                <w:pPr>
                                  <w:rPr>
                                    <w:rFonts w:ascii="仿宋" w:eastAsia="仿宋" w:hAnsi="仿宋"/>
                                  </w:rPr>
                                </w:pPr>
                                <w:r w:rsidRPr="00F4100E">
                                  <w:rPr>
                                    <w:rFonts w:ascii="仿宋" w:eastAsia="仿宋" w:hAnsi="仿宋" w:hint="eastAsia"/>
                                  </w:rPr>
                                  <w:t>2.其他</w:t>
                                </w:r>
                              </w:p>
                            </w:txbxContent>
                          </wps:txbx>
                          <wps:bodyPr rot="0" vert="horz" wrap="square" lIns="91440" tIns="45720" rIns="91440" bIns="45720" anchor="t" anchorCtr="0" upright="1">
                            <a:noAutofit/>
                          </wps:bodyPr>
                        </wps:wsp>
                      </wpg:wgp>
                      <wps:wsp>
                        <wps:cNvPr id="125" name="Rectangle 86"/>
                        <wps:cNvSpPr>
                          <a:spLocks noChangeArrowheads="1"/>
                        </wps:cNvSpPr>
                        <wps:spPr bwMode="auto">
                          <a:xfrm>
                            <a:off x="565785" y="87630"/>
                            <a:ext cx="6179820" cy="407670"/>
                          </a:xfrm>
                          <a:prstGeom prst="rect">
                            <a:avLst/>
                          </a:prstGeom>
                          <a:solidFill>
                            <a:srgbClr val="FFFFFF"/>
                          </a:solidFill>
                          <a:ln w="9525">
                            <a:solidFill>
                              <a:srgbClr val="000000"/>
                            </a:solidFill>
                            <a:miter lim="800000"/>
                            <a:headEnd/>
                            <a:tailEnd/>
                          </a:ln>
                        </wps:spPr>
                        <wps:txbx>
                          <w:txbxContent>
                            <w:p w:rsidR="00E814F8" w:rsidRPr="006E00D2" w:rsidRDefault="00E814F8" w:rsidP="004A6EBE">
                              <w:pPr>
                                <w:jc w:val="center"/>
                                <w:rPr>
                                  <w:rFonts w:ascii="黑体" w:eastAsia="黑体" w:hAnsi="黑体"/>
                                  <w:b/>
                                  <w:sz w:val="28"/>
                                  <w:szCs w:val="28"/>
                                </w:rPr>
                              </w:pPr>
                              <w:r w:rsidRPr="006E00D2">
                                <w:rPr>
                                  <w:rFonts w:ascii="黑体" w:eastAsia="黑体" w:hAnsi="黑体" w:hint="eastAsia"/>
                                  <w:b/>
                                  <w:sz w:val="28"/>
                                  <w:szCs w:val="28"/>
                                </w:rPr>
                                <w:t>顶岗实习</w:t>
                              </w:r>
                            </w:p>
                          </w:txbxContent>
                        </wps:txbx>
                        <wps:bodyPr rot="0" vert="horz" wrap="square" lIns="0" tIns="0" rIns="0" bIns="0" anchor="t" anchorCtr="0" upright="1">
                          <a:noAutofit/>
                        </wps:bodyPr>
                      </wps:wsp>
                      <wps:wsp>
                        <wps:cNvPr id="126" name="Rectangle 87"/>
                        <wps:cNvSpPr>
                          <a:spLocks noChangeArrowheads="1"/>
                        </wps:cNvSpPr>
                        <wps:spPr bwMode="auto">
                          <a:xfrm>
                            <a:off x="565785" y="1220470"/>
                            <a:ext cx="339725" cy="2230755"/>
                          </a:xfrm>
                          <a:prstGeom prst="rect">
                            <a:avLst/>
                          </a:prstGeom>
                          <a:solidFill>
                            <a:srgbClr val="FFFFFF"/>
                          </a:solidFill>
                          <a:ln w="9525">
                            <a:solidFill>
                              <a:srgbClr val="000000"/>
                            </a:solidFill>
                            <a:miter lim="800000"/>
                            <a:headEnd/>
                            <a:tailEnd/>
                          </a:ln>
                        </wps:spPr>
                        <wps:txbx>
                          <w:txbxContent>
                            <w:p w:rsidR="00E814F8" w:rsidRPr="006E00D2" w:rsidRDefault="00E814F8" w:rsidP="004A6EBE">
                              <w:pPr>
                                <w:rPr>
                                  <w:rFonts w:ascii="黑体" w:eastAsia="黑体" w:hAnsi="黑体"/>
                                  <w:b/>
                                </w:rPr>
                              </w:pPr>
                              <w:r w:rsidRPr="006E00D2">
                                <w:rPr>
                                  <w:rFonts w:ascii="黑体" w:eastAsia="黑体" w:hAnsi="黑体" w:hint="eastAsia"/>
                                  <w:b/>
                                </w:rPr>
                                <w:t>专</w:t>
                              </w:r>
                            </w:p>
                            <w:p w:rsidR="00E814F8" w:rsidRPr="006E00D2" w:rsidRDefault="00E814F8" w:rsidP="004A6EBE">
                              <w:pPr>
                                <w:rPr>
                                  <w:rFonts w:ascii="黑体" w:eastAsia="黑体" w:hAnsi="黑体"/>
                                  <w:b/>
                                </w:rPr>
                              </w:pPr>
                              <w:r w:rsidRPr="006E00D2">
                                <w:rPr>
                                  <w:rFonts w:ascii="黑体" w:eastAsia="黑体" w:hAnsi="黑体" w:hint="eastAsia"/>
                                  <w:b/>
                                </w:rPr>
                                <w:t>业</w:t>
                              </w:r>
                            </w:p>
                            <w:p w:rsidR="00E814F8" w:rsidRPr="006E00D2" w:rsidRDefault="00E814F8" w:rsidP="004A6EBE">
                              <w:pPr>
                                <w:rPr>
                                  <w:rFonts w:ascii="黑体" w:eastAsia="黑体" w:hAnsi="黑体"/>
                                  <w:b/>
                                </w:rPr>
                              </w:pPr>
                              <w:r w:rsidRPr="006E00D2">
                                <w:rPr>
                                  <w:rFonts w:ascii="黑体" w:eastAsia="黑体" w:hAnsi="黑体" w:hint="eastAsia"/>
                                  <w:b/>
                                </w:rPr>
                                <w:t>︹</w:t>
                              </w:r>
                            </w:p>
                            <w:p w:rsidR="00E814F8" w:rsidRPr="006E00D2" w:rsidRDefault="00E814F8" w:rsidP="004A6EBE">
                              <w:pPr>
                                <w:rPr>
                                  <w:rFonts w:ascii="黑体" w:eastAsia="黑体" w:hAnsi="黑体"/>
                                  <w:b/>
                                </w:rPr>
                              </w:pPr>
                              <w:r w:rsidRPr="006E00D2">
                                <w:rPr>
                                  <w:rFonts w:ascii="黑体" w:eastAsia="黑体" w:hAnsi="黑体" w:hint="eastAsia"/>
                                  <w:b/>
                                </w:rPr>
                                <w:t>技</w:t>
                              </w:r>
                            </w:p>
                            <w:p w:rsidR="00E814F8" w:rsidRPr="006E00D2" w:rsidRDefault="00E814F8" w:rsidP="004A6EBE">
                              <w:pPr>
                                <w:rPr>
                                  <w:rFonts w:ascii="黑体" w:eastAsia="黑体" w:hAnsi="黑体"/>
                                  <w:b/>
                                </w:rPr>
                              </w:pPr>
                              <w:r w:rsidRPr="006E00D2">
                                <w:rPr>
                                  <w:rFonts w:ascii="黑体" w:eastAsia="黑体" w:hAnsi="黑体" w:hint="eastAsia"/>
                                  <w:b/>
                                </w:rPr>
                                <w:t>能</w:t>
                              </w:r>
                            </w:p>
                            <w:p w:rsidR="00E814F8" w:rsidRPr="006E00D2" w:rsidRDefault="00E814F8" w:rsidP="004A6EBE">
                              <w:pPr>
                                <w:rPr>
                                  <w:rFonts w:ascii="黑体" w:eastAsia="黑体" w:hAnsi="黑体"/>
                                  <w:b/>
                                </w:rPr>
                              </w:pPr>
                              <w:r w:rsidRPr="006E00D2">
                                <w:rPr>
                                  <w:rFonts w:ascii="黑体" w:eastAsia="黑体" w:hAnsi="黑体" w:hint="eastAsia"/>
                                  <w:b/>
                                </w:rPr>
                                <w:t>︺</w:t>
                              </w:r>
                            </w:p>
                            <w:p w:rsidR="00E814F8" w:rsidRPr="006E00D2" w:rsidRDefault="00E814F8" w:rsidP="004A6EBE">
                              <w:pPr>
                                <w:rPr>
                                  <w:rFonts w:ascii="黑体" w:eastAsia="黑体" w:hAnsi="黑体"/>
                                  <w:b/>
                                </w:rPr>
                              </w:pPr>
                              <w:r w:rsidRPr="006E00D2">
                                <w:rPr>
                                  <w:rFonts w:ascii="黑体" w:eastAsia="黑体" w:hAnsi="黑体" w:hint="eastAsia"/>
                                  <w:b/>
                                </w:rPr>
                                <w:t>方</w:t>
                              </w:r>
                            </w:p>
                            <w:p w:rsidR="00E814F8" w:rsidRPr="006E00D2" w:rsidRDefault="00E814F8" w:rsidP="004A6EBE">
                              <w:pPr>
                                <w:rPr>
                                  <w:rFonts w:ascii="黑体" w:eastAsia="黑体" w:hAnsi="黑体"/>
                                  <w:b/>
                                </w:rPr>
                              </w:pPr>
                              <w:r w:rsidRPr="006E00D2">
                                <w:rPr>
                                  <w:rFonts w:ascii="黑体" w:eastAsia="黑体" w:hAnsi="黑体" w:hint="eastAsia"/>
                                  <w:b/>
                                </w:rPr>
                                <w:t>向</w:t>
                              </w:r>
                            </w:p>
                            <w:p w:rsidR="00E814F8" w:rsidRPr="006E00D2" w:rsidRDefault="00E814F8" w:rsidP="004A6EBE">
                              <w:pPr>
                                <w:jc w:val="center"/>
                                <w:rPr>
                                  <w:rFonts w:ascii="黑体" w:eastAsia="黑体" w:hAnsi="黑体"/>
                                </w:rPr>
                              </w:pPr>
                              <w:r w:rsidRPr="006E00D2">
                                <w:rPr>
                                  <w:rFonts w:ascii="黑体" w:eastAsia="黑体" w:hAnsi="黑体" w:hint="eastAsia"/>
                                  <w:b/>
                                </w:rPr>
                                <w:t>课</w:t>
                              </w:r>
                            </w:p>
                          </w:txbxContent>
                        </wps:txbx>
                        <wps:bodyPr rot="0" vert="horz" wrap="square" lIns="91440" tIns="45720" rIns="91440" bIns="45720" anchor="t" anchorCtr="0" upright="1">
                          <a:noAutofit/>
                        </wps:bodyPr>
                      </wps:wsp>
                      <wpg:wgp>
                        <wpg:cNvPr id="127" name="Group 88"/>
                        <wpg:cNvGrpSpPr>
                          <a:grpSpLocks/>
                        </wpg:cNvGrpSpPr>
                        <wpg:grpSpPr bwMode="auto">
                          <a:xfrm>
                            <a:off x="1052195" y="4045585"/>
                            <a:ext cx="4458335" cy="2377440"/>
                            <a:chOff x="2601" y="8282"/>
                            <a:chExt cx="7021" cy="3744"/>
                          </a:xfrm>
                        </wpg:grpSpPr>
                        <wps:wsp>
                          <wps:cNvPr id="128" name="Rectangle 89"/>
                          <wps:cNvSpPr>
                            <a:spLocks noChangeArrowheads="1"/>
                          </wps:cNvSpPr>
                          <wps:spPr bwMode="auto">
                            <a:xfrm>
                              <a:off x="2601" y="8282"/>
                              <a:ext cx="541" cy="3744"/>
                            </a:xfrm>
                            <a:prstGeom prst="rect">
                              <a:avLst/>
                            </a:prstGeom>
                            <a:solidFill>
                              <a:srgbClr val="FFFFFF"/>
                            </a:solidFill>
                            <a:ln w="9525">
                              <a:solidFill>
                                <a:srgbClr val="000000"/>
                              </a:solidFill>
                              <a:miter lim="800000"/>
                              <a:headEnd/>
                              <a:tailEnd/>
                            </a:ln>
                          </wps:spPr>
                          <wps:txbx>
                            <w:txbxContent>
                              <w:p w:rsidR="00E814F8" w:rsidRDefault="00E814F8" w:rsidP="004A6EBE">
                                <w:pPr>
                                  <w:rPr>
                                    <w:rFonts w:ascii="仿宋_GB2312" w:eastAsia="仿宋_GB2312"/>
                                  </w:rPr>
                                </w:pPr>
                              </w:p>
                              <w:p w:rsidR="00E814F8" w:rsidRDefault="00E814F8" w:rsidP="004A6EBE">
                                <w:pPr>
                                  <w:rPr>
                                    <w:rFonts w:ascii="仿宋_GB2312" w:eastAsia="仿宋_GB2312"/>
                                  </w:rPr>
                                </w:pPr>
                              </w:p>
                              <w:p w:rsidR="00E814F8" w:rsidRPr="00F4100E" w:rsidRDefault="00E814F8" w:rsidP="004A6EBE">
                                <w:pPr>
                                  <w:rPr>
                                    <w:rFonts w:ascii="仿宋" w:eastAsia="仿宋" w:hAnsi="仿宋"/>
                                  </w:rPr>
                                </w:pPr>
                                <w:r w:rsidRPr="00F4100E">
                                  <w:rPr>
                                    <w:rFonts w:ascii="仿宋" w:eastAsia="仿宋" w:hAnsi="仿宋" w:hint="eastAsia"/>
                                  </w:rPr>
                                  <w:t>建筑力学与结构</w:t>
                                </w:r>
                              </w:p>
                            </w:txbxContent>
                          </wps:txbx>
                          <wps:bodyPr rot="0" vert="horz" wrap="square" lIns="91440" tIns="45720" rIns="91440" bIns="45720" anchor="t" anchorCtr="0" upright="1">
                            <a:noAutofit/>
                          </wps:bodyPr>
                        </wps:wsp>
                        <wps:wsp>
                          <wps:cNvPr id="129" name="Rectangle 90"/>
                          <wps:cNvSpPr>
                            <a:spLocks noChangeArrowheads="1"/>
                          </wps:cNvSpPr>
                          <wps:spPr bwMode="auto">
                            <a:xfrm>
                              <a:off x="3141" y="8282"/>
                              <a:ext cx="541" cy="3744"/>
                            </a:xfrm>
                            <a:prstGeom prst="rect">
                              <a:avLst/>
                            </a:prstGeom>
                            <a:solidFill>
                              <a:srgbClr val="FFFFFF"/>
                            </a:solidFill>
                            <a:ln w="9525">
                              <a:solidFill>
                                <a:srgbClr val="000000"/>
                              </a:solidFill>
                              <a:miter lim="800000"/>
                              <a:headEnd/>
                              <a:tailEnd/>
                            </a:ln>
                          </wps:spPr>
                          <wps:txbx>
                            <w:txbxContent>
                              <w:p w:rsidR="00E814F8" w:rsidRDefault="00E814F8" w:rsidP="004A6EBE">
                                <w:pPr>
                                  <w:rPr>
                                    <w:rFonts w:ascii="仿宋_GB2312" w:eastAsia="仿宋_GB2312"/>
                                  </w:rPr>
                                </w:pPr>
                              </w:p>
                              <w:p w:rsidR="00E814F8" w:rsidRPr="00F4100E" w:rsidRDefault="00E814F8" w:rsidP="004A6EBE">
                                <w:pPr>
                                  <w:rPr>
                                    <w:rFonts w:ascii="仿宋" w:eastAsia="仿宋" w:hAnsi="仿宋"/>
                                  </w:rPr>
                                </w:pPr>
                                <w:r w:rsidRPr="00F4100E">
                                  <w:rPr>
                                    <w:rFonts w:ascii="仿宋" w:eastAsia="仿宋" w:hAnsi="仿宋" w:hint="eastAsia"/>
                                  </w:rPr>
                                  <w:t>建筑装饰识图与构造</w:t>
                                </w:r>
                              </w:p>
                            </w:txbxContent>
                          </wps:txbx>
                          <wps:bodyPr rot="0" vert="horz" wrap="square" lIns="91440" tIns="45720" rIns="91440" bIns="45720" anchor="t" anchorCtr="0" upright="1">
                            <a:noAutofit/>
                          </wps:bodyPr>
                        </wps:wsp>
                        <wps:wsp>
                          <wps:cNvPr id="130" name="Rectangle 91"/>
                          <wps:cNvSpPr>
                            <a:spLocks noChangeArrowheads="1"/>
                          </wps:cNvSpPr>
                          <wps:spPr bwMode="auto">
                            <a:xfrm>
                              <a:off x="5301" y="8282"/>
                              <a:ext cx="541" cy="3744"/>
                            </a:xfrm>
                            <a:prstGeom prst="rect">
                              <a:avLst/>
                            </a:prstGeom>
                            <a:solidFill>
                              <a:srgbClr val="FFFFFF"/>
                            </a:solidFill>
                            <a:ln w="9525">
                              <a:solidFill>
                                <a:srgbClr val="000000"/>
                              </a:solidFill>
                              <a:miter lim="800000"/>
                              <a:headEnd/>
                              <a:tailEnd/>
                            </a:ln>
                          </wps:spPr>
                          <wps:txbx>
                            <w:txbxContent>
                              <w:p w:rsidR="00E814F8" w:rsidRDefault="00E814F8" w:rsidP="004A6EBE">
                                <w:pPr>
                                  <w:rPr>
                                    <w:rFonts w:ascii="宋体" w:hAnsi="宋体" w:cs="宋体"/>
                                    <w:kern w:val="0"/>
                                    <w:sz w:val="22"/>
                                    <w:szCs w:val="22"/>
                                  </w:rPr>
                                </w:pPr>
                              </w:p>
                              <w:p w:rsidR="00E814F8" w:rsidRPr="00F4100E" w:rsidRDefault="00E814F8" w:rsidP="004A6EBE">
                                <w:pPr>
                                  <w:rPr>
                                    <w:rFonts w:ascii="仿宋" w:eastAsia="仿宋" w:hAnsi="仿宋"/>
                                  </w:rPr>
                                </w:pPr>
                                <w:r w:rsidRPr="00F4100E">
                                  <w:rPr>
                                    <w:rFonts w:ascii="仿宋" w:eastAsia="仿宋" w:hAnsi="仿宋" w:cs="宋体" w:hint="eastAsia"/>
                                    <w:kern w:val="0"/>
                                    <w:sz w:val="22"/>
                                    <w:szCs w:val="22"/>
                                  </w:rPr>
                                  <w:t>建筑装饰施工图识图</w:t>
                                </w:r>
                              </w:p>
                            </w:txbxContent>
                          </wps:txbx>
                          <wps:bodyPr rot="0" vert="horz" wrap="square" lIns="91440" tIns="45720" rIns="91440" bIns="45720" anchor="t" anchorCtr="0" upright="1">
                            <a:noAutofit/>
                          </wps:bodyPr>
                        </wps:wsp>
                        <wps:wsp>
                          <wps:cNvPr id="131" name="Rectangle 92"/>
                          <wps:cNvSpPr>
                            <a:spLocks noChangeArrowheads="1"/>
                          </wps:cNvSpPr>
                          <wps:spPr bwMode="auto">
                            <a:xfrm>
                              <a:off x="3681" y="8282"/>
                              <a:ext cx="541" cy="3744"/>
                            </a:xfrm>
                            <a:prstGeom prst="rect">
                              <a:avLst/>
                            </a:prstGeom>
                            <a:solidFill>
                              <a:srgbClr val="FFFFFF"/>
                            </a:solidFill>
                            <a:ln w="9525">
                              <a:solidFill>
                                <a:srgbClr val="000000"/>
                              </a:solidFill>
                              <a:miter lim="800000"/>
                              <a:headEnd/>
                              <a:tailEnd/>
                            </a:ln>
                          </wps:spPr>
                          <wps:txbx>
                            <w:txbxContent>
                              <w:p w:rsidR="00E814F8" w:rsidRDefault="00E814F8" w:rsidP="004A6EBE">
                                <w:pPr>
                                  <w:rPr>
                                    <w:rFonts w:ascii="仿宋_GB2312" w:eastAsia="仿宋_GB2312"/>
                                  </w:rPr>
                                </w:pPr>
                              </w:p>
                              <w:p w:rsidR="00E814F8" w:rsidRDefault="00E814F8" w:rsidP="004A6EBE">
                                <w:pPr>
                                  <w:rPr>
                                    <w:rFonts w:ascii="仿宋_GB2312" w:eastAsia="仿宋_GB2312"/>
                                  </w:rPr>
                                </w:pPr>
                              </w:p>
                              <w:p w:rsidR="00E814F8" w:rsidRDefault="00E814F8" w:rsidP="004A6EBE">
                                <w:pPr>
                                  <w:rPr>
                                    <w:rFonts w:ascii="仿宋_GB2312" w:eastAsia="仿宋_GB2312"/>
                                  </w:rPr>
                                </w:pPr>
                              </w:p>
                              <w:p w:rsidR="00E814F8" w:rsidRPr="00F4100E" w:rsidRDefault="00E814F8" w:rsidP="004A6EBE">
                                <w:pPr>
                                  <w:rPr>
                                    <w:rFonts w:ascii="仿宋" w:eastAsia="仿宋" w:hAnsi="仿宋"/>
                                  </w:rPr>
                                </w:pPr>
                                <w:r w:rsidRPr="00F4100E">
                                  <w:rPr>
                                    <w:rFonts w:ascii="仿宋" w:eastAsia="仿宋" w:hAnsi="仿宋" w:hint="eastAsia"/>
                                  </w:rPr>
                                  <w:t>素描与色彩</w:t>
                                </w:r>
                              </w:p>
                            </w:txbxContent>
                          </wps:txbx>
                          <wps:bodyPr rot="0" vert="horz" wrap="square" lIns="91440" tIns="45720" rIns="91440" bIns="45720" anchor="t" anchorCtr="0" upright="1">
                            <a:noAutofit/>
                          </wps:bodyPr>
                        </wps:wsp>
                        <wps:wsp>
                          <wps:cNvPr id="132" name="Rectangle 93"/>
                          <wps:cNvSpPr>
                            <a:spLocks noChangeArrowheads="1"/>
                          </wps:cNvSpPr>
                          <wps:spPr bwMode="auto">
                            <a:xfrm>
                              <a:off x="4221" y="8282"/>
                              <a:ext cx="541" cy="3744"/>
                            </a:xfrm>
                            <a:prstGeom prst="rect">
                              <a:avLst/>
                            </a:prstGeom>
                            <a:solidFill>
                              <a:srgbClr val="FFFFFF"/>
                            </a:solidFill>
                            <a:ln w="9525">
                              <a:solidFill>
                                <a:srgbClr val="000000"/>
                              </a:solidFill>
                              <a:miter lim="800000"/>
                              <a:headEnd/>
                              <a:tailEnd/>
                            </a:ln>
                          </wps:spPr>
                          <wps:txbx>
                            <w:txbxContent>
                              <w:p w:rsidR="00E814F8" w:rsidRDefault="00E814F8" w:rsidP="004A6EBE">
                                <w:pPr>
                                  <w:rPr>
                                    <w:rFonts w:ascii="仿宋_GB2312" w:eastAsia="仿宋_GB2312"/>
                                  </w:rPr>
                                </w:pPr>
                              </w:p>
                              <w:p w:rsidR="00E814F8" w:rsidRDefault="00E814F8" w:rsidP="004A6EBE">
                                <w:pPr>
                                  <w:rPr>
                                    <w:rFonts w:ascii="仿宋_GB2312" w:eastAsia="仿宋_GB2312"/>
                                  </w:rPr>
                                </w:pPr>
                              </w:p>
                              <w:p w:rsidR="00E814F8" w:rsidRPr="00F4100E" w:rsidRDefault="00E814F8" w:rsidP="004A6EBE">
                                <w:pPr>
                                  <w:rPr>
                                    <w:rFonts w:ascii="仿宋" w:eastAsia="仿宋" w:hAnsi="仿宋"/>
                                  </w:rPr>
                                </w:pPr>
                                <w:r w:rsidRPr="00F4100E">
                                  <w:rPr>
                                    <w:rFonts w:ascii="仿宋" w:eastAsia="仿宋" w:hAnsi="仿宋" w:hint="eastAsia"/>
                                  </w:rPr>
                                  <w:t>建筑装饰设计基础</w:t>
                                </w:r>
                              </w:p>
                            </w:txbxContent>
                          </wps:txbx>
                          <wps:bodyPr rot="0" vert="horz" wrap="square" lIns="91440" tIns="45720" rIns="91440" bIns="45720" anchor="t" anchorCtr="0" upright="1">
                            <a:noAutofit/>
                          </wps:bodyPr>
                        </wps:wsp>
                        <wps:wsp>
                          <wps:cNvPr id="133" name="Rectangle 94"/>
                          <wps:cNvSpPr>
                            <a:spLocks noChangeArrowheads="1"/>
                          </wps:cNvSpPr>
                          <wps:spPr bwMode="auto">
                            <a:xfrm>
                              <a:off x="4761" y="8282"/>
                              <a:ext cx="541" cy="3744"/>
                            </a:xfrm>
                            <a:prstGeom prst="rect">
                              <a:avLst/>
                            </a:prstGeom>
                            <a:solidFill>
                              <a:srgbClr val="FFFFFF"/>
                            </a:solidFill>
                            <a:ln w="9525">
                              <a:solidFill>
                                <a:srgbClr val="000000"/>
                              </a:solidFill>
                              <a:miter lim="800000"/>
                              <a:headEnd/>
                              <a:tailEnd/>
                            </a:ln>
                          </wps:spPr>
                          <wps:txbx>
                            <w:txbxContent>
                              <w:p w:rsidR="00E814F8" w:rsidRPr="00F4100E" w:rsidRDefault="00E814F8" w:rsidP="004A6EBE">
                                <w:pPr>
                                  <w:rPr>
                                    <w:rFonts w:ascii="仿宋" w:eastAsia="仿宋" w:hAnsi="仿宋"/>
                                  </w:rPr>
                                </w:pPr>
                                <w:r w:rsidRPr="00F4100E">
                                  <w:rPr>
                                    <w:rFonts w:ascii="仿宋" w:eastAsia="仿宋" w:hAnsi="仿宋" w:hint="eastAsia"/>
                                  </w:rPr>
                                  <w:t>建筑装饰材料与施工工艺</w:t>
                                </w:r>
                              </w:p>
                            </w:txbxContent>
                          </wps:txbx>
                          <wps:bodyPr rot="0" vert="horz" wrap="square" lIns="91440" tIns="45720" rIns="91440" bIns="45720" anchor="t" anchorCtr="0" upright="1">
                            <a:noAutofit/>
                          </wps:bodyPr>
                        </wps:wsp>
                        <wps:wsp>
                          <wps:cNvPr id="134" name="Rectangle 95"/>
                          <wps:cNvSpPr>
                            <a:spLocks noChangeArrowheads="1"/>
                          </wps:cNvSpPr>
                          <wps:spPr bwMode="auto">
                            <a:xfrm>
                              <a:off x="5841" y="8282"/>
                              <a:ext cx="720" cy="3744"/>
                            </a:xfrm>
                            <a:prstGeom prst="rect">
                              <a:avLst/>
                            </a:prstGeom>
                            <a:solidFill>
                              <a:srgbClr val="FFFFFF"/>
                            </a:solidFill>
                            <a:ln w="9525">
                              <a:solidFill>
                                <a:srgbClr val="000000"/>
                              </a:solidFill>
                              <a:miter lim="800000"/>
                              <a:headEnd/>
                              <a:tailEnd/>
                            </a:ln>
                          </wps:spPr>
                          <wps:txbx>
                            <w:txbxContent>
                              <w:p w:rsidR="00E814F8" w:rsidRDefault="00E814F8" w:rsidP="004A6EBE">
                                <w:pPr>
                                  <w:jc w:val="center"/>
                                  <w:rPr>
                                    <w:rFonts w:ascii="仿宋_GB2312" w:eastAsia="仿宋_GB2312" w:hAnsi="宋体" w:cs="宋体"/>
                                    <w:kern w:val="0"/>
                                    <w:sz w:val="22"/>
                                    <w:szCs w:val="22"/>
                                  </w:rPr>
                                </w:pPr>
                              </w:p>
                              <w:p w:rsidR="00E814F8" w:rsidRDefault="00E814F8" w:rsidP="004A6EBE">
                                <w:pPr>
                                  <w:jc w:val="center"/>
                                  <w:rPr>
                                    <w:rFonts w:ascii="仿宋_GB2312" w:eastAsia="仿宋_GB2312" w:hAnsi="宋体" w:cs="宋体"/>
                                    <w:kern w:val="0"/>
                                    <w:sz w:val="22"/>
                                    <w:szCs w:val="22"/>
                                  </w:rPr>
                                </w:pPr>
                              </w:p>
                              <w:p w:rsidR="00E814F8" w:rsidRDefault="00E814F8" w:rsidP="004A6EBE">
                                <w:pPr>
                                  <w:jc w:val="center"/>
                                  <w:rPr>
                                    <w:rFonts w:ascii="仿宋_GB2312" w:eastAsia="仿宋_GB2312" w:hAnsi="宋体" w:cs="宋体"/>
                                    <w:kern w:val="0"/>
                                    <w:sz w:val="22"/>
                                    <w:szCs w:val="22"/>
                                  </w:rPr>
                                </w:pPr>
                              </w:p>
                              <w:p w:rsidR="00E814F8" w:rsidRPr="00F4100E" w:rsidRDefault="00E814F8" w:rsidP="004A6EBE">
                                <w:pPr>
                                  <w:jc w:val="center"/>
                                  <w:rPr>
                                    <w:rFonts w:ascii="仿宋" w:eastAsia="仿宋" w:hAnsi="仿宋"/>
                                  </w:rPr>
                                </w:pPr>
                                <w:r w:rsidRPr="00F4100E">
                                  <w:rPr>
                                    <w:rFonts w:ascii="仿宋" w:eastAsia="仿宋" w:hAnsi="仿宋" w:cs="宋体" w:hint="eastAsia"/>
                                    <w:kern w:val="0"/>
                                    <w:sz w:val="22"/>
                                    <w:szCs w:val="22"/>
                                  </w:rPr>
                                  <w:t>建筑装饰CAD</w:t>
                                </w:r>
                              </w:p>
                            </w:txbxContent>
                          </wps:txbx>
                          <wps:bodyPr rot="0" vert="horz" wrap="square" lIns="91440" tIns="45720" rIns="91440" bIns="45720" anchor="t" anchorCtr="0" upright="1">
                            <a:noAutofit/>
                          </wps:bodyPr>
                        </wps:wsp>
                        <wps:wsp>
                          <wps:cNvPr id="135" name="Rectangle 96"/>
                          <wps:cNvSpPr>
                            <a:spLocks noChangeArrowheads="1"/>
                          </wps:cNvSpPr>
                          <wps:spPr bwMode="auto">
                            <a:xfrm>
                              <a:off x="6561" y="8282"/>
                              <a:ext cx="900" cy="3744"/>
                            </a:xfrm>
                            <a:prstGeom prst="rect">
                              <a:avLst/>
                            </a:prstGeom>
                            <a:solidFill>
                              <a:srgbClr val="FFFFFF"/>
                            </a:solidFill>
                            <a:ln w="9525">
                              <a:solidFill>
                                <a:srgbClr val="000000"/>
                              </a:solidFill>
                              <a:miter lim="800000"/>
                              <a:headEnd/>
                              <a:tailEnd/>
                            </a:ln>
                          </wps:spPr>
                          <wps:txbx>
                            <w:txbxContent>
                              <w:p w:rsidR="00E814F8" w:rsidRDefault="00E814F8" w:rsidP="004A6EBE">
                                <w:pPr>
                                  <w:jc w:val="center"/>
                                  <w:rPr>
                                    <w:rFonts w:ascii="仿宋_GB2312" w:eastAsia="仿宋_GB2312"/>
                                  </w:rPr>
                                </w:pPr>
                              </w:p>
                              <w:p w:rsidR="00E814F8" w:rsidRDefault="00E814F8" w:rsidP="004A6EBE">
                                <w:pPr>
                                  <w:jc w:val="center"/>
                                  <w:rPr>
                                    <w:rFonts w:ascii="仿宋_GB2312" w:eastAsia="仿宋_GB2312"/>
                                  </w:rPr>
                                </w:pPr>
                              </w:p>
                              <w:p w:rsidR="00E814F8" w:rsidRPr="00F4100E" w:rsidRDefault="00E814F8" w:rsidP="004A6EBE">
                                <w:pPr>
                                  <w:jc w:val="center"/>
                                  <w:rPr>
                                    <w:rFonts w:ascii="仿宋" w:eastAsia="仿宋" w:hAnsi="仿宋" w:cs="宋体"/>
                                    <w:kern w:val="0"/>
                                    <w:sz w:val="22"/>
                                    <w:szCs w:val="22"/>
                                  </w:rPr>
                                </w:pPr>
                                <w:proofErr w:type="spellStart"/>
                                <w:r w:rsidRPr="00F4100E">
                                  <w:rPr>
                                    <w:rFonts w:ascii="仿宋" w:eastAsia="仿宋" w:hAnsi="仿宋" w:hint="eastAsia"/>
                                  </w:rPr>
                                  <w:t>PhotoShop</w:t>
                                </w:r>
                                <w:proofErr w:type="spellEnd"/>
                                <w:r w:rsidRPr="00F4100E">
                                  <w:rPr>
                                    <w:rFonts w:ascii="仿宋" w:eastAsia="仿宋" w:hAnsi="仿宋" w:cs="宋体" w:hint="eastAsia"/>
                                    <w:kern w:val="0"/>
                                    <w:sz w:val="22"/>
                                    <w:szCs w:val="22"/>
                                  </w:rPr>
                                  <w:t>图</w:t>
                                </w:r>
                              </w:p>
                              <w:p w:rsidR="00E814F8" w:rsidRPr="00F4100E" w:rsidRDefault="00E814F8" w:rsidP="004A6EBE">
                                <w:pPr>
                                  <w:jc w:val="center"/>
                                  <w:rPr>
                                    <w:rFonts w:ascii="仿宋" w:eastAsia="仿宋" w:hAnsi="仿宋" w:cs="宋体"/>
                                    <w:kern w:val="0"/>
                                    <w:sz w:val="22"/>
                                    <w:szCs w:val="22"/>
                                  </w:rPr>
                                </w:pPr>
                                <w:r w:rsidRPr="00F4100E">
                                  <w:rPr>
                                    <w:rFonts w:ascii="仿宋" w:eastAsia="仿宋" w:hAnsi="仿宋" w:cs="宋体" w:hint="eastAsia"/>
                                    <w:kern w:val="0"/>
                                    <w:sz w:val="22"/>
                                    <w:szCs w:val="22"/>
                                  </w:rPr>
                                  <w:t>像</w:t>
                                </w:r>
                              </w:p>
                              <w:p w:rsidR="00E814F8" w:rsidRPr="00F4100E" w:rsidRDefault="00E814F8" w:rsidP="004A6EBE">
                                <w:pPr>
                                  <w:jc w:val="center"/>
                                  <w:rPr>
                                    <w:rFonts w:ascii="仿宋" w:eastAsia="仿宋" w:hAnsi="仿宋" w:cs="宋体"/>
                                    <w:kern w:val="0"/>
                                    <w:sz w:val="22"/>
                                    <w:szCs w:val="22"/>
                                  </w:rPr>
                                </w:pPr>
                                <w:r w:rsidRPr="00F4100E">
                                  <w:rPr>
                                    <w:rFonts w:ascii="仿宋" w:eastAsia="仿宋" w:hAnsi="仿宋" w:cs="宋体" w:hint="eastAsia"/>
                                    <w:kern w:val="0"/>
                                    <w:sz w:val="22"/>
                                    <w:szCs w:val="22"/>
                                  </w:rPr>
                                  <w:t>处</w:t>
                                </w:r>
                              </w:p>
                              <w:p w:rsidR="00E814F8" w:rsidRPr="00F4100E" w:rsidRDefault="00E814F8" w:rsidP="004A6EBE">
                                <w:pPr>
                                  <w:jc w:val="center"/>
                                  <w:rPr>
                                    <w:rFonts w:ascii="仿宋" w:eastAsia="仿宋" w:hAnsi="仿宋"/>
                                  </w:rPr>
                                </w:pPr>
                                <w:r w:rsidRPr="00F4100E">
                                  <w:rPr>
                                    <w:rFonts w:ascii="仿宋" w:eastAsia="仿宋" w:hAnsi="仿宋" w:cs="宋体" w:hint="eastAsia"/>
                                    <w:kern w:val="0"/>
                                    <w:sz w:val="22"/>
                                    <w:szCs w:val="22"/>
                                  </w:rPr>
                                  <w:t>理</w:t>
                                </w:r>
                              </w:p>
                            </w:txbxContent>
                          </wps:txbx>
                          <wps:bodyPr rot="0" vert="horz" wrap="square" lIns="91440" tIns="45720" rIns="91440" bIns="45720" anchor="t" anchorCtr="0" upright="1">
                            <a:noAutofit/>
                          </wps:bodyPr>
                        </wps:wsp>
                        <wps:wsp>
                          <wps:cNvPr id="136" name="Rectangle 97"/>
                          <wps:cNvSpPr>
                            <a:spLocks noChangeArrowheads="1"/>
                          </wps:cNvSpPr>
                          <wps:spPr bwMode="auto">
                            <a:xfrm>
                              <a:off x="7461" y="8282"/>
                              <a:ext cx="1080" cy="3744"/>
                            </a:xfrm>
                            <a:prstGeom prst="rect">
                              <a:avLst/>
                            </a:prstGeom>
                            <a:solidFill>
                              <a:srgbClr val="FFFFFF"/>
                            </a:solidFill>
                            <a:ln w="9525">
                              <a:solidFill>
                                <a:srgbClr val="000000"/>
                              </a:solidFill>
                              <a:miter lim="800000"/>
                              <a:headEnd/>
                              <a:tailEnd/>
                            </a:ln>
                          </wps:spPr>
                          <wps:txbx>
                            <w:txbxContent>
                              <w:p w:rsidR="00E814F8" w:rsidRDefault="00E814F8" w:rsidP="004A6EBE">
                                <w:pPr>
                                  <w:jc w:val="center"/>
                                  <w:rPr>
                                    <w:rFonts w:ascii="仿宋_GB2312" w:eastAsia="仿宋_GB2312"/>
                                  </w:rPr>
                                </w:pPr>
                              </w:p>
                              <w:p w:rsidR="00E814F8" w:rsidRDefault="00E814F8" w:rsidP="004A6EBE">
                                <w:pPr>
                                  <w:jc w:val="center"/>
                                  <w:rPr>
                                    <w:rFonts w:ascii="仿宋_GB2312" w:eastAsia="仿宋_GB2312"/>
                                  </w:rPr>
                                </w:pPr>
                              </w:p>
                              <w:p w:rsidR="00E814F8" w:rsidRPr="00F4100E" w:rsidRDefault="00E814F8" w:rsidP="004A6EBE">
                                <w:pPr>
                                  <w:jc w:val="center"/>
                                  <w:rPr>
                                    <w:rFonts w:ascii="仿宋" w:eastAsia="仿宋" w:hAnsi="仿宋"/>
                                  </w:rPr>
                                </w:pPr>
                                <w:r w:rsidRPr="00F4100E">
                                  <w:rPr>
                                    <w:rFonts w:ascii="仿宋" w:eastAsia="仿宋" w:hAnsi="仿宋" w:hint="eastAsia"/>
                                  </w:rPr>
                                  <w:t>3dsmax</w:t>
                                </w:r>
                                <w:r w:rsidRPr="00F4100E">
                                  <w:rPr>
                                    <w:rFonts w:ascii="仿宋" w:eastAsia="仿宋" w:hAnsi="仿宋" w:hint="eastAsia"/>
                                  </w:rPr>
                                  <w:t>室</w:t>
                                </w:r>
                              </w:p>
                              <w:p w:rsidR="00E814F8" w:rsidRPr="00F4100E" w:rsidRDefault="00E814F8" w:rsidP="004A6EBE">
                                <w:pPr>
                                  <w:jc w:val="center"/>
                                  <w:rPr>
                                    <w:rFonts w:ascii="仿宋" w:eastAsia="仿宋" w:hAnsi="仿宋"/>
                                  </w:rPr>
                                </w:pPr>
                                <w:r w:rsidRPr="00F4100E">
                                  <w:rPr>
                                    <w:rFonts w:ascii="仿宋" w:eastAsia="仿宋" w:hAnsi="仿宋" w:hint="eastAsia"/>
                                  </w:rPr>
                                  <w:t>内</w:t>
                                </w:r>
                              </w:p>
                              <w:p w:rsidR="00E814F8" w:rsidRPr="00F4100E" w:rsidRDefault="00E814F8" w:rsidP="004A6EBE">
                                <w:pPr>
                                  <w:jc w:val="center"/>
                                  <w:rPr>
                                    <w:rFonts w:ascii="仿宋" w:eastAsia="仿宋" w:hAnsi="仿宋"/>
                                  </w:rPr>
                                </w:pPr>
                                <w:r w:rsidRPr="00F4100E">
                                  <w:rPr>
                                    <w:rFonts w:ascii="仿宋" w:eastAsia="仿宋" w:hAnsi="仿宋" w:hint="eastAsia"/>
                                  </w:rPr>
                                  <w:t>装</w:t>
                                </w:r>
                              </w:p>
                              <w:p w:rsidR="00E814F8" w:rsidRPr="00F4100E" w:rsidRDefault="00E814F8" w:rsidP="004A6EBE">
                                <w:pPr>
                                  <w:jc w:val="center"/>
                                  <w:rPr>
                                    <w:rFonts w:ascii="仿宋" w:eastAsia="仿宋" w:hAnsi="仿宋"/>
                                  </w:rPr>
                                </w:pPr>
                                <w:r w:rsidRPr="00F4100E">
                                  <w:rPr>
                                    <w:rFonts w:ascii="仿宋" w:eastAsia="仿宋" w:hAnsi="仿宋" w:hint="eastAsia"/>
                                  </w:rPr>
                                  <w:t>饰</w:t>
                                </w:r>
                              </w:p>
                              <w:p w:rsidR="00E814F8" w:rsidRPr="00F4100E" w:rsidRDefault="00E814F8" w:rsidP="004A6EBE">
                                <w:pPr>
                                  <w:jc w:val="center"/>
                                  <w:rPr>
                                    <w:rFonts w:ascii="仿宋" w:eastAsia="仿宋" w:hAnsi="仿宋"/>
                                  </w:rPr>
                                </w:pPr>
                                <w:r w:rsidRPr="00F4100E">
                                  <w:rPr>
                                    <w:rFonts w:ascii="仿宋" w:eastAsia="仿宋" w:hAnsi="仿宋" w:hint="eastAsia"/>
                                  </w:rPr>
                                  <w:t>设</w:t>
                                </w:r>
                              </w:p>
                              <w:p w:rsidR="00E814F8" w:rsidRPr="008C06F8" w:rsidRDefault="00E814F8" w:rsidP="004A6EBE">
                                <w:pPr>
                                  <w:jc w:val="center"/>
                                </w:pPr>
                                <w:r w:rsidRPr="00F4100E">
                                  <w:rPr>
                                    <w:rFonts w:ascii="仿宋" w:eastAsia="仿宋" w:hAnsi="仿宋" w:hint="eastAsia"/>
                                  </w:rPr>
                                  <w:t>计</w:t>
                                </w:r>
                              </w:p>
                            </w:txbxContent>
                          </wps:txbx>
                          <wps:bodyPr rot="0" vert="horz" wrap="square" lIns="91440" tIns="45720" rIns="91440" bIns="45720" anchor="t" anchorCtr="0" upright="1">
                            <a:noAutofit/>
                          </wps:bodyPr>
                        </wps:wsp>
                        <wps:wsp>
                          <wps:cNvPr id="137" name="Rectangle 98"/>
                          <wps:cNvSpPr>
                            <a:spLocks noChangeArrowheads="1"/>
                          </wps:cNvSpPr>
                          <wps:spPr bwMode="auto">
                            <a:xfrm>
                              <a:off x="8541" y="8282"/>
                              <a:ext cx="541" cy="3744"/>
                            </a:xfrm>
                            <a:prstGeom prst="rect">
                              <a:avLst/>
                            </a:prstGeom>
                            <a:solidFill>
                              <a:srgbClr val="FFFFFF"/>
                            </a:solidFill>
                            <a:ln w="9525">
                              <a:solidFill>
                                <a:srgbClr val="000000"/>
                              </a:solidFill>
                              <a:miter lim="800000"/>
                              <a:headEnd/>
                              <a:tailEnd/>
                            </a:ln>
                          </wps:spPr>
                          <wps:txbx>
                            <w:txbxContent>
                              <w:p w:rsidR="00E814F8" w:rsidRDefault="00E814F8" w:rsidP="004A6EBE">
                                <w:pPr>
                                  <w:rPr>
                                    <w:rFonts w:ascii="仿宋_GB2312" w:eastAsia="仿宋_GB2312"/>
                                  </w:rPr>
                                </w:pPr>
                              </w:p>
                              <w:p w:rsidR="00E814F8" w:rsidRPr="00F4100E" w:rsidRDefault="00E814F8" w:rsidP="004A6EBE">
                                <w:pPr>
                                  <w:rPr>
                                    <w:rFonts w:ascii="仿宋" w:eastAsia="仿宋" w:hAnsi="仿宋"/>
                                  </w:rPr>
                                </w:pPr>
                                <w:r w:rsidRPr="00F4100E">
                                  <w:rPr>
                                    <w:rFonts w:ascii="仿宋" w:eastAsia="仿宋" w:hAnsi="仿宋" w:hint="eastAsia"/>
                                  </w:rPr>
                                  <w:t>建筑装饰工程计量计价</w:t>
                                </w:r>
                              </w:p>
                            </w:txbxContent>
                          </wps:txbx>
                          <wps:bodyPr rot="0" vert="horz" wrap="square" lIns="91440" tIns="45720" rIns="91440" bIns="45720" anchor="t" anchorCtr="0" upright="1">
                            <a:noAutofit/>
                          </wps:bodyPr>
                        </wps:wsp>
                        <wps:wsp>
                          <wps:cNvPr id="138" name="Rectangle 99"/>
                          <wps:cNvSpPr>
                            <a:spLocks noChangeArrowheads="1"/>
                          </wps:cNvSpPr>
                          <wps:spPr bwMode="auto">
                            <a:xfrm>
                              <a:off x="9081" y="8282"/>
                              <a:ext cx="541" cy="3744"/>
                            </a:xfrm>
                            <a:prstGeom prst="rect">
                              <a:avLst/>
                            </a:prstGeom>
                            <a:solidFill>
                              <a:srgbClr val="FFFFFF"/>
                            </a:solidFill>
                            <a:ln w="9525">
                              <a:solidFill>
                                <a:srgbClr val="000000"/>
                              </a:solidFill>
                              <a:miter lim="800000"/>
                              <a:headEnd/>
                              <a:tailEnd/>
                            </a:ln>
                          </wps:spPr>
                          <wps:txbx>
                            <w:txbxContent>
                              <w:p w:rsidR="00E814F8" w:rsidRDefault="00E814F8" w:rsidP="004A6EBE">
                                <w:pPr>
                                  <w:rPr>
                                    <w:rFonts w:ascii="仿宋_GB2312" w:eastAsia="仿宋_GB2312"/>
                                  </w:rPr>
                                </w:pPr>
                              </w:p>
                              <w:p w:rsidR="00E814F8" w:rsidRDefault="00E814F8" w:rsidP="004A6EBE">
                                <w:pPr>
                                  <w:rPr>
                                    <w:rFonts w:ascii="仿宋_GB2312" w:eastAsia="仿宋_GB2312"/>
                                  </w:rPr>
                                </w:pPr>
                              </w:p>
                              <w:p w:rsidR="00E814F8" w:rsidRPr="00F4100E" w:rsidRDefault="00E814F8" w:rsidP="004A6EBE">
                                <w:pPr>
                                  <w:rPr>
                                    <w:rFonts w:ascii="仿宋" w:eastAsia="仿宋" w:hAnsi="仿宋"/>
                                  </w:rPr>
                                </w:pPr>
                                <w:r w:rsidRPr="00F4100E">
                                  <w:rPr>
                                    <w:rFonts w:ascii="仿宋" w:eastAsia="仿宋" w:hAnsi="仿宋" w:hint="eastAsia"/>
                                  </w:rPr>
                                  <w:t>计量计价软件</w:t>
                                </w:r>
                              </w:p>
                            </w:txbxContent>
                          </wps:txbx>
                          <wps:bodyPr rot="0" vert="horz" wrap="square" lIns="91440" tIns="45720" rIns="91440" bIns="45720" anchor="t" anchorCtr="0" upright="1">
                            <a:noAutofit/>
                          </wps:bodyPr>
                        </wps:wsp>
                      </wpg:wgp>
                      <wps:wsp>
                        <wps:cNvPr id="139" name="Rectangle 100"/>
                        <wps:cNvSpPr>
                          <a:spLocks noChangeArrowheads="1"/>
                        </wps:cNvSpPr>
                        <wps:spPr bwMode="auto">
                          <a:xfrm>
                            <a:off x="565785" y="4045585"/>
                            <a:ext cx="339725" cy="2377440"/>
                          </a:xfrm>
                          <a:prstGeom prst="rect">
                            <a:avLst/>
                          </a:prstGeom>
                          <a:solidFill>
                            <a:srgbClr val="FFFFFF"/>
                          </a:solidFill>
                          <a:ln w="9525">
                            <a:solidFill>
                              <a:srgbClr val="000000"/>
                            </a:solidFill>
                            <a:miter lim="800000"/>
                            <a:headEnd/>
                            <a:tailEnd/>
                          </a:ln>
                        </wps:spPr>
                        <wps:txbx>
                          <w:txbxContent>
                            <w:p w:rsidR="00E814F8" w:rsidRDefault="00E814F8" w:rsidP="004A6EBE"/>
                            <w:p w:rsidR="00E814F8" w:rsidRDefault="00E814F8" w:rsidP="004A6EBE"/>
                            <w:p w:rsidR="00E814F8" w:rsidRDefault="00E814F8" w:rsidP="004A6EBE"/>
                            <w:p w:rsidR="00E814F8" w:rsidRPr="006E00D2" w:rsidRDefault="00E814F8" w:rsidP="004A6EBE">
                              <w:pPr>
                                <w:rPr>
                                  <w:rFonts w:ascii="黑体" w:eastAsia="黑体" w:hAnsi="黑体"/>
                                  <w:b/>
                                </w:rPr>
                              </w:pPr>
                              <w:r w:rsidRPr="006E00D2">
                                <w:rPr>
                                  <w:rFonts w:ascii="黑体" w:eastAsia="黑体" w:hAnsi="黑体" w:hint="eastAsia"/>
                                  <w:b/>
                                </w:rPr>
                                <w:t>专业核心课</w:t>
                              </w:r>
                            </w:p>
                          </w:txbxContent>
                        </wps:txbx>
                        <wps:bodyPr rot="0" vert="horz" wrap="square" lIns="91440" tIns="45720" rIns="91440" bIns="45720" anchor="t" anchorCtr="0" upright="1">
                          <a:noAutofit/>
                        </wps:bodyPr>
                      </wps:wsp>
                      <wps:wsp>
                        <wps:cNvPr id="140" name="Rectangle 101"/>
                        <wps:cNvSpPr>
                          <a:spLocks noChangeArrowheads="1"/>
                        </wps:cNvSpPr>
                        <wps:spPr bwMode="auto">
                          <a:xfrm>
                            <a:off x="118110" y="83185"/>
                            <a:ext cx="339090" cy="6339840"/>
                          </a:xfrm>
                          <a:prstGeom prst="rect">
                            <a:avLst/>
                          </a:prstGeom>
                          <a:solidFill>
                            <a:srgbClr val="FFFFFF"/>
                          </a:solidFill>
                          <a:ln w="9525">
                            <a:solidFill>
                              <a:srgbClr val="000000"/>
                            </a:solidFill>
                            <a:miter lim="800000"/>
                            <a:headEnd/>
                            <a:tailEnd/>
                          </a:ln>
                        </wps:spPr>
                        <wps:txbx>
                          <w:txbxContent>
                            <w:p w:rsidR="00E814F8" w:rsidRDefault="00E814F8" w:rsidP="004A6EBE">
                              <w:pPr>
                                <w:jc w:val="center"/>
                                <w:rPr>
                                  <w:sz w:val="28"/>
                                  <w:szCs w:val="28"/>
                                </w:rPr>
                              </w:pPr>
                            </w:p>
                            <w:p w:rsidR="00E814F8" w:rsidRDefault="00E814F8" w:rsidP="004A6EBE">
                              <w:pPr>
                                <w:jc w:val="center"/>
                                <w:rPr>
                                  <w:sz w:val="28"/>
                                  <w:szCs w:val="28"/>
                                </w:rPr>
                              </w:pPr>
                            </w:p>
                            <w:p w:rsidR="00E814F8" w:rsidRDefault="00E814F8" w:rsidP="004A6EBE">
                              <w:pPr>
                                <w:jc w:val="center"/>
                                <w:rPr>
                                  <w:sz w:val="28"/>
                                  <w:szCs w:val="28"/>
                                </w:rPr>
                              </w:pPr>
                            </w:p>
                            <w:p w:rsidR="00E814F8" w:rsidRDefault="00E814F8" w:rsidP="004A6EBE">
                              <w:pPr>
                                <w:jc w:val="center"/>
                                <w:rPr>
                                  <w:sz w:val="28"/>
                                  <w:szCs w:val="28"/>
                                </w:rPr>
                              </w:pPr>
                            </w:p>
                            <w:p w:rsidR="00E814F8" w:rsidRDefault="00E814F8" w:rsidP="004A6EBE">
                              <w:pPr>
                                <w:jc w:val="center"/>
                                <w:rPr>
                                  <w:sz w:val="28"/>
                                  <w:szCs w:val="28"/>
                                </w:rPr>
                              </w:pPr>
                            </w:p>
                            <w:p w:rsidR="00E814F8" w:rsidRPr="006E00D2" w:rsidRDefault="00E814F8" w:rsidP="004A6EBE">
                              <w:pPr>
                                <w:jc w:val="center"/>
                                <w:rPr>
                                  <w:rFonts w:ascii="黑体" w:eastAsia="黑体" w:hAnsi="黑体"/>
                                  <w:b/>
                                  <w:sz w:val="28"/>
                                  <w:szCs w:val="28"/>
                                </w:rPr>
                              </w:pPr>
                              <w:r w:rsidRPr="006E00D2">
                                <w:rPr>
                                  <w:rFonts w:ascii="黑体" w:eastAsia="黑体" w:hAnsi="黑体" w:hint="eastAsia"/>
                                  <w:b/>
                                  <w:sz w:val="28"/>
                                  <w:szCs w:val="28"/>
                                </w:rPr>
                                <w:t>专</w:t>
                              </w:r>
                            </w:p>
                            <w:p w:rsidR="00E814F8" w:rsidRPr="006E00D2" w:rsidRDefault="00E814F8" w:rsidP="004A6EBE">
                              <w:pPr>
                                <w:jc w:val="center"/>
                                <w:rPr>
                                  <w:rFonts w:ascii="黑体" w:eastAsia="黑体" w:hAnsi="黑体"/>
                                  <w:b/>
                                  <w:sz w:val="28"/>
                                  <w:szCs w:val="28"/>
                                </w:rPr>
                              </w:pPr>
                              <w:r w:rsidRPr="006E00D2">
                                <w:rPr>
                                  <w:rFonts w:ascii="黑体" w:eastAsia="黑体" w:hAnsi="黑体" w:hint="eastAsia"/>
                                  <w:b/>
                                  <w:sz w:val="28"/>
                                  <w:szCs w:val="28"/>
                                </w:rPr>
                                <w:t>业</w:t>
                              </w:r>
                            </w:p>
                            <w:p w:rsidR="00E814F8" w:rsidRPr="006E00D2" w:rsidRDefault="00E814F8" w:rsidP="004A6EBE">
                              <w:pPr>
                                <w:jc w:val="center"/>
                                <w:rPr>
                                  <w:rFonts w:ascii="黑体" w:eastAsia="黑体" w:hAnsi="黑体"/>
                                  <w:b/>
                                  <w:sz w:val="28"/>
                                  <w:szCs w:val="28"/>
                                </w:rPr>
                              </w:pPr>
                              <w:r w:rsidRPr="006E00D2">
                                <w:rPr>
                                  <w:rFonts w:ascii="黑体" w:eastAsia="黑体" w:hAnsi="黑体" w:hint="eastAsia"/>
                                  <w:b/>
                                  <w:sz w:val="28"/>
                                  <w:szCs w:val="28"/>
                                </w:rPr>
                                <w:t>技</w:t>
                              </w:r>
                            </w:p>
                            <w:p w:rsidR="00E814F8" w:rsidRPr="006E00D2" w:rsidRDefault="00E814F8" w:rsidP="004A6EBE">
                              <w:pPr>
                                <w:jc w:val="center"/>
                                <w:rPr>
                                  <w:rFonts w:ascii="黑体" w:eastAsia="黑体" w:hAnsi="黑体"/>
                                  <w:b/>
                                  <w:sz w:val="28"/>
                                  <w:szCs w:val="28"/>
                                </w:rPr>
                              </w:pPr>
                              <w:r w:rsidRPr="006E00D2">
                                <w:rPr>
                                  <w:rFonts w:ascii="黑体" w:eastAsia="黑体" w:hAnsi="黑体" w:hint="eastAsia"/>
                                  <w:b/>
                                  <w:sz w:val="28"/>
                                  <w:szCs w:val="28"/>
                                </w:rPr>
                                <w:t>能</w:t>
                              </w:r>
                            </w:p>
                            <w:p w:rsidR="00E814F8" w:rsidRPr="006E00D2" w:rsidRDefault="00E814F8" w:rsidP="004A6EBE">
                              <w:pPr>
                                <w:jc w:val="center"/>
                                <w:rPr>
                                  <w:rFonts w:ascii="黑体" w:eastAsia="黑体" w:hAnsi="黑体"/>
                                  <w:b/>
                                  <w:sz w:val="28"/>
                                  <w:szCs w:val="28"/>
                                </w:rPr>
                              </w:pPr>
                              <w:r w:rsidRPr="006E00D2">
                                <w:rPr>
                                  <w:rFonts w:ascii="黑体" w:eastAsia="黑体" w:hAnsi="黑体" w:hint="eastAsia"/>
                                  <w:b/>
                                  <w:sz w:val="28"/>
                                  <w:szCs w:val="28"/>
                                </w:rPr>
                                <w:t>课</w:t>
                              </w:r>
                            </w:p>
                          </w:txbxContent>
                        </wps:txbx>
                        <wps:bodyPr rot="0" vert="horz" wrap="square" lIns="91440" tIns="45720" rIns="91440" bIns="45720" anchor="t" anchorCtr="0" upright="1">
                          <a:noAutofit/>
                        </wps:bodyPr>
                      </wps:wsp>
                      <wps:wsp>
                        <wps:cNvPr id="141" name="Rectangle 102"/>
                        <wps:cNvSpPr>
                          <a:spLocks noChangeArrowheads="1"/>
                        </wps:cNvSpPr>
                        <wps:spPr bwMode="auto">
                          <a:xfrm>
                            <a:off x="565785" y="693420"/>
                            <a:ext cx="6179820" cy="366395"/>
                          </a:xfrm>
                          <a:prstGeom prst="rect">
                            <a:avLst/>
                          </a:prstGeom>
                          <a:solidFill>
                            <a:srgbClr val="FFFFFF"/>
                          </a:solidFill>
                          <a:ln w="9525">
                            <a:solidFill>
                              <a:srgbClr val="000000"/>
                            </a:solidFill>
                            <a:miter lim="800000"/>
                            <a:headEnd/>
                            <a:tailEnd/>
                          </a:ln>
                        </wps:spPr>
                        <wps:txbx>
                          <w:txbxContent>
                            <w:p w:rsidR="00E814F8" w:rsidRPr="00F4100E" w:rsidRDefault="00E814F8" w:rsidP="004A6EBE">
                              <w:pPr>
                                <w:jc w:val="center"/>
                                <w:rPr>
                                  <w:rFonts w:ascii="仿宋" w:eastAsia="仿宋" w:hAnsi="仿宋"/>
                                  <w:sz w:val="24"/>
                                  <w:szCs w:val="28"/>
                                </w:rPr>
                              </w:pPr>
                              <w:r w:rsidRPr="00F4100E">
                                <w:rPr>
                                  <w:rFonts w:ascii="仿宋" w:eastAsia="仿宋" w:hAnsi="仿宋" w:hint="eastAsia"/>
                                  <w:sz w:val="24"/>
                                  <w:szCs w:val="28"/>
                                </w:rPr>
                                <w:t>建筑施工图识读实训、建筑装饰设计基础综合实训、建筑装饰施工图绘制等综合实训</w:t>
                              </w:r>
                            </w:p>
                          </w:txbxContent>
                        </wps:txbx>
                        <wps:bodyPr rot="0" vert="horz" wrap="square" lIns="0" tIns="0" rIns="0" bIns="0" anchor="t" anchorCtr="0" upright="1">
                          <a:noAutofit/>
                        </wps:bodyPr>
                      </wps:wsp>
                      <wpg:wgp>
                        <wpg:cNvPr id="142" name="Group 103"/>
                        <wpg:cNvGrpSpPr>
                          <a:grpSpLocks/>
                        </wpg:cNvGrpSpPr>
                        <wpg:grpSpPr bwMode="auto">
                          <a:xfrm>
                            <a:off x="1218565" y="6423025"/>
                            <a:ext cx="4115435" cy="594360"/>
                            <a:chOff x="2717" y="12338"/>
                            <a:chExt cx="6481" cy="936"/>
                          </a:xfrm>
                        </wpg:grpSpPr>
                        <wps:wsp>
                          <wps:cNvPr id="143" name="Line 104"/>
                          <wps:cNvCnPr>
                            <a:cxnSpLocks noChangeShapeType="1"/>
                          </wps:cNvCnPr>
                          <wps:spPr bwMode="auto">
                            <a:xfrm flipV="1">
                              <a:off x="3016" y="12962"/>
                              <a:ext cx="1" cy="3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 name="Line 105"/>
                          <wps:cNvCnPr>
                            <a:cxnSpLocks noChangeShapeType="1"/>
                          </wps:cNvCnPr>
                          <wps:spPr bwMode="auto">
                            <a:xfrm flipV="1">
                              <a:off x="8357" y="12962"/>
                              <a:ext cx="1" cy="3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 name="Line 106"/>
                          <wps:cNvCnPr>
                            <a:cxnSpLocks noChangeShapeType="1"/>
                          </wps:cNvCnPr>
                          <wps:spPr bwMode="auto">
                            <a:xfrm flipH="1">
                              <a:off x="3017" y="12962"/>
                              <a:ext cx="534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 name="Line 107"/>
                          <wps:cNvCnPr>
                            <a:cxnSpLocks noChangeShapeType="1"/>
                          </wps:cNvCnPr>
                          <wps:spPr bwMode="auto">
                            <a:xfrm>
                              <a:off x="2718" y="12650"/>
                              <a:ext cx="64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 name="Line 108"/>
                          <wps:cNvCnPr>
                            <a:cxnSpLocks noChangeShapeType="1"/>
                          </wps:cNvCnPr>
                          <wps:spPr bwMode="auto">
                            <a:xfrm flipV="1">
                              <a:off x="2717" y="12338"/>
                              <a:ext cx="1" cy="3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8" name="Line 109"/>
                          <wps:cNvCnPr>
                            <a:cxnSpLocks noChangeShapeType="1"/>
                          </wps:cNvCnPr>
                          <wps:spPr bwMode="auto">
                            <a:xfrm flipV="1">
                              <a:off x="9188" y="12338"/>
                              <a:ext cx="1" cy="3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9" name="Line 110"/>
                          <wps:cNvCnPr>
                            <a:cxnSpLocks noChangeShapeType="1"/>
                          </wps:cNvCnPr>
                          <wps:spPr bwMode="auto">
                            <a:xfrm flipV="1">
                              <a:off x="5518" y="12650"/>
                              <a:ext cx="1" cy="3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wgp>
                        <wpg:cNvPr id="150" name="Group 111"/>
                        <wpg:cNvGrpSpPr>
                          <a:grpSpLocks/>
                        </wpg:cNvGrpSpPr>
                        <wpg:grpSpPr bwMode="auto">
                          <a:xfrm>
                            <a:off x="1223010" y="3451225"/>
                            <a:ext cx="4115435" cy="594360"/>
                            <a:chOff x="2724" y="7658"/>
                            <a:chExt cx="6481" cy="936"/>
                          </a:xfrm>
                        </wpg:grpSpPr>
                        <wps:wsp>
                          <wps:cNvPr id="151" name="Line 112"/>
                          <wps:cNvCnPr>
                            <a:cxnSpLocks noChangeShapeType="1"/>
                          </wps:cNvCnPr>
                          <wps:spPr bwMode="auto">
                            <a:xfrm flipV="1">
                              <a:off x="2724" y="8282"/>
                              <a:ext cx="1" cy="3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 name="Line 113"/>
                          <wps:cNvCnPr>
                            <a:cxnSpLocks noChangeShapeType="1"/>
                          </wps:cNvCnPr>
                          <wps:spPr bwMode="auto">
                            <a:xfrm flipV="1">
                              <a:off x="9204" y="8282"/>
                              <a:ext cx="1" cy="3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 name="Line 114"/>
                          <wps:cNvCnPr>
                            <a:cxnSpLocks noChangeShapeType="1"/>
                          </wps:cNvCnPr>
                          <wps:spPr bwMode="auto">
                            <a:xfrm flipH="1">
                              <a:off x="2725" y="8282"/>
                              <a:ext cx="64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 name="Line 115"/>
                          <wps:cNvCnPr>
                            <a:cxnSpLocks noChangeShapeType="1"/>
                          </wps:cNvCnPr>
                          <wps:spPr bwMode="auto">
                            <a:xfrm>
                              <a:off x="3875" y="7970"/>
                              <a:ext cx="324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 name="Line 116"/>
                          <wps:cNvCnPr>
                            <a:cxnSpLocks noChangeShapeType="1"/>
                          </wps:cNvCnPr>
                          <wps:spPr bwMode="auto">
                            <a:xfrm flipV="1">
                              <a:off x="3874" y="7658"/>
                              <a:ext cx="1" cy="3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6" name="Line 117"/>
                          <wps:cNvCnPr>
                            <a:cxnSpLocks noChangeShapeType="1"/>
                          </wps:cNvCnPr>
                          <wps:spPr bwMode="auto">
                            <a:xfrm flipV="1">
                              <a:off x="7115" y="7658"/>
                              <a:ext cx="1" cy="3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7" name="Line 118"/>
                          <wps:cNvCnPr>
                            <a:cxnSpLocks noChangeShapeType="1"/>
                          </wps:cNvCnPr>
                          <wps:spPr bwMode="auto">
                            <a:xfrm flipV="1">
                              <a:off x="5657" y="7970"/>
                              <a:ext cx="1" cy="3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c:wpc>
                  </a:graphicData>
                </a:graphic>
                <wp14:sizeRelH relativeFrom="page">
                  <wp14:pctWidth>0</wp14:pctWidth>
                </wp14:sizeRelH>
                <wp14:sizeRelV relativeFrom="page">
                  <wp14:pctHeight>0</wp14:pctHeight>
                </wp14:sizeRelV>
              </wp:anchor>
            </w:drawing>
          </mc:Choice>
          <mc:Fallback>
            <w:pict>
              <v:group id="画布 158" o:spid="_x0000_s1026" editas="canvas" style="position:absolute;margin-left:-66pt;margin-top:0;width:540pt;height:694.2pt;z-index:251656704;mso-position-horizontal-relative:char;mso-position-vertical-relative:line" coordsize="68580,88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88163;visibility:visible;mso-wrap-style:square">
                  <v:fill o:detectmouseclick="t"/>
                  <v:path o:connecttype="none"/>
                </v:shape>
                <v:rect id="Rectangle 69" o:spid="_x0000_s1028" style="position:absolute;left:10521;top:12192;width:19216;height:22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lzlMUA&#10;AADcAAAADwAAAGRycy9kb3ducmV2LnhtbESPQW/CMAyF70j7D5En7QYJTJpGISC0iWk7QnvhZhrT&#10;FhqnagJ0+/XzYdJutt7ze5+X68G36kZ9bAJbmE4MKOIyuIYrC0W+Hb+CignZYRuYLHxThPXqYbTE&#10;zIU77+i2T5WSEI4ZWqhT6jKtY1mTxzgJHbFop9B7TLL2lXY93iXct3pmzIv22LA01NjRW03lZX/1&#10;Fo7NrMCfXf5h/Hz7nL6G/Hw9vFv79DhsFqASDenf/Hf96QTfCK0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2XOUxQAAANwAAAAPAAAAAAAAAAAAAAAAAJgCAABkcnMv&#10;ZG93bnJldi54bWxQSwUGAAAAAAQABAD1AAAAigMAAAAA&#10;">
                  <v:textbox>
                    <w:txbxContent>
                      <w:p w:rsidR="00E814F8" w:rsidRPr="006E00D2" w:rsidRDefault="00E814F8" w:rsidP="004A6EBE">
                        <w:pPr>
                          <w:jc w:val="center"/>
                          <w:rPr>
                            <w:rFonts w:ascii="黑体" w:eastAsia="黑体" w:hAnsi="黑体"/>
                            <w:b/>
                            <w:sz w:val="24"/>
                          </w:rPr>
                        </w:pPr>
                        <w:r w:rsidRPr="006E00D2">
                          <w:rPr>
                            <w:rFonts w:ascii="黑体" w:eastAsia="黑体" w:hAnsi="黑体" w:hint="eastAsia"/>
                            <w:b/>
                            <w:sz w:val="24"/>
                          </w:rPr>
                          <w:t>建筑装设设计绘图方向</w:t>
                        </w:r>
                      </w:p>
                      <w:p w:rsidR="00E814F8" w:rsidRPr="00F4100E" w:rsidRDefault="00E814F8" w:rsidP="004A6EBE">
                        <w:pPr>
                          <w:rPr>
                            <w:rFonts w:ascii="仿宋" w:eastAsia="仿宋" w:hAnsi="仿宋"/>
                          </w:rPr>
                        </w:pPr>
                      </w:p>
                      <w:p w:rsidR="00E814F8" w:rsidRPr="00F4100E" w:rsidRDefault="00E814F8" w:rsidP="004A6EBE">
                        <w:pPr>
                          <w:rPr>
                            <w:rFonts w:ascii="仿宋" w:eastAsia="仿宋" w:hAnsi="仿宋"/>
                          </w:rPr>
                        </w:pPr>
                        <w:r w:rsidRPr="00F4100E">
                          <w:rPr>
                            <w:rFonts w:ascii="仿宋" w:eastAsia="仿宋" w:hAnsi="仿宋" w:hint="eastAsia"/>
                          </w:rPr>
                          <w:t>1.建筑装饰表现技法</w:t>
                        </w:r>
                      </w:p>
                      <w:p w:rsidR="00E814F8" w:rsidRPr="00F4100E" w:rsidRDefault="00E814F8" w:rsidP="004A6EBE">
                        <w:pPr>
                          <w:rPr>
                            <w:rFonts w:ascii="仿宋" w:eastAsia="仿宋" w:hAnsi="仿宋"/>
                          </w:rPr>
                        </w:pPr>
                        <w:r w:rsidRPr="00F4100E">
                          <w:rPr>
                            <w:rFonts w:ascii="仿宋" w:eastAsia="仿宋" w:hAnsi="仿宋" w:hint="eastAsia"/>
                          </w:rPr>
                          <w:t>2.建筑装饰效果图制作</w:t>
                        </w:r>
                      </w:p>
                      <w:p w:rsidR="00E814F8" w:rsidRPr="00F4100E" w:rsidRDefault="00E814F8" w:rsidP="004A6EBE">
                        <w:pPr>
                          <w:rPr>
                            <w:rFonts w:ascii="仿宋" w:eastAsia="仿宋" w:hAnsi="仿宋"/>
                          </w:rPr>
                        </w:pPr>
                        <w:r w:rsidRPr="00F4100E">
                          <w:rPr>
                            <w:rFonts w:ascii="仿宋" w:eastAsia="仿宋" w:hAnsi="仿宋" w:hint="eastAsia"/>
                          </w:rPr>
                          <w:t>3.室内设计</w:t>
                        </w:r>
                      </w:p>
                    </w:txbxContent>
                  </v:textbox>
                </v:rect>
                <v:rect id="Rectangle 70" o:spid="_x0000_s1029" style="position:absolute;left:31648;top:12192;width:18663;height:22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XWD8MA&#10;AADcAAAADwAAAGRycy9kb3ducmV2LnhtbERPTWvCQBC9F/oflin01uzWQtGYVYpiaY8xXryN2TFJ&#10;m50N2dVEf323IHibx/ucbDnaVpyp941jDa+JAkFcOtNwpWFXbF6mIHxANtg6Jg0X8rBcPD5kmBo3&#10;cE7nbahEDGGfooY6hC6V0pc1WfSJ64gjd3S9xRBhX0nT4xDDbSsnSr1Liw3Hhho7WtVU/m5PVsOh&#10;mezwmhefys42b+F7LH5O+7XWz0/jxxxEoDHcxTf3l4nz1Qz+n4kX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5XWD8MAAADcAAAADwAAAAAAAAAAAAAAAACYAgAAZHJzL2Rv&#10;d25yZXYueG1sUEsFBgAAAAAEAAQA9QAAAIgDAAAAAA==&#10;">
                  <v:textbox>
                    <w:txbxContent>
                      <w:p w:rsidR="00E814F8" w:rsidRPr="006E00D2" w:rsidRDefault="00E814F8" w:rsidP="004A6EBE">
                        <w:pPr>
                          <w:jc w:val="center"/>
                          <w:rPr>
                            <w:rFonts w:ascii="黑体" w:eastAsia="黑体" w:hAnsi="黑体"/>
                            <w:b/>
                            <w:sz w:val="24"/>
                          </w:rPr>
                        </w:pPr>
                        <w:r w:rsidRPr="006E00D2">
                          <w:rPr>
                            <w:rFonts w:ascii="黑体" w:eastAsia="黑体" w:hAnsi="黑体" w:hint="eastAsia"/>
                            <w:b/>
                            <w:sz w:val="24"/>
                          </w:rPr>
                          <w:t>建筑装饰施工方向</w:t>
                        </w:r>
                      </w:p>
                      <w:p w:rsidR="00E814F8" w:rsidRPr="00F4100E" w:rsidRDefault="00E814F8" w:rsidP="004A6EBE">
                        <w:pPr>
                          <w:rPr>
                            <w:rFonts w:ascii="仿宋" w:eastAsia="仿宋" w:hAnsi="仿宋"/>
                          </w:rPr>
                        </w:pPr>
                      </w:p>
                      <w:p w:rsidR="00E814F8" w:rsidRPr="00F4100E" w:rsidRDefault="00E814F8" w:rsidP="004A6EBE">
                        <w:pPr>
                          <w:rPr>
                            <w:rFonts w:ascii="仿宋" w:eastAsia="仿宋" w:hAnsi="仿宋"/>
                          </w:rPr>
                        </w:pPr>
                        <w:r w:rsidRPr="00F4100E">
                          <w:rPr>
                            <w:rFonts w:ascii="仿宋" w:eastAsia="仿宋" w:hAnsi="仿宋" w:hint="eastAsia"/>
                          </w:rPr>
                          <w:t>1.</w:t>
                        </w:r>
                        <w:r w:rsidRPr="00F4100E">
                          <w:rPr>
                            <w:rFonts w:ascii="仿宋" w:eastAsia="仿宋" w:hAnsi="仿宋" w:hint="eastAsia"/>
                          </w:rPr>
                          <w:t>建筑装饰材料与施工工艺</w:t>
                        </w:r>
                      </w:p>
                      <w:p w:rsidR="00E814F8" w:rsidRPr="00F4100E" w:rsidRDefault="00E814F8" w:rsidP="004A6EBE">
                        <w:pPr>
                          <w:rPr>
                            <w:rFonts w:ascii="仿宋" w:eastAsia="仿宋" w:hAnsi="仿宋"/>
                          </w:rPr>
                        </w:pPr>
                        <w:r w:rsidRPr="00F4100E">
                          <w:rPr>
                            <w:rFonts w:ascii="仿宋" w:eastAsia="仿宋" w:hAnsi="仿宋" w:hint="eastAsia"/>
                          </w:rPr>
                          <w:t>2.建筑水暖设备安装</w:t>
                        </w:r>
                      </w:p>
                      <w:p w:rsidR="00E814F8" w:rsidRPr="00F4100E" w:rsidRDefault="00E814F8" w:rsidP="004A6EBE">
                        <w:pPr>
                          <w:rPr>
                            <w:rFonts w:ascii="仿宋" w:eastAsia="仿宋" w:hAnsi="仿宋"/>
                          </w:rPr>
                        </w:pPr>
                        <w:r w:rsidRPr="00F4100E">
                          <w:rPr>
                            <w:rFonts w:ascii="仿宋" w:eastAsia="仿宋" w:hAnsi="仿宋" w:hint="eastAsia"/>
                          </w:rPr>
                          <w:t>3.装饰工程质量检测</w:t>
                        </w:r>
                      </w:p>
                    </w:txbxContent>
                  </v:textbox>
                </v:rect>
                <v:rect id="Rectangle 71" o:spid="_x0000_s1030" style="position:absolute;left:51835;top:12192;width:15443;height:22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bpT8UA&#10;AADcAAAADwAAAGRycy9kb3ducmV2LnhtbESPQW/CMAyF75P2HyJP4jZSQJq2QlpNIBA7QrnsZhrT&#10;ljVO1QQo/Pr5MGk3W+/5vc+LfHCtulIfGs8GJuMEFHHpbcOVgUOxfn0HFSKyxdYzGbhTgDx7flpg&#10;av2Nd3Tdx0pJCIcUDdQxdqnWoazJYRj7jli0k+8dRln7StsebxLuWj1NkjftsGFpqLGjZU3lz/7i&#10;DByb6QEfu2KTuI/1LH4NxfnyvTJm9DJ8zkFFGuK/+e96awV/IvjyjEy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dulPxQAAANwAAAAPAAAAAAAAAAAAAAAAAJgCAABkcnMv&#10;ZG93bnJldi54bWxQSwUGAAAAAAQABAD1AAAAigMAAAAA&#10;">
                  <v:textbox>
                    <w:txbxContent>
                      <w:p w:rsidR="00E814F8" w:rsidRPr="006E00D2" w:rsidRDefault="00E814F8" w:rsidP="004A6EBE">
                        <w:pPr>
                          <w:jc w:val="center"/>
                          <w:rPr>
                            <w:rFonts w:ascii="黑体" w:eastAsia="黑体" w:hAnsi="黑体"/>
                            <w:b/>
                            <w:sz w:val="24"/>
                          </w:rPr>
                        </w:pPr>
                        <w:r w:rsidRPr="006E00D2">
                          <w:rPr>
                            <w:rFonts w:ascii="黑体" w:eastAsia="黑体" w:hAnsi="黑体" w:hint="eastAsia"/>
                            <w:b/>
                            <w:sz w:val="24"/>
                          </w:rPr>
                          <w:t>专业选修课</w:t>
                        </w:r>
                      </w:p>
                      <w:p w:rsidR="00E814F8" w:rsidRPr="00F4100E" w:rsidRDefault="00E814F8" w:rsidP="004A6EBE">
                        <w:pPr>
                          <w:rPr>
                            <w:rFonts w:ascii="仿宋" w:eastAsia="仿宋" w:hAnsi="仿宋"/>
                          </w:rPr>
                        </w:pPr>
                        <w:r w:rsidRPr="00F4100E">
                          <w:rPr>
                            <w:rFonts w:ascii="仿宋" w:eastAsia="仿宋" w:hAnsi="仿宋" w:hint="eastAsia"/>
                          </w:rPr>
                          <w:t>1.</w:t>
                        </w:r>
                        <w:r w:rsidRPr="00F4100E">
                          <w:rPr>
                            <w:rFonts w:ascii="仿宋" w:eastAsia="仿宋" w:hAnsi="仿宋" w:hint="eastAsia"/>
                          </w:rPr>
                          <w:t>建筑装饰施工组织与管理</w:t>
                        </w:r>
                      </w:p>
                      <w:p w:rsidR="00E814F8" w:rsidRPr="00F4100E" w:rsidRDefault="00E814F8" w:rsidP="004A6EBE">
                        <w:pPr>
                          <w:rPr>
                            <w:rFonts w:ascii="仿宋" w:eastAsia="仿宋" w:hAnsi="仿宋"/>
                          </w:rPr>
                        </w:pPr>
                        <w:r w:rsidRPr="00F4100E">
                          <w:rPr>
                            <w:rFonts w:ascii="仿宋" w:eastAsia="仿宋" w:hAnsi="仿宋" w:hint="eastAsia"/>
                          </w:rPr>
                          <w:t>2.建筑工程法律法规</w:t>
                        </w:r>
                      </w:p>
                      <w:p w:rsidR="00E814F8" w:rsidRPr="00F4100E" w:rsidRDefault="00E814F8" w:rsidP="004A6EBE">
                        <w:pPr>
                          <w:rPr>
                            <w:rFonts w:ascii="仿宋" w:eastAsia="仿宋" w:hAnsi="仿宋"/>
                          </w:rPr>
                        </w:pPr>
                        <w:r w:rsidRPr="00F4100E">
                          <w:rPr>
                            <w:rFonts w:ascii="仿宋" w:eastAsia="仿宋" w:hAnsi="仿宋" w:hint="eastAsia"/>
                          </w:rPr>
                          <w:t>3.建筑初步</w:t>
                        </w:r>
                      </w:p>
                      <w:p w:rsidR="00E814F8" w:rsidRPr="00F4100E" w:rsidRDefault="00E814F8" w:rsidP="004A6EBE">
                        <w:pPr>
                          <w:rPr>
                            <w:rFonts w:ascii="仿宋" w:eastAsia="仿宋" w:hAnsi="仿宋"/>
                          </w:rPr>
                        </w:pPr>
                        <w:r w:rsidRPr="00F4100E">
                          <w:rPr>
                            <w:rFonts w:ascii="仿宋" w:eastAsia="仿宋" w:hAnsi="仿宋" w:hint="eastAsia"/>
                          </w:rPr>
                          <w:t>4.家具与陈设</w:t>
                        </w:r>
                      </w:p>
                      <w:p w:rsidR="00E814F8" w:rsidRPr="00F4100E" w:rsidRDefault="00E814F8" w:rsidP="004A6EBE">
                        <w:pPr>
                          <w:rPr>
                            <w:rFonts w:ascii="仿宋" w:eastAsia="仿宋" w:hAnsi="仿宋"/>
                          </w:rPr>
                        </w:pPr>
                        <w:r w:rsidRPr="00F4100E">
                          <w:rPr>
                            <w:rFonts w:ascii="仿宋" w:eastAsia="仿宋" w:hAnsi="仿宋" w:hint="eastAsia"/>
                          </w:rPr>
                          <w:t>5.公共空间装饰设计</w:t>
                        </w:r>
                      </w:p>
                      <w:p w:rsidR="00E814F8" w:rsidRPr="00F4100E" w:rsidRDefault="00E814F8" w:rsidP="004A6EBE">
                        <w:pPr>
                          <w:rPr>
                            <w:rFonts w:ascii="仿宋" w:eastAsia="仿宋" w:hAnsi="仿宋"/>
                          </w:rPr>
                        </w:pPr>
                        <w:r w:rsidRPr="00F4100E">
                          <w:rPr>
                            <w:rFonts w:ascii="仿宋" w:eastAsia="仿宋" w:hAnsi="仿宋" w:hint="eastAsia"/>
                          </w:rPr>
                          <w:t>6.建筑节能与环境保护</w:t>
                        </w:r>
                      </w:p>
                      <w:p w:rsidR="00E814F8" w:rsidRPr="00F4100E" w:rsidRDefault="00E814F8" w:rsidP="004A6EBE">
                        <w:pPr>
                          <w:rPr>
                            <w:rFonts w:ascii="仿宋" w:eastAsia="仿宋" w:hAnsi="仿宋"/>
                          </w:rPr>
                        </w:pPr>
                        <w:r w:rsidRPr="00F4100E">
                          <w:rPr>
                            <w:rFonts w:ascii="仿宋" w:eastAsia="仿宋" w:hAnsi="仿宋" w:hint="eastAsia"/>
                          </w:rPr>
                          <w:t>7.建筑施工测量</w:t>
                        </w:r>
                      </w:p>
                      <w:p w:rsidR="00E814F8" w:rsidRPr="00F4100E" w:rsidRDefault="00E814F8" w:rsidP="004A6EBE">
                        <w:pPr>
                          <w:rPr>
                            <w:rFonts w:ascii="仿宋" w:eastAsia="仿宋" w:hAnsi="仿宋"/>
                          </w:rPr>
                        </w:pPr>
                        <w:r w:rsidRPr="00F4100E">
                          <w:rPr>
                            <w:rFonts w:ascii="仿宋" w:eastAsia="仿宋" w:hAnsi="仿宋" w:hint="eastAsia"/>
                          </w:rPr>
                          <w:t>8.建筑装饰监理</w:t>
                        </w:r>
                      </w:p>
                      <w:p w:rsidR="00E814F8" w:rsidRPr="00F4100E" w:rsidRDefault="00E814F8" w:rsidP="004A6EBE">
                        <w:pPr>
                          <w:rPr>
                            <w:rFonts w:ascii="仿宋" w:eastAsia="仿宋" w:hAnsi="仿宋"/>
                          </w:rPr>
                        </w:pPr>
                        <w:r w:rsidRPr="00F4100E">
                          <w:rPr>
                            <w:rFonts w:ascii="仿宋" w:eastAsia="仿宋" w:hAnsi="仿宋" w:hint="eastAsia"/>
                          </w:rPr>
                          <w:t>9.室内环境与设备</w:t>
                        </w:r>
                      </w:p>
                    </w:txbxContent>
                  </v:textbox>
                </v:rect>
                <v:group id="Group 72" o:spid="_x0000_s1031" style="position:absolute;left:1143;top:70173;width:65538;height:15310" coordorigin="978,13274" coordsize="10321,25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rect id="Rectangle 73" o:spid="_x0000_s1032" style="position:absolute;left:5423;top:13274;width:535;height:2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So8MA&#10;AADcAAAADwAAAGRycy9kb3ducmV2LnhtbERPTWvCQBC9C/0PyxR6011TkDZ1FVEs9ajJpbdpdpqk&#10;ZmdDdhPT/npXKHibx/uc5Xq0jRio87VjDfOZAkFcOFNzqSHP9tMXED4gG2wck4Zf8rBePUyWmBp3&#10;4SMNp1CKGMI+RQ1VCG0qpS8qsuhnriWO3LfrLIYIu1KaDi8x3DYyUWohLdYcGypsaVtRcT71VsNX&#10;neT4d8zelX3dP4fDmP30nzutnx7HzRuIQGO4i//dHybOnydweyZe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So8MAAADcAAAADwAAAAAAAAAAAAAAAACYAgAAZHJzL2Rv&#10;d25yZXYueG1sUEsFBgAAAAAEAAQA9QAAAIgDAAAAAA==&#10;">
                    <v:textbox>
                      <w:txbxContent>
                        <w:p w:rsidR="00E814F8" w:rsidRDefault="00E814F8" w:rsidP="004A6EBE">
                          <w:pPr>
                            <w:rPr>
                              <w:rFonts w:ascii="仿宋_GB2312" w:eastAsia="仿宋_GB2312"/>
                            </w:rPr>
                          </w:pPr>
                        </w:p>
                        <w:p w:rsidR="00E814F8" w:rsidRDefault="00E814F8" w:rsidP="004A6EBE">
                          <w:pPr>
                            <w:rPr>
                              <w:rFonts w:ascii="仿宋_GB2312" w:eastAsia="仿宋_GB2312"/>
                            </w:rPr>
                          </w:pPr>
                        </w:p>
                        <w:p w:rsidR="00E814F8" w:rsidRPr="00F4100E" w:rsidRDefault="00E814F8" w:rsidP="004A6EBE">
                          <w:pPr>
                            <w:rPr>
                              <w:rFonts w:ascii="仿宋" w:eastAsia="仿宋" w:hAnsi="仿宋"/>
                            </w:rPr>
                          </w:pPr>
                          <w:r w:rsidRPr="00F4100E">
                            <w:rPr>
                              <w:rFonts w:ascii="仿宋" w:eastAsia="仿宋" w:hAnsi="仿宋" w:hint="eastAsia"/>
                            </w:rPr>
                            <w:t>数学</w:t>
                          </w:r>
                        </w:p>
                      </w:txbxContent>
                    </v:textbox>
                  </v:rect>
                  <v:rect id="Rectangle 74" o:spid="_x0000_s1033" style="position:absolute;left:5957;top:13274;width:535;height:2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R3OMIA&#10;AADcAAAADwAAAGRycy9kb3ducmV2LnhtbERPTWvCQBC9C/6HZYTedKNCqTEbEUVpjxovvU2zY5I2&#10;Oxuym5j217tCwds83uckm8HUoqfWVZYVzGcRCOLc6ooLBZfsMH0D4TyyxtoyKfglB5t0PEow1vbG&#10;J+rPvhAhhF2MCkrvm1hKl5dk0M1sQxy4q20N+gDbQuoWbyHc1HIRRa/SYMWhocSGdiXlP+fOKPiq&#10;Fhf8O2XHyKwOS/8xZN/d516pl8mwXYPwNPin+N/9rsP8+RIez4QLZH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pHc4wgAAANwAAAAPAAAAAAAAAAAAAAAAAJgCAABkcnMvZG93&#10;bnJldi54bWxQSwUGAAAAAAQABAD1AAAAhwMAAAAA&#10;">
                    <v:textbox>
                      <w:txbxContent>
                        <w:p w:rsidR="00E814F8" w:rsidRDefault="00E814F8" w:rsidP="004A6EBE"/>
                        <w:p w:rsidR="00E814F8" w:rsidRDefault="00E814F8" w:rsidP="004A6EBE"/>
                        <w:p w:rsidR="00E814F8" w:rsidRPr="00F4100E" w:rsidRDefault="00E814F8" w:rsidP="004A6EBE">
                          <w:pPr>
                            <w:rPr>
                              <w:rFonts w:ascii="仿宋" w:eastAsia="仿宋" w:hAnsi="仿宋"/>
                            </w:rPr>
                          </w:pPr>
                          <w:r w:rsidRPr="00F4100E">
                            <w:rPr>
                              <w:rFonts w:ascii="仿宋" w:eastAsia="仿宋" w:hAnsi="仿宋" w:hint="eastAsia"/>
                            </w:rPr>
                            <w:t>英语</w:t>
                          </w:r>
                        </w:p>
                      </w:txbxContent>
                    </v:textbox>
                  </v:rect>
                  <v:rect id="Rectangle 75" o:spid="_x0000_s1034" style="position:absolute;left:6491;top:13274;width:535;height:2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3vTMMA&#10;AADcAAAADwAAAGRycy9kb3ducmV2LnhtbERPTWvCQBC9F/oflin01my0Im3MKkWx6FGTS29jdpqk&#10;zc6G7Jqk/npXEHqbx/ucdDWaRvTUudqygkkUgyAurK65VJBn25c3EM4ja2wsk4I/crBaPj6kmGg7&#10;8IH6oy9FCGGXoILK+zaR0hUVGXSRbYkD9207gz7ArpS6wyGEm0ZO43guDdYcGipsaV1R8Xs8GwWn&#10;eprj5ZB9xuZ9++r3Y/Zz/too9fw0fixAeBr9v/ju3ukwfzKD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3vTMMAAADcAAAADwAAAAAAAAAAAAAAAACYAgAAZHJzL2Rv&#10;d25yZXYueG1sUEsFBgAAAAAEAAQA9QAAAIgDAAAAAA==&#10;">
                    <v:textbox>
                      <w:txbxContent>
                        <w:p w:rsidR="00E814F8" w:rsidRPr="00F4100E" w:rsidRDefault="00E814F8" w:rsidP="004A6EBE">
                          <w:pPr>
                            <w:rPr>
                              <w:rFonts w:ascii="仿宋" w:eastAsia="仿宋" w:hAnsi="仿宋"/>
                            </w:rPr>
                          </w:pPr>
                          <w:r w:rsidRPr="00F4100E">
                            <w:rPr>
                              <w:rFonts w:ascii="仿宋" w:eastAsia="仿宋" w:hAnsi="仿宋" w:hint="eastAsia"/>
                            </w:rPr>
                            <w:t>计算机应用基础</w:t>
                          </w:r>
                        </w:p>
                      </w:txbxContent>
                    </v:textbox>
                  </v:rect>
                  <v:rect id="Rectangle 76" o:spid="_x0000_s1035" style="position:absolute;left:7025;top:13274;width:535;height:2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FK18MA&#10;AADcAAAADwAAAGRycy9kb3ducmV2LnhtbERPTWvCQBC9F/oflin01my0KG3MKkWx6FGTS29jdpqk&#10;zc6G7Jqk/npXEHqbx/ucdDWaRvTUudqygkkUgyAurK65VJBn25c3EM4ja2wsk4I/crBaPj6kmGg7&#10;8IH6oy9FCGGXoILK+zaR0hUVGXSRbYkD9207gz7ArpS6wyGEm0ZO43guDdYcGipsaV1R8Xs8GwWn&#10;eprj5ZB9xuZ9++r3Y/Zz/too9fw0fixAeBr9v/ju3ukwfzKD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FK18MAAADcAAAADwAAAAAAAAAAAAAAAACYAgAAZHJzL2Rv&#10;d25yZXYueG1sUEsFBgAAAAAEAAQA9QAAAIgDAAAAAA==&#10;">
                    <v:textbox>
                      <w:txbxContent>
                        <w:p w:rsidR="00E814F8" w:rsidRDefault="00E814F8" w:rsidP="004A6EBE">
                          <w:pPr>
                            <w:rPr>
                              <w:rFonts w:ascii="仿宋_GB2312" w:eastAsia="仿宋_GB2312"/>
                            </w:rPr>
                          </w:pPr>
                        </w:p>
                        <w:p w:rsidR="00E814F8" w:rsidRPr="00F4100E" w:rsidRDefault="00E814F8" w:rsidP="004A6EBE">
                          <w:pPr>
                            <w:rPr>
                              <w:rFonts w:ascii="仿宋" w:eastAsia="仿宋" w:hAnsi="仿宋"/>
                            </w:rPr>
                          </w:pPr>
                          <w:r w:rsidRPr="00F4100E">
                            <w:rPr>
                              <w:rFonts w:ascii="仿宋" w:eastAsia="仿宋" w:hAnsi="仿宋" w:hint="eastAsia"/>
                            </w:rPr>
                            <w:t>体育与健康</w:t>
                          </w:r>
                        </w:p>
                        <w:p w:rsidR="00E814F8" w:rsidRPr="00F4100E" w:rsidRDefault="00E814F8" w:rsidP="004A6EBE">
                          <w:pPr>
                            <w:rPr>
                              <w:rFonts w:ascii="仿宋" w:eastAsia="仿宋" w:hAnsi="仿宋"/>
                            </w:rPr>
                          </w:pPr>
                        </w:p>
                      </w:txbxContent>
                    </v:textbox>
                  </v:rect>
                  <v:rect id="Rectangle 77" o:spid="_x0000_s1036" style="position:absolute;left:7559;top:13274;width:535;height:2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PUoMAA&#10;AADcAAAADwAAAGRycy9kb3ducmV2LnhtbERPTYvCMBC9C/6HMII3TVUQrUYRFxf3qPXibWzGttpM&#10;ShO17q83guBtHu9z5svGlOJOtSssKxj0IxDEqdUFZwoOyaY3AeE8ssbSMil4koPlot2aY6ztg3d0&#10;3/tMhBB2MSrIva9iKV2ak0HXtxVx4M62NugDrDOpa3yEcFPKYRSNpcGCQ0OOFa1zSq/7m1FwKoYH&#10;/N8lv5GZbkb+r0kut+OPUt1Os5qB8NT4r/jj3uowfzCG9zPhAr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9PUoMAAAADcAAAADwAAAAAAAAAAAAAAAACYAgAAZHJzL2Rvd25y&#10;ZXYueG1sUEsFBgAAAAAEAAQA9QAAAIUDAAAAAA==&#10;">
                    <v:textbox>
                      <w:txbxContent>
                        <w:p w:rsidR="00E814F8" w:rsidRDefault="00E814F8" w:rsidP="004A6EBE">
                          <w:pPr>
                            <w:rPr>
                              <w:rFonts w:ascii="仿宋_GB2312" w:eastAsia="仿宋_GB2312"/>
                            </w:rPr>
                          </w:pPr>
                        </w:p>
                        <w:p w:rsidR="00E814F8" w:rsidRPr="00F4100E" w:rsidRDefault="00E814F8" w:rsidP="004A6EBE">
                          <w:pPr>
                            <w:rPr>
                              <w:rFonts w:ascii="仿宋" w:eastAsia="仿宋" w:hAnsi="仿宋"/>
                            </w:rPr>
                          </w:pPr>
                          <w:r w:rsidRPr="00F4100E">
                            <w:rPr>
                              <w:rFonts w:ascii="仿宋" w:eastAsia="仿宋" w:hAnsi="仿宋" w:hint="eastAsia"/>
                            </w:rPr>
                            <w:t>公共艺术</w:t>
                          </w:r>
                        </w:p>
                      </w:txbxContent>
                    </v:textbox>
                  </v:rect>
                  <v:rect id="Rectangle 78" o:spid="_x0000_s1037" style="position:absolute;left:8093;top:13274;width:534;height:2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9xO8MA&#10;AADcAAAADwAAAGRycy9kb3ducmV2LnhtbERPTWvCQBC9F/oflin01my0oG3MKkWx6FGTS29jdpqk&#10;zc6G7Jqk/npXEHqbx/ucdDWaRvTUudqygkkUgyAurK65VJBn25c3EM4ja2wsk4I/crBaPj6kmGg7&#10;8IH6oy9FCGGXoILK+zaR0hUVGXSRbYkD9207gz7ArpS6wyGEm0ZO43gmDdYcGipsaV1R8Xs8GwWn&#10;eprj5ZB9xuZ9++r3Y/Zz/too9fw0fixAeBr9v/ju3ukwfzKH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9xO8MAAADcAAAADwAAAAAAAAAAAAAAAACYAgAAZHJzL2Rv&#10;d25yZXYueG1sUEsFBgAAAAAEAAQA9QAAAIgDAAAAAA==&#10;">
                    <v:textbox>
                      <w:txbxContent>
                        <w:p w:rsidR="00E814F8" w:rsidRDefault="00E814F8" w:rsidP="004A6EBE">
                          <w:pPr>
                            <w:rPr>
                              <w:rFonts w:ascii="仿宋_GB2312" w:eastAsia="仿宋_GB2312"/>
                            </w:rPr>
                          </w:pPr>
                        </w:p>
                        <w:p w:rsidR="00E814F8" w:rsidRDefault="00E814F8" w:rsidP="004A6EBE">
                          <w:pPr>
                            <w:rPr>
                              <w:rFonts w:ascii="仿宋_GB2312" w:eastAsia="仿宋_GB2312"/>
                            </w:rPr>
                          </w:pPr>
                        </w:p>
                        <w:p w:rsidR="00E814F8" w:rsidRPr="00F4100E" w:rsidRDefault="00E814F8" w:rsidP="004A6EBE">
                          <w:pPr>
                            <w:rPr>
                              <w:rFonts w:ascii="仿宋" w:eastAsia="仿宋" w:hAnsi="仿宋"/>
                            </w:rPr>
                          </w:pPr>
                          <w:r w:rsidRPr="00F4100E">
                            <w:rPr>
                              <w:rFonts w:ascii="仿宋" w:eastAsia="仿宋" w:hAnsi="仿宋" w:hint="eastAsia"/>
                            </w:rPr>
                            <w:t>历史</w:t>
                          </w:r>
                        </w:p>
                      </w:txbxContent>
                    </v:textbox>
                  </v:rect>
                  <v:rect id="Rectangle 79" o:spid="_x0000_s1038" style="position:absolute;left:4892;top:13274;width:535;height:2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DlScUA&#10;AADcAAAADwAAAGRycy9kb3ducmV2LnhtbESPQW/CMAyF75P2HyJP4jZSQJq2QlpNIBA7QrnsZhrT&#10;ljVO1QQo/Pr5MGk3W+/5vc+LfHCtulIfGs8GJuMEFHHpbcOVgUOxfn0HFSKyxdYzGbhTgDx7flpg&#10;av2Nd3Tdx0pJCIcUDdQxdqnWoazJYRj7jli0k+8dRln7StsebxLuWj1NkjftsGFpqLGjZU3lz/7i&#10;DByb6QEfu2KTuI/1LH4NxfnyvTJm9DJ8zkFFGuK/+e96awV/IrTyjEy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AOVJxQAAANwAAAAPAAAAAAAAAAAAAAAAAJgCAABkcnMv&#10;ZG93bnJldi54bWxQSwUGAAAAAAQABAD1AAAAigMAAAAA&#10;">
                    <v:textbox>
                      <w:txbxContent>
                        <w:p w:rsidR="00E814F8" w:rsidRDefault="00E814F8" w:rsidP="004A6EBE">
                          <w:pPr>
                            <w:rPr>
                              <w:rFonts w:ascii="仿宋_GB2312" w:eastAsia="仿宋_GB2312"/>
                            </w:rPr>
                          </w:pPr>
                        </w:p>
                        <w:p w:rsidR="00E814F8" w:rsidRDefault="00E814F8" w:rsidP="004A6EBE">
                          <w:pPr>
                            <w:rPr>
                              <w:rFonts w:ascii="仿宋_GB2312" w:eastAsia="仿宋_GB2312"/>
                            </w:rPr>
                          </w:pPr>
                        </w:p>
                        <w:p w:rsidR="00E814F8" w:rsidRPr="00F4100E" w:rsidRDefault="00E814F8" w:rsidP="004A6EBE">
                          <w:pPr>
                            <w:rPr>
                              <w:rFonts w:ascii="仿宋" w:eastAsia="仿宋" w:hAnsi="仿宋"/>
                            </w:rPr>
                          </w:pPr>
                          <w:r w:rsidRPr="00F4100E">
                            <w:rPr>
                              <w:rFonts w:ascii="仿宋" w:eastAsia="仿宋" w:hAnsi="仿宋" w:hint="eastAsia"/>
                            </w:rPr>
                            <w:t>语文</w:t>
                          </w:r>
                        </w:p>
                      </w:txbxContent>
                    </v:textbox>
                  </v:rect>
                  <v:rect id="Rectangle 80" o:spid="_x0000_s1039" style="position:absolute;left:4358;top:13274;width:535;height:2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A0sAA&#10;AADcAAAADwAAAGRycy9kb3ducmV2LnhtbERPTYvCMBC9L/gfwgje1lQF0WoUURQ9ar3sbWzGttpM&#10;ShO1+uuNIOxtHu9zpvPGlOJOtSssK+h1IxDEqdUFZwqOyfp3BMJ5ZI2lZVLwJAfzWetnirG2D97T&#10;/eAzEULYxagg976KpXRpTgZd11bEgTvb2qAPsM6krvERwk0p+1E0lAYLDg05VrTMKb0ebkbBqegf&#10;8bVPNpEZrwd+1ySX299KqU67WUxAeGr8v/jr3uowvzeGzzPhAj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xA0sAAAADcAAAADwAAAAAAAAAAAAAAAACYAgAAZHJzL2Rvd25y&#10;ZXYueG1sUEsFBgAAAAAEAAQA9QAAAIUDAAAAAA==&#10;">
                    <v:textbox>
                      <w:txbxContent>
                        <w:p w:rsidR="00E814F8" w:rsidRDefault="00E814F8" w:rsidP="004A6EBE">
                          <w:pPr>
                            <w:rPr>
                              <w:rFonts w:ascii="仿宋_GB2312" w:eastAsia="仿宋_GB2312"/>
                            </w:rPr>
                          </w:pPr>
                        </w:p>
                        <w:p w:rsidR="00E814F8" w:rsidRPr="00F4100E" w:rsidRDefault="00E814F8" w:rsidP="004A6EBE">
                          <w:pPr>
                            <w:rPr>
                              <w:rFonts w:ascii="仿宋" w:eastAsia="仿宋" w:hAnsi="仿宋"/>
                            </w:rPr>
                          </w:pPr>
                          <w:r w:rsidRPr="00F4100E">
                            <w:rPr>
                              <w:rFonts w:ascii="仿宋" w:eastAsia="仿宋" w:hAnsi="仿宋" w:hint="eastAsia"/>
                            </w:rPr>
                            <w:t>哲学与人生</w:t>
                          </w:r>
                        </w:p>
                      </w:txbxContent>
                    </v:textbox>
                  </v:rect>
                  <v:rect id="Rectangle 81" o:spid="_x0000_s1040" style="position:absolute;left:3824;top:13274;width:535;height:2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oj8sQA&#10;AADcAAAADwAAAGRycy9kb3ducmV2LnhtbESPQW/CMAyF75P4D5GRdhspnTSNQkAIxLQdoVy4mca0&#10;hcapmgCFXz8fJu1m6z2/93m26F2jbtSF2rOB8SgBRVx4W3NpYJ9v3j5BhYhssfFMBh4UYDEfvMww&#10;s/7OW7rtYqkkhEOGBqoY20zrUFTkMIx8SyzayXcOo6xdqW2Hdwl3jU6T5EM7rFkaKmxpVVFx2V2d&#10;gWOd7vG5zb8SN9m8x58+P18Pa2Neh/1yCipSH//Nf9ffVvBTwZdnZAI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aI/LEAAAA3AAAAA8AAAAAAAAAAAAAAAAAmAIAAGRycy9k&#10;b3ducmV2LnhtbFBLBQYAAAAABAAEAPUAAACJAwAAAAA=&#10;">
                    <v:textbox>
                      <w:txbxContent>
                        <w:p w:rsidR="00E814F8" w:rsidRPr="00F4100E" w:rsidRDefault="00E814F8" w:rsidP="004A6EBE">
                          <w:pPr>
                            <w:rPr>
                              <w:rFonts w:ascii="仿宋" w:eastAsia="仿宋" w:hAnsi="仿宋"/>
                            </w:rPr>
                          </w:pPr>
                          <w:r w:rsidRPr="00F4100E">
                            <w:rPr>
                              <w:rFonts w:ascii="仿宋" w:eastAsia="仿宋" w:hAnsi="仿宋" w:hint="eastAsia"/>
                            </w:rPr>
                            <w:t>经济政治与社会</w:t>
                          </w:r>
                        </w:p>
                      </w:txbxContent>
                    </v:textbox>
                  </v:rect>
                  <v:rect id="Rectangle 82" o:spid="_x0000_s1041" style="position:absolute;left:3290;top:13274;width:535;height:2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aGacMA&#10;AADcAAAADwAAAGRycy9kb3ducmV2LnhtbERPTWvCQBC9C/0PyxR6011TkDZ1FVEs9ajJpbdpdpqk&#10;ZmdDdhPT/npXKHibx/uc5Xq0jRio87VjDfOZAkFcOFNzqSHP9tMXED4gG2wck4Zf8rBePUyWmBp3&#10;4SMNp1CKGMI+RQ1VCG0qpS8qsuhnriWO3LfrLIYIu1KaDi8x3DYyUWohLdYcGypsaVtRcT71VsNX&#10;neT4d8zelX3dP4fDmP30nzutnx7HzRuIQGO4i//dHybOT+ZweyZe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aGacMAAADcAAAADwAAAAAAAAAAAAAAAACYAgAAZHJzL2Rv&#10;d25yZXYueG1sUEsFBgAAAAAEAAQA9QAAAIgDAAAAAA==&#10;">
                    <v:textbox>
                      <w:txbxContent>
                        <w:p w:rsidR="00E814F8" w:rsidRPr="00F4100E" w:rsidRDefault="00E814F8" w:rsidP="004A6EBE">
                          <w:pPr>
                            <w:rPr>
                              <w:rFonts w:ascii="仿宋" w:eastAsia="仿宋" w:hAnsi="仿宋"/>
                            </w:rPr>
                          </w:pPr>
                          <w:r w:rsidRPr="00F4100E">
                            <w:rPr>
                              <w:rFonts w:ascii="仿宋" w:eastAsia="仿宋" w:hAnsi="仿宋" w:hint="eastAsia"/>
                            </w:rPr>
                            <w:t>职业道德与法律</w:t>
                          </w:r>
                        </w:p>
                      </w:txbxContent>
                    </v:textbox>
                  </v:rect>
                  <v:rect id="Rectangle 83" o:spid="_x0000_s1042" style="position:absolute;left:2756;top:13274;width:535;height:2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QYHsMA&#10;AADcAAAADwAAAGRycy9kb3ducmV2LnhtbERPS2vCQBC+C/6HZYTedGMEaaOrSItSj3lceptmxyRt&#10;djZk1yTtr+8WCr3Nx/ec/XEyrRiod41lBetVBIK4tLrhSkGRn5ePIJxH1thaJgVf5OB4mM/2mGg7&#10;ckpD5isRQtglqKD2vkukdGVNBt3KdsSBu9neoA+wr6TucQzhppVxFG2lwYZDQ40dPddUfmZ3o+C9&#10;iQv8TvNLZJ7OG3+d8o/724tSD4vptAPhafL/4j/3qw7z4xh+nwkXyM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QYHsMAAADcAAAADwAAAAAAAAAAAAAAAACYAgAAZHJzL2Rv&#10;d25yZXYueG1sUEsFBgAAAAAEAAQA9QAAAIgDAAAAAA==&#10;">
                    <v:textbox>
                      <w:txbxContent>
                        <w:p w:rsidR="00E814F8" w:rsidRPr="00F4100E" w:rsidRDefault="00E814F8" w:rsidP="004A6EBE">
                          <w:pPr>
                            <w:rPr>
                              <w:rFonts w:ascii="仿宋" w:eastAsia="仿宋" w:hAnsi="仿宋"/>
                            </w:rPr>
                          </w:pPr>
                          <w:r w:rsidRPr="00F4100E">
                            <w:rPr>
                              <w:rFonts w:ascii="仿宋" w:eastAsia="仿宋" w:hAnsi="仿宋" w:hint="eastAsia"/>
                            </w:rPr>
                            <w:t>职业生涯规划</w:t>
                          </w:r>
                        </w:p>
                      </w:txbxContent>
                    </v:textbox>
                  </v:rect>
                  <v:rect id="Rectangle 84" o:spid="_x0000_s1043" style="position:absolute;left:978;top:13274;width:1260;height:2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PQ6ccA&#10;AADcAAAADwAAAGRycy9kb3ducmV2LnhtbESP3WrCQBCF7wu+wzJC7+pGW6WkWUUEobRUNBXxcshO&#10;fmp2NmS3Mfr0rlDo3QznzPnOJIve1KKj1lWWFYxHEQjizOqKCwX77/XTKwjnkTXWlknBhRws5oOH&#10;BGNtz7yjLvWFCCHsYlRQet/EUrqsJINuZBvioOW2NejD2hZSt3gO4aaWkyiaSYMVB0KJDa1Kyk7p&#10;rwncl+Znv/nYrL8u10Pntp/HdJpbpR6H/fINhKfe/5v/rt91qD95hvszYQI5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TT0OnHAAAA3AAAAA8AAAAAAAAAAAAAAAAAmAIAAGRy&#10;cy9kb3ducmV2LnhtbFBLBQYAAAAABAAEAPUAAACMAwAAAAA=&#10;">
                    <v:textbox inset="0,0,0,0">
                      <w:txbxContent>
                        <w:p w:rsidR="00E814F8" w:rsidRDefault="00E814F8" w:rsidP="004A6EBE">
                          <w:pPr>
                            <w:jc w:val="center"/>
                          </w:pPr>
                        </w:p>
                        <w:p w:rsidR="00E814F8" w:rsidRPr="006E00D2" w:rsidRDefault="00E814F8" w:rsidP="004A6EBE">
                          <w:pPr>
                            <w:jc w:val="center"/>
                            <w:rPr>
                              <w:rFonts w:ascii="黑体" w:eastAsia="黑体" w:hAnsi="黑体"/>
                              <w:b/>
                              <w:sz w:val="28"/>
                              <w:szCs w:val="28"/>
                            </w:rPr>
                          </w:pPr>
                          <w:r w:rsidRPr="006E00D2">
                            <w:rPr>
                              <w:rFonts w:ascii="黑体" w:eastAsia="黑体" w:hAnsi="黑体" w:hint="eastAsia"/>
                              <w:b/>
                              <w:sz w:val="28"/>
                              <w:szCs w:val="28"/>
                            </w:rPr>
                            <w:t>公共</w:t>
                          </w:r>
                        </w:p>
                        <w:p w:rsidR="00E814F8" w:rsidRPr="008F05B6" w:rsidRDefault="00E814F8" w:rsidP="004A6EBE">
                          <w:pPr>
                            <w:jc w:val="center"/>
                            <w:rPr>
                              <w:b/>
                              <w:sz w:val="28"/>
                              <w:szCs w:val="28"/>
                            </w:rPr>
                          </w:pPr>
                          <w:r w:rsidRPr="006E00D2">
                            <w:rPr>
                              <w:rFonts w:ascii="黑体" w:eastAsia="黑体" w:hAnsi="黑体" w:hint="eastAsia"/>
                              <w:b/>
                              <w:sz w:val="28"/>
                              <w:szCs w:val="28"/>
                            </w:rPr>
                            <w:t>基础课</w:t>
                          </w:r>
                        </w:p>
                      </w:txbxContent>
                    </v:textbox>
                  </v:rect>
                  <v:rect id="Rectangle 85" o:spid="_x0000_s1044" style="position:absolute;left:9163;top:13274;width:2136;height:2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El8cMA&#10;AADcAAAADwAAAGRycy9kb3ducmV2LnhtbERPTWvCQBC9F/wPyxR6azZNpdToKqJY7NEkl97G7Jik&#10;zc6G7GpSf71bKHibx/ucxWo0rbhQ7xrLCl6iGARxaXXDlYIi3z2/g3AeWWNrmRT8koPVcvKwwFTb&#10;gQ90yXwlQgi7FBXU3neplK6syaCLbEccuJPtDfoA+0rqHocQblqZxPGbNNhwaKixo01N5U92NgqO&#10;TVLg9ZB/xGa2e/WfY/59/toq9fQ4rucgPI3+Lv5373WYn0zh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El8cMAAADcAAAADwAAAAAAAAAAAAAAAACYAgAAZHJzL2Rv&#10;d25yZXYueG1sUEsFBgAAAAAEAAQA9QAAAIgDAAAAAA==&#10;">
                    <v:textbox>
                      <w:txbxContent>
                        <w:p w:rsidR="00E814F8" w:rsidRPr="006E00D2" w:rsidRDefault="00E814F8" w:rsidP="004A6EBE">
                          <w:pPr>
                            <w:jc w:val="center"/>
                            <w:rPr>
                              <w:rFonts w:ascii="黑体" w:eastAsia="黑体" w:hAnsi="黑体"/>
                              <w:b/>
                              <w:sz w:val="24"/>
                            </w:rPr>
                          </w:pPr>
                          <w:r w:rsidRPr="006E00D2">
                            <w:rPr>
                              <w:rFonts w:ascii="黑体" w:eastAsia="黑体" w:hAnsi="黑体" w:hint="eastAsia"/>
                              <w:b/>
                              <w:sz w:val="24"/>
                            </w:rPr>
                            <w:t>公共选修课</w:t>
                          </w:r>
                        </w:p>
                        <w:p w:rsidR="00E814F8" w:rsidRPr="00F4100E" w:rsidRDefault="00E814F8" w:rsidP="004A6EBE">
                          <w:pPr>
                            <w:rPr>
                              <w:rFonts w:ascii="仿宋" w:eastAsia="仿宋" w:hAnsi="仿宋"/>
                            </w:rPr>
                          </w:pPr>
                        </w:p>
                        <w:p w:rsidR="00E814F8" w:rsidRPr="00F4100E" w:rsidRDefault="00E814F8" w:rsidP="004A6EBE">
                          <w:pPr>
                            <w:rPr>
                              <w:rFonts w:ascii="仿宋" w:eastAsia="仿宋" w:hAnsi="仿宋"/>
                            </w:rPr>
                          </w:pPr>
                          <w:r w:rsidRPr="00F4100E">
                            <w:rPr>
                              <w:rFonts w:ascii="仿宋" w:eastAsia="仿宋" w:hAnsi="仿宋" w:hint="eastAsia"/>
                            </w:rPr>
                            <w:t>1.心理健康</w:t>
                          </w:r>
                        </w:p>
                        <w:p w:rsidR="00E814F8" w:rsidRPr="00F4100E" w:rsidRDefault="00E814F8" w:rsidP="004A6EBE">
                          <w:pPr>
                            <w:rPr>
                              <w:rFonts w:ascii="仿宋" w:eastAsia="仿宋" w:hAnsi="仿宋"/>
                            </w:rPr>
                          </w:pPr>
                          <w:r w:rsidRPr="00F4100E">
                            <w:rPr>
                              <w:rFonts w:ascii="仿宋" w:eastAsia="仿宋" w:hAnsi="仿宋" w:hint="eastAsia"/>
                            </w:rPr>
                            <w:t>2.其他</w:t>
                          </w:r>
                        </w:p>
                      </w:txbxContent>
                    </v:textbox>
                  </v:rect>
                </v:group>
                <v:rect id="Rectangle 86" o:spid="_x0000_s1045" style="position:absolute;left:5657;top:876;width:61799;height:4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tBsYA&#10;AADcAAAADwAAAGRycy9kb3ducmV2LnhtbESPQWvCQBCF7wX/wzJCb3WjaJHoKiIIYqnUKOJxyI5J&#10;NDsbstsY/fVuoeBthvfmfW+m89aUoqHaFZYV9HsRCOLU6oIzBYf96mMMwnlkjaVlUnAnB/NZ522K&#10;sbY33lGT+EyEEHYxKsi9r2IpXZqTQdezFXHQzrY26MNaZ1LXeAvhppSDKPqUBgsOhBwrWuaUXpNf&#10;E7jD6nLYbrar7/vj2Lifr1MyOlul3rvtYgLCU+tf5v/rtQ71ByP4eyZMIG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btBsYAAADcAAAADwAAAAAAAAAAAAAAAACYAgAAZHJz&#10;L2Rvd25yZXYueG1sUEsFBgAAAAAEAAQA9QAAAIsDAAAAAA==&#10;">
                  <v:textbox inset="0,0,0,0">
                    <w:txbxContent>
                      <w:p w:rsidR="00E814F8" w:rsidRPr="006E00D2" w:rsidRDefault="00E814F8" w:rsidP="004A6EBE">
                        <w:pPr>
                          <w:jc w:val="center"/>
                          <w:rPr>
                            <w:rFonts w:ascii="黑体" w:eastAsia="黑体" w:hAnsi="黑体"/>
                            <w:b/>
                            <w:sz w:val="28"/>
                            <w:szCs w:val="28"/>
                          </w:rPr>
                        </w:pPr>
                        <w:r w:rsidRPr="006E00D2">
                          <w:rPr>
                            <w:rFonts w:ascii="黑体" w:eastAsia="黑体" w:hAnsi="黑体" w:hint="eastAsia"/>
                            <w:b/>
                            <w:sz w:val="28"/>
                            <w:szCs w:val="28"/>
                          </w:rPr>
                          <w:t>顶岗实习</w:t>
                        </w:r>
                      </w:p>
                    </w:txbxContent>
                  </v:textbox>
                </v:rect>
                <v:rect id="Rectangle 87" o:spid="_x0000_s1046" style="position:absolute;left:5657;top:12204;width:3398;height:22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8eHcMA&#10;AADcAAAADwAAAGRycy9kb3ducmV2LnhtbERPTWvCQBC9F/wPyxR6q5umENroKkVR2mNMLr2N2TGJ&#10;zc6G7Jqk/fWuUPA2j/c5y/VkWjFQ7xrLCl7mEQji0uqGKwVFvnt+A+E8ssbWMin4JQfr1exhiam2&#10;I2c0HHwlQgi7FBXU3neplK6syaCb2444cCfbG/QB9pXUPY4h3LQyjqJEGmw4NNTY0aam8udwMQqO&#10;TVzgX5bvI/O+e/VfU36+fG+VenqcPhYgPE3+Lv53f+owP07g9ky4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8eHcMAAADcAAAADwAAAAAAAAAAAAAAAACYAgAAZHJzL2Rv&#10;d25yZXYueG1sUEsFBgAAAAAEAAQA9QAAAIgDAAAAAA==&#10;">
                  <v:textbox>
                    <w:txbxContent>
                      <w:p w:rsidR="00E814F8" w:rsidRPr="006E00D2" w:rsidRDefault="00E814F8" w:rsidP="004A6EBE">
                        <w:pPr>
                          <w:rPr>
                            <w:rFonts w:ascii="黑体" w:eastAsia="黑体" w:hAnsi="黑体"/>
                            <w:b/>
                          </w:rPr>
                        </w:pPr>
                        <w:r w:rsidRPr="006E00D2">
                          <w:rPr>
                            <w:rFonts w:ascii="黑体" w:eastAsia="黑体" w:hAnsi="黑体" w:hint="eastAsia"/>
                            <w:b/>
                          </w:rPr>
                          <w:t>专</w:t>
                        </w:r>
                      </w:p>
                      <w:p w:rsidR="00E814F8" w:rsidRPr="006E00D2" w:rsidRDefault="00E814F8" w:rsidP="004A6EBE">
                        <w:pPr>
                          <w:rPr>
                            <w:rFonts w:ascii="黑体" w:eastAsia="黑体" w:hAnsi="黑体"/>
                            <w:b/>
                          </w:rPr>
                        </w:pPr>
                        <w:r w:rsidRPr="006E00D2">
                          <w:rPr>
                            <w:rFonts w:ascii="黑体" w:eastAsia="黑体" w:hAnsi="黑体" w:hint="eastAsia"/>
                            <w:b/>
                          </w:rPr>
                          <w:t>业</w:t>
                        </w:r>
                      </w:p>
                      <w:p w:rsidR="00E814F8" w:rsidRPr="006E00D2" w:rsidRDefault="00E814F8" w:rsidP="004A6EBE">
                        <w:pPr>
                          <w:rPr>
                            <w:rFonts w:ascii="黑体" w:eastAsia="黑体" w:hAnsi="黑体"/>
                            <w:b/>
                          </w:rPr>
                        </w:pPr>
                        <w:r w:rsidRPr="006E00D2">
                          <w:rPr>
                            <w:rFonts w:ascii="黑体" w:eastAsia="黑体" w:hAnsi="黑体" w:hint="eastAsia"/>
                            <w:b/>
                          </w:rPr>
                          <w:t>︹</w:t>
                        </w:r>
                      </w:p>
                      <w:p w:rsidR="00E814F8" w:rsidRPr="006E00D2" w:rsidRDefault="00E814F8" w:rsidP="004A6EBE">
                        <w:pPr>
                          <w:rPr>
                            <w:rFonts w:ascii="黑体" w:eastAsia="黑体" w:hAnsi="黑体"/>
                            <w:b/>
                          </w:rPr>
                        </w:pPr>
                        <w:r w:rsidRPr="006E00D2">
                          <w:rPr>
                            <w:rFonts w:ascii="黑体" w:eastAsia="黑体" w:hAnsi="黑体" w:hint="eastAsia"/>
                            <w:b/>
                          </w:rPr>
                          <w:t>技</w:t>
                        </w:r>
                      </w:p>
                      <w:p w:rsidR="00E814F8" w:rsidRPr="006E00D2" w:rsidRDefault="00E814F8" w:rsidP="004A6EBE">
                        <w:pPr>
                          <w:rPr>
                            <w:rFonts w:ascii="黑体" w:eastAsia="黑体" w:hAnsi="黑体"/>
                            <w:b/>
                          </w:rPr>
                        </w:pPr>
                        <w:r w:rsidRPr="006E00D2">
                          <w:rPr>
                            <w:rFonts w:ascii="黑体" w:eastAsia="黑体" w:hAnsi="黑体" w:hint="eastAsia"/>
                            <w:b/>
                          </w:rPr>
                          <w:t>能</w:t>
                        </w:r>
                      </w:p>
                      <w:p w:rsidR="00E814F8" w:rsidRPr="006E00D2" w:rsidRDefault="00E814F8" w:rsidP="004A6EBE">
                        <w:pPr>
                          <w:rPr>
                            <w:rFonts w:ascii="黑体" w:eastAsia="黑体" w:hAnsi="黑体"/>
                            <w:b/>
                          </w:rPr>
                        </w:pPr>
                        <w:r w:rsidRPr="006E00D2">
                          <w:rPr>
                            <w:rFonts w:ascii="黑体" w:eastAsia="黑体" w:hAnsi="黑体" w:hint="eastAsia"/>
                            <w:b/>
                          </w:rPr>
                          <w:t>︺</w:t>
                        </w:r>
                      </w:p>
                      <w:p w:rsidR="00E814F8" w:rsidRPr="006E00D2" w:rsidRDefault="00E814F8" w:rsidP="004A6EBE">
                        <w:pPr>
                          <w:rPr>
                            <w:rFonts w:ascii="黑体" w:eastAsia="黑体" w:hAnsi="黑体"/>
                            <w:b/>
                          </w:rPr>
                        </w:pPr>
                        <w:r w:rsidRPr="006E00D2">
                          <w:rPr>
                            <w:rFonts w:ascii="黑体" w:eastAsia="黑体" w:hAnsi="黑体" w:hint="eastAsia"/>
                            <w:b/>
                          </w:rPr>
                          <w:t>方</w:t>
                        </w:r>
                      </w:p>
                      <w:p w:rsidR="00E814F8" w:rsidRPr="006E00D2" w:rsidRDefault="00E814F8" w:rsidP="004A6EBE">
                        <w:pPr>
                          <w:rPr>
                            <w:rFonts w:ascii="黑体" w:eastAsia="黑体" w:hAnsi="黑体"/>
                            <w:b/>
                          </w:rPr>
                        </w:pPr>
                        <w:r w:rsidRPr="006E00D2">
                          <w:rPr>
                            <w:rFonts w:ascii="黑体" w:eastAsia="黑体" w:hAnsi="黑体" w:hint="eastAsia"/>
                            <w:b/>
                          </w:rPr>
                          <w:t>向</w:t>
                        </w:r>
                      </w:p>
                      <w:p w:rsidR="00E814F8" w:rsidRPr="006E00D2" w:rsidRDefault="00E814F8" w:rsidP="004A6EBE">
                        <w:pPr>
                          <w:jc w:val="center"/>
                          <w:rPr>
                            <w:rFonts w:ascii="黑体" w:eastAsia="黑体" w:hAnsi="黑体"/>
                          </w:rPr>
                        </w:pPr>
                        <w:r w:rsidRPr="006E00D2">
                          <w:rPr>
                            <w:rFonts w:ascii="黑体" w:eastAsia="黑体" w:hAnsi="黑体" w:hint="eastAsia"/>
                            <w:b/>
                          </w:rPr>
                          <w:t>课</w:t>
                        </w:r>
                      </w:p>
                    </w:txbxContent>
                  </v:textbox>
                </v:rect>
                <v:group id="Group 88" o:spid="_x0000_s1047" style="position:absolute;left:10521;top:40455;width:44584;height:23775" coordorigin="2601,8282" coordsize="7021,37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rect id="Rectangle 89" o:spid="_x0000_s1048" style="position:absolute;left:2601;top:8282;width:541;height:3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wv9MQA&#10;AADcAAAADwAAAGRycy9kb3ducmV2LnhtbESPQW/CMAyF75P4D5GRdhspnTSNQkAIxLQdoVy4mca0&#10;hcapmgCFXz8fJu1m6z2/93m26F2jbtSF2rOB8SgBRVx4W3NpYJ9v3j5BhYhssfFMBh4UYDEfvMww&#10;s/7OW7rtYqkkhEOGBqoY20zrUFTkMIx8SyzayXcOo6xdqW2Hdwl3jU6T5EM7rFkaKmxpVVFx2V2d&#10;gWOd7vG5zb8SN9m8x58+P18Pa2Neh/1yCipSH//Nf9ffVvBToZVnZAI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sL/TEAAAA3AAAAA8AAAAAAAAAAAAAAAAAmAIAAGRycy9k&#10;b3ducmV2LnhtbFBLBQYAAAAABAAEAPUAAACJAwAAAAA=&#10;">
                    <v:textbox>
                      <w:txbxContent>
                        <w:p w:rsidR="00E814F8" w:rsidRDefault="00E814F8" w:rsidP="004A6EBE">
                          <w:pPr>
                            <w:rPr>
                              <w:rFonts w:ascii="仿宋_GB2312" w:eastAsia="仿宋_GB2312"/>
                            </w:rPr>
                          </w:pPr>
                        </w:p>
                        <w:p w:rsidR="00E814F8" w:rsidRDefault="00E814F8" w:rsidP="004A6EBE">
                          <w:pPr>
                            <w:rPr>
                              <w:rFonts w:ascii="仿宋_GB2312" w:eastAsia="仿宋_GB2312"/>
                            </w:rPr>
                          </w:pPr>
                        </w:p>
                        <w:p w:rsidR="00E814F8" w:rsidRPr="00F4100E" w:rsidRDefault="00E814F8" w:rsidP="004A6EBE">
                          <w:pPr>
                            <w:rPr>
                              <w:rFonts w:ascii="仿宋" w:eastAsia="仿宋" w:hAnsi="仿宋"/>
                            </w:rPr>
                          </w:pPr>
                          <w:r w:rsidRPr="00F4100E">
                            <w:rPr>
                              <w:rFonts w:ascii="仿宋" w:eastAsia="仿宋" w:hAnsi="仿宋" w:hint="eastAsia"/>
                            </w:rPr>
                            <w:t>建筑力学与结构</w:t>
                          </w:r>
                        </w:p>
                      </w:txbxContent>
                    </v:textbox>
                  </v:rect>
                  <v:rect id="Rectangle 90" o:spid="_x0000_s1049" style="position:absolute;left:3141;top:8282;width:541;height:3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CKb8MA&#10;AADcAAAADwAAAGRycy9kb3ducmV2LnhtbERPTWvCQBC9C/0PyxR6M7umIE3qKtJiqUdNLt7G7DRJ&#10;m50N2VXT/npXKHibx/ucxWq0nTjT4FvHGmaJAkFcOdNyraEsNtMXED4gG+wck4Zf8rBaPkwWmBt3&#10;4R2d96EWMYR9jhqaEPpcSl81ZNEnrieO3JcbLIYIh1qaAS8x3HYyVWouLbYcGxrs6a2h6md/shqO&#10;bVri3674UDbbPIftWHyfDu9aPz2O61cQgcZwF/+7P02cn2ZweyZe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CKb8MAAADcAAAADwAAAAAAAAAAAAAAAACYAgAAZHJzL2Rv&#10;d25yZXYueG1sUEsFBgAAAAAEAAQA9QAAAIgDAAAAAA==&#10;">
                    <v:textbox>
                      <w:txbxContent>
                        <w:p w:rsidR="00E814F8" w:rsidRDefault="00E814F8" w:rsidP="004A6EBE">
                          <w:pPr>
                            <w:rPr>
                              <w:rFonts w:ascii="仿宋_GB2312" w:eastAsia="仿宋_GB2312"/>
                            </w:rPr>
                          </w:pPr>
                        </w:p>
                        <w:p w:rsidR="00E814F8" w:rsidRPr="00F4100E" w:rsidRDefault="00E814F8" w:rsidP="004A6EBE">
                          <w:pPr>
                            <w:rPr>
                              <w:rFonts w:ascii="仿宋" w:eastAsia="仿宋" w:hAnsi="仿宋"/>
                            </w:rPr>
                          </w:pPr>
                          <w:r w:rsidRPr="00F4100E">
                            <w:rPr>
                              <w:rFonts w:ascii="仿宋" w:eastAsia="仿宋" w:hAnsi="仿宋" w:hint="eastAsia"/>
                            </w:rPr>
                            <w:t>建筑装饰识图与构造</w:t>
                          </w:r>
                        </w:p>
                      </w:txbxContent>
                    </v:textbox>
                  </v:rect>
                  <v:rect id="Rectangle 91" o:spid="_x0000_s1050" style="position:absolute;left:5301;top:8282;width:541;height:3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1L8QA&#10;AADcAAAADwAAAGRycy9kb3ducmV2LnhtbESPQW/CMAyF70j8h8hI3CAFpGnrCAiBQOwI7WU3r/Ha&#10;jsapmgCFXz8fJu1m6z2/93m57l2jbtSF2rOB2TQBRVx4W3NpIM/2k1dQISJbbDyTgQcFWK+GgyWm&#10;1t/5RLdzLJWEcEjRQBVjm2odioochqlviUX79p3DKGtXatvhXcJdo+dJ8qId1iwNFba0rai4nK/O&#10;wFc9z/F5yg6Je9sv4kef/Vw/d8aMR/3mHVSkPv6b/66PVvAXgi/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DtS/EAAAA3AAAAA8AAAAAAAAAAAAAAAAAmAIAAGRycy9k&#10;b3ducmV2LnhtbFBLBQYAAAAABAAEAPUAAACJAwAAAAA=&#10;">
                    <v:textbox>
                      <w:txbxContent>
                        <w:p w:rsidR="00E814F8" w:rsidRDefault="00E814F8" w:rsidP="004A6EBE">
                          <w:pPr>
                            <w:rPr>
                              <w:rFonts w:ascii="宋体" w:hAnsi="宋体" w:cs="宋体"/>
                              <w:kern w:val="0"/>
                              <w:sz w:val="22"/>
                              <w:szCs w:val="22"/>
                            </w:rPr>
                          </w:pPr>
                        </w:p>
                        <w:p w:rsidR="00E814F8" w:rsidRPr="00F4100E" w:rsidRDefault="00E814F8" w:rsidP="004A6EBE">
                          <w:pPr>
                            <w:rPr>
                              <w:rFonts w:ascii="仿宋" w:eastAsia="仿宋" w:hAnsi="仿宋"/>
                            </w:rPr>
                          </w:pPr>
                          <w:r w:rsidRPr="00F4100E">
                            <w:rPr>
                              <w:rFonts w:ascii="仿宋" w:eastAsia="仿宋" w:hAnsi="仿宋" w:cs="宋体" w:hint="eastAsia"/>
                              <w:kern w:val="0"/>
                              <w:sz w:val="22"/>
                              <w:szCs w:val="22"/>
                            </w:rPr>
                            <w:t>建筑装饰施工图识图</w:t>
                          </w:r>
                        </w:p>
                      </w:txbxContent>
                    </v:textbox>
                  </v:rect>
                  <v:rect id="Rectangle 92" o:spid="_x0000_s1051" style="position:absolute;left:3681;top:8282;width:541;height:3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8QtMIA&#10;AADcAAAADwAAAGRycy9kb3ducmV2LnhtbERPTWvCQBC9C/6HZYTedKNCqTEbEUVpjxovvU2zY5I2&#10;Oxuym5j217tCwds83uckm8HUoqfWVZYVzGcRCOLc6ooLBZfsMH0D4TyyxtoyKfglB5t0PEow1vbG&#10;J+rPvhAhhF2MCkrvm1hKl5dk0M1sQxy4q20N+gDbQuoWbyHc1HIRRa/SYMWhocSGdiXlP+fOKPiq&#10;Fhf8O2XHyKwOS/8xZN/d516pl8mwXYPwNPin+N/9rsP85Rwez4QLZH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xC0wgAAANwAAAAPAAAAAAAAAAAAAAAAAJgCAABkcnMvZG93&#10;bnJldi54bWxQSwUGAAAAAAQABAD1AAAAhwMAAAAA&#10;">
                    <v:textbox>
                      <w:txbxContent>
                        <w:p w:rsidR="00E814F8" w:rsidRDefault="00E814F8" w:rsidP="004A6EBE">
                          <w:pPr>
                            <w:rPr>
                              <w:rFonts w:ascii="仿宋_GB2312" w:eastAsia="仿宋_GB2312"/>
                            </w:rPr>
                          </w:pPr>
                        </w:p>
                        <w:p w:rsidR="00E814F8" w:rsidRDefault="00E814F8" w:rsidP="004A6EBE">
                          <w:pPr>
                            <w:rPr>
                              <w:rFonts w:ascii="仿宋_GB2312" w:eastAsia="仿宋_GB2312"/>
                            </w:rPr>
                          </w:pPr>
                        </w:p>
                        <w:p w:rsidR="00E814F8" w:rsidRDefault="00E814F8" w:rsidP="004A6EBE">
                          <w:pPr>
                            <w:rPr>
                              <w:rFonts w:ascii="仿宋_GB2312" w:eastAsia="仿宋_GB2312"/>
                            </w:rPr>
                          </w:pPr>
                        </w:p>
                        <w:p w:rsidR="00E814F8" w:rsidRPr="00F4100E" w:rsidRDefault="00E814F8" w:rsidP="004A6EBE">
                          <w:pPr>
                            <w:rPr>
                              <w:rFonts w:ascii="仿宋" w:eastAsia="仿宋" w:hAnsi="仿宋"/>
                            </w:rPr>
                          </w:pPr>
                          <w:r w:rsidRPr="00F4100E">
                            <w:rPr>
                              <w:rFonts w:ascii="仿宋" w:eastAsia="仿宋" w:hAnsi="仿宋" w:hint="eastAsia"/>
                            </w:rPr>
                            <w:t>素描与色彩</w:t>
                          </w:r>
                        </w:p>
                      </w:txbxContent>
                    </v:textbox>
                  </v:rect>
                  <v:rect id="Rectangle 93" o:spid="_x0000_s1052" style="position:absolute;left:4221;top:8282;width:541;height:3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2Ow8IA&#10;AADcAAAADwAAAGRycy9kb3ducmV2LnhtbERPTWvCQBC9C/0PyxR6000jlBpdpbSktEeNF29jdkxi&#10;s7Mhu9HVX+8KBW/zeJ+zWAXTihP1rrGs4HWSgCAurW64UrAt8vE7COeRNbaWScGFHKyWT6MFZtqe&#10;eU2nja9EDGGXoYLa+y6T0pU1GXQT2xFH7mB7gz7CvpK6x3MMN61Mk+RNGmw4NtTY0WdN5d9mMAr2&#10;TbrF67r4Tswsn/rfUByH3ZdSL8/hYw7CU/AP8b/7R8f50xT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XY7DwgAAANwAAAAPAAAAAAAAAAAAAAAAAJgCAABkcnMvZG93&#10;bnJldi54bWxQSwUGAAAAAAQABAD1AAAAhwMAAAAA&#10;">
                    <v:textbox>
                      <w:txbxContent>
                        <w:p w:rsidR="00E814F8" w:rsidRDefault="00E814F8" w:rsidP="004A6EBE">
                          <w:pPr>
                            <w:rPr>
                              <w:rFonts w:ascii="仿宋_GB2312" w:eastAsia="仿宋_GB2312"/>
                            </w:rPr>
                          </w:pPr>
                        </w:p>
                        <w:p w:rsidR="00E814F8" w:rsidRDefault="00E814F8" w:rsidP="004A6EBE">
                          <w:pPr>
                            <w:rPr>
                              <w:rFonts w:ascii="仿宋_GB2312" w:eastAsia="仿宋_GB2312"/>
                            </w:rPr>
                          </w:pPr>
                        </w:p>
                        <w:p w:rsidR="00E814F8" w:rsidRPr="00F4100E" w:rsidRDefault="00E814F8" w:rsidP="004A6EBE">
                          <w:pPr>
                            <w:rPr>
                              <w:rFonts w:ascii="仿宋" w:eastAsia="仿宋" w:hAnsi="仿宋"/>
                            </w:rPr>
                          </w:pPr>
                          <w:r w:rsidRPr="00F4100E">
                            <w:rPr>
                              <w:rFonts w:ascii="仿宋" w:eastAsia="仿宋" w:hAnsi="仿宋" w:hint="eastAsia"/>
                            </w:rPr>
                            <w:t>建筑装饰设计基础</w:t>
                          </w:r>
                        </w:p>
                      </w:txbxContent>
                    </v:textbox>
                  </v:rect>
                  <v:rect id="Rectangle 94" o:spid="_x0000_s1053" style="position:absolute;left:4761;top:8282;width:541;height:3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ErWMIA&#10;AADcAAAADwAAAGRycy9kb3ducmV2LnhtbERPTWvCQBC9C/6HZQq96aYJlBpdpVhS2qPGi7cxOyax&#10;2dmQXXXbX+8KBW/zeJ+zWAXTiQsNrrWs4GWagCCurG65VrAri8kbCOeRNXaWScEvOVgtx6MF5tpe&#10;eUOXra9FDGGXo4LG+z6X0lUNGXRT2xNH7mgHgz7CoZZ6wGsMN51Mk+RVGmw5NjTY07qh6md7NgoO&#10;bbrDv035mZhZkfnvUJ7O+w+lnp/C+xyEp+Af4n/3l47zswz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tYwgAAANwAAAAPAAAAAAAAAAAAAAAAAJgCAABkcnMvZG93&#10;bnJldi54bWxQSwUGAAAAAAQABAD1AAAAhwMAAAAA&#10;">
                    <v:textbox>
                      <w:txbxContent>
                        <w:p w:rsidR="00E814F8" w:rsidRPr="00F4100E" w:rsidRDefault="00E814F8" w:rsidP="004A6EBE">
                          <w:pPr>
                            <w:rPr>
                              <w:rFonts w:ascii="仿宋" w:eastAsia="仿宋" w:hAnsi="仿宋"/>
                            </w:rPr>
                          </w:pPr>
                          <w:r w:rsidRPr="00F4100E">
                            <w:rPr>
                              <w:rFonts w:ascii="仿宋" w:eastAsia="仿宋" w:hAnsi="仿宋" w:hint="eastAsia"/>
                            </w:rPr>
                            <w:t>建筑装饰材料与施工工艺</w:t>
                          </w:r>
                        </w:p>
                      </w:txbxContent>
                    </v:textbox>
                  </v:rect>
                  <v:rect id="Rectangle 95" o:spid="_x0000_s1054" style="position:absolute;left:5841;top:8282;width:720;height:3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zLMMA&#10;AADcAAAADwAAAGRycy9kb3ducmV2LnhtbERPS2vCQBC+C/0PyxR6001VxEZXKS0petTk0tuYnSZp&#10;s7Mhu3m0v74rCN7m43vOdj+aWvTUusqygudZBII4t7riQkGWJtM1COeRNdaWScEvOdjvHiZbjLUd&#10;+ET92RcihLCLUUHpfRNL6fKSDLqZbYgD92Vbgz7AtpC6xSGEm1rOo2glDVYcGkps6K2k/OfcGQWX&#10;ap7h3yn9iMxLsvDHMf3uPt+VenocXzcgPI3+Lr65DzrMXyzh+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zLMMAAADcAAAADwAAAAAAAAAAAAAAAACYAgAAZHJzL2Rv&#10;d25yZXYueG1sUEsFBgAAAAAEAAQA9QAAAIgDAAAAAA==&#10;">
                    <v:textbox>
                      <w:txbxContent>
                        <w:p w:rsidR="00E814F8" w:rsidRDefault="00E814F8" w:rsidP="004A6EBE">
                          <w:pPr>
                            <w:jc w:val="center"/>
                            <w:rPr>
                              <w:rFonts w:ascii="仿宋_GB2312" w:eastAsia="仿宋_GB2312" w:hAnsi="宋体" w:cs="宋体"/>
                              <w:kern w:val="0"/>
                              <w:sz w:val="22"/>
                              <w:szCs w:val="22"/>
                            </w:rPr>
                          </w:pPr>
                        </w:p>
                        <w:p w:rsidR="00E814F8" w:rsidRDefault="00E814F8" w:rsidP="004A6EBE">
                          <w:pPr>
                            <w:jc w:val="center"/>
                            <w:rPr>
                              <w:rFonts w:ascii="仿宋_GB2312" w:eastAsia="仿宋_GB2312" w:hAnsi="宋体" w:cs="宋体"/>
                              <w:kern w:val="0"/>
                              <w:sz w:val="22"/>
                              <w:szCs w:val="22"/>
                            </w:rPr>
                          </w:pPr>
                        </w:p>
                        <w:p w:rsidR="00E814F8" w:rsidRDefault="00E814F8" w:rsidP="004A6EBE">
                          <w:pPr>
                            <w:jc w:val="center"/>
                            <w:rPr>
                              <w:rFonts w:ascii="仿宋_GB2312" w:eastAsia="仿宋_GB2312" w:hAnsi="宋体" w:cs="宋体"/>
                              <w:kern w:val="0"/>
                              <w:sz w:val="22"/>
                              <w:szCs w:val="22"/>
                            </w:rPr>
                          </w:pPr>
                        </w:p>
                        <w:p w:rsidR="00E814F8" w:rsidRPr="00F4100E" w:rsidRDefault="00E814F8" w:rsidP="004A6EBE">
                          <w:pPr>
                            <w:jc w:val="center"/>
                            <w:rPr>
                              <w:rFonts w:ascii="仿宋" w:eastAsia="仿宋" w:hAnsi="仿宋"/>
                            </w:rPr>
                          </w:pPr>
                          <w:r w:rsidRPr="00F4100E">
                            <w:rPr>
                              <w:rFonts w:ascii="仿宋" w:eastAsia="仿宋" w:hAnsi="仿宋" w:cs="宋体" w:hint="eastAsia"/>
                              <w:kern w:val="0"/>
                              <w:sz w:val="22"/>
                              <w:szCs w:val="22"/>
                            </w:rPr>
                            <w:t>建筑装饰CAD</w:t>
                          </w:r>
                        </w:p>
                      </w:txbxContent>
                    </v:textbox>
                  </v:rect>
                  <v:rect id="Rectangle 96" o:spid="_x0000_s1055" style="position:absolute;left:6561;top:8282;width:900;height:3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Wt8MA&#10;AADcAAAADwAAAGRycy9kb3ducmV2LnhtbERPS2vCQBC+C/0PyxR6000VxUZXKS0petTk0tuYnSZp&#10;s7Mhu3m0v74rCN7m43vOdj+aWvTUusqygudZBII4t7riQkGWJtM1COeRNdaWScEvOdjvHiZbjLUd&#10;+ET92RcihLCLUUHpfRNL6fKSDLqZbYgD92Vbgz7AtpC6xSGEm1rOo2glDVYcGkps6K2k/OfcGQWX&#10;ap7h3yn9iMxLsvDHMf3uPt+VenocXzcgPI3+Lr65DzrMXyzh+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QWt8MAAADcAAAADwAAAAAAAAAAAAAAAACYAgAAZHJzL2Rv&#10;d25yZXYueG1sUEsFBgAAAAAEAAQA9QAAAIgDAAAAAA==&#10;">
                    <v:textbox>
                      <w:txbxContent>
                        <w:p w:rsidR="00E814F8" w:rsidRDefault="00E814F8" w:rsidP="004A6EBE">
                          <w:pPr>
                            <w:jc w:val="center"/>
                            <w:rPr>
                              <w:rFonts w:ascii="仿宋_GB2312" w:eastAsia="仿宋_GB2312"/>
                            </w:rPr>
                          </w:pPr>
                        </w:p>
                        <w:p w:rsidR="00E814F8" w:rsidRDefault="00E814F8" w:rsidP="004A6EBE">
                          <w:pPr>
                            <w:jc w:val="center"/>
                            <w:rPr>
                              <w:rFonts w:ascii="仿宋_GB2312" w:eastAsia="仿宋_GB2312"/>
                            </w:rPr>
                          </w:pPr>
                        </w:p>
                        <w:p w:rsidR="00E814F8" w:rsidRPr="00F4100E" w:rsidRDefault="00E814F8" w:rsidP="004A6EBE">
                          <w:pPr>
                            <w:jc w:val="center"/>
                            <w:rPr>
                              <w:rFonts w:ascii="仿宋" w:eastAsia="仿宋" w:hAnsi="仿宋" w:cs="宋体"/>
                              <w:kern w:val="0"/>
                              <w:sz w:val="22"/>
                              <w:szCs w:val="22"/>
                            </w:rPr>
                          </w:pPr>
                          <w:proofErr w:type="spellStart"/>
                          <w:r w:rsidRPr="00F4100E">
                            <w:rPr>
                              <w:rFonts w:ascii="仿宋" w:eastAsia="仿宋" w:hAnsi="仿宋" w:hint="eastAsia"/>
                            </w:rPr>
                            <w:t>PhotoShop</w:t>
                          </w:r>
                          <w:proofErr w:type="spellEnd"/>
                          <w:r w:rsidRPr="00F4100E">
                            <w:rPr>
                              <w:rFonts w:ascii="仿宋" w:eastAsia="仿宋" w:hAnsi="仿宋" w:cs="宋体" w:hint="eastAsia"/>
                              <w:kern w:val="0"/>
                              <w:sz w:val="22"/>
                              <w:szCs w:val="22"/>
                            </w:rPr>
                            <w:t>图</w:t>
                          </w:r>
                        </w:p>
                        <w:p w:rsidR="00E814F8" w:rsidRPr="00F4100E" w:rsidRDefault="00E814F8" w:rsidP="004A6EBE">
                          <w:pPr>
                            <w:jc w:val="center"/>
                            <w:rPr>
                              <w:rFonts w:ascii="仿宋" w:eastAsia="仿宋" w:hAnsi="仿宋" w:cs="宋体"/>
                              <w:kern w:val="0"/>
                              <w:sz w:val="22"/>
                              <w:szCs w:val="22"/>
                            </w:rPr>
                          </w:pPr>
                          <w:r w:rsidRPr="00F4100E">
                            <w:rPr>
                              <w:rFonts w:ascii="仿宋" w:eastAsia="仿宋" w:hAnsi="仿宋" w:cs="宋体" w:hint="eastAsia"/>
                              <w:kern w:val="0"/>
                              <w:sz w:val="22"/>
                              <w:szCs w:val="22"/>
                            </w:rPr>
                            <w:t>像</w:t>
                          </w:r>
                        </w:p>
                        <w:p w:rsidR="00E814F8" w:rsidRPr="00F4100E" w:rsidRDefault="00E814F8" w:rsidP="004A6EBE">
                          <w:pPr>
                            <w:jc w:val="center"/>
                            <w:rPr>
                              <w:rFonts w:ascii="仿宋" w:eastAsia="仿宋" w:hAnsi="仿宋" w:cs="宋体"/>
                              <w:kern w:val="0"/>
                              <w:sz w:val="22"/>
                              <w:szCs w:val="22"/>
                            </w:rPr>
                          </w:pPr>
                          <w:r w:rsidRPr="00F4100E">
                            <w:rPr>
                              <w:rFonts w:ascii="仿宋" w:eastAsia="仿宋" w:hAnsi="仿宋" w:cs="宋体" w:hint="eastAsia"/>
                              <w:kern w:val="0"/>
                              <w:sz w:val="22"/>
                              <w:szCs w:val="22"/>
                            </w:rPr>
                            <w:t>处</w:t>
                          </w:r>
                        </w:p>
                        <w:p w:rsidR="00E814F8" w:rsidRPr="00F4100E" w:rsidRDefault="00E814F8" w:rsidP="004A6EBE">
                          <w:pPr>
                            <w:jc w:val="center"/>
                            <w:rPr>
                              <w:rFonts w:ascii="仿宋" w:eastAsia="仿宋" w:hAnsi="仿宋"/>
                            </w:rPr>
                          </w:pPr>
                          <w:r w:rsidRPr="00F4100E">
                            <w:rPr>
                              <w:rFonts w:ascii="仿宋" w:eastAsia="仿宋" w:hAnsi="仿宋" w:cs="宋体" w:hint="eastAsia"/>
                              <w:kern w:val="0"/>
                              <w:sz w:val="22"/>
                              <w:szCs w:val="22"/>
                            </w:rPr>
                            <w:t>理</w:t>
                          </w:r>
                        </w:p>
                      </w:txbxContent>
                    </v:textbox>
                  </v:rect>
                  <v:rect id="Rectangle 97" o:spid="_x0000_s1056" style="position:absolute;left:7461;top:8282;width:1080;height:3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aIwMMA&#10;AADcAAAADwAAAGRycy9kb3ducmV2LnhtbERPS2vCQBC+F/oflil4azZGEJu6BmlR6jGPi7cxO03S&#10;ZmdDdtXUX98tCL3Nx/ecdTaZXlxodJ1lBfMoBkFcW91xo6Aqd88rEM4ja+wtk4IfcpBtHh/WmGp7&#10;5ZwuhW9ECGGXooLW+yGV0tUtGXSRHYgD92lHgz7AsZF6xGsIN71M4ngpDXYcGloc6K2l+rs4GwWn&#10;Lqnwlpf72LzsFv4wlV/n47tSs6dp+wrC0+T/xXf3hw7zF0v4eyZc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aIwMMAAADcAAAADwAAAAAAAAAAAAAAAACYAgAAZHJzL2Rv&#10;d25yZXYueG1sUEsFBgAAAAAEAAQA9QAAAIgDAAAAAA==&#10;">
                    <v:textbox>
                      <w:txbxContent>
                        <w:p w:rsidR="00E814F8" w:rsidRDefault="00E814F8" w:rsidP="004A6EBE">
                          <w:pPr>
                            <w:jc w:val="center"/>
                            <w:rPr>
                              <w:rFonts w:ascii="仿宋_GB2312" w:eastAsia="仿宋_GB2312"/>
                            </w:rPr>
                          </w:pPr>
                        </w:p>
                        <w:p w:rsidR="00E814F8" w:rsidRDefault="00E814F8" w:rsidP="004A6EBE">
                          <w:pPr>
                            <w:jc w:val="center"/>
                            <w:rPr>
                              <w:rFonts w:ascii="仿宋_GB2312" w:eastAsia="仿宋_GB2312"/>
                            </w:rPr>
                          </w:pPr>
                        </w:p>
                        <w:p w:rsidR="00E814F8" w:rsidRPr="00F4100E" w:rsidRDefault="00E814F8" w:rsidP="004A6EBE">
                          <w:pPr>
                            <w:jc w:val="center"/>
                            <w:rPr>
                              <w:rFonts w:ascii="仿宋" w:eastAsia="仿宋" w:hAnsi="仿宋"/>
                            </w:rPr>
                          </w:pPr>
                          <w:r w:rsidRPr="00F4100E">
                            <w:rPr>
                              <w:rFonts w:ascii="仿宋" w:eastAsia="仿宋" w:hAnsi="仿宋" w:hint="eastAsia"/>
                            </w:rPr>
                            <w:t>3dsmax</w:t>
                          </w:r>
                          <w:r w:rsidRPr="00F4100E">
                            <w:rPr>
                              <w:rFonts w:ascii="仿宋" w:eastAsia="仿宋" w:hAnsi="仿宋" w:hint="eastAsia"/>
                            </w:rPr>
                            <w:t>室</w:t>
                          </w:r>
                        </w:p>
                        <w:p w:rsidR="00E814F8" w:rsidRPr="00F4100E" w:rsidRDefault="00E814F8" w:rsidP="004A6EBE">
                          <w:pPr>
                            <w:jc w:val="center"/>
                            <w:rPr>
                              <w:rFonts w:ascii="仿宋" w:eastAsia="仿宋" w:hAnsi="仿宋"/>
                            </w:rPr>
                          </w:pPr>
                          <w:r w:rsidRPr="00F4100E">
                            <w:rPr>
                              <w:rFonts w:ascii="仿宋" w:eastAsia="仿宋" w:hAnsi="仿宋" w:hint="eastAsia"/>
                            </w:rPr>
                            <w:t>内</w:t>
                          </w:r>
                        </w:p>
                        <w:p w:rsidR="00E814F8" w:rsidRPr="00F4100E" w:rsidRDefault="00E814F8" w:rsidP="004A6EBE">
                          <w:pPr>
                            <w:jc w:val="center"/>
                            <w:rPr>
                              <w:rFonts w:ascii="仿宋" w:eastAsia="仿宋" w:hAnsi="仿宋"/>
                            </w:rPr>
                          </w:pPr>
                          <w:r w:rsidRPr="00F4100E">
                            <w:rPr>
                              <w:rFonts w:ascii="仿宋" w:eastAsia="仿宋" w:hAnsi="仿宋" w:hint="eastAsia"/>
                            </w:rPr>
                            <w:t>装</w:t>
                          </w:r>
                        </w:p>
                        <w:p w:rsidR="00E814F8" w:rsidRPr="00F4100E" w:rsidRDefault="00E814F8" w:rsidP="004A6EBE">
                          <w:pPr>
                            <w:jc w:val="center"/>
                            <w:rPr>
                              <w:rFonts w:ascii="仿宋" w:eastAsia="仿宋" w:hAnsi="仿宋"/>
                            </w:rPr>
                          </w:pPr>
                          <w:r w:rsidRPr="00F4100E">
                            <w:rPr>
                              <w:rFonts w:ascii="仿宋" w:eastAsia="仿宋" w:hAnsi="仿宋" w:hint="eastAsia"/>
                            </w:rPr>
                            <w:t>饰</w:t>
                          </w:r>
                        </w:p>
                        <w:p w:rsidR="00E814F8" w:rsidRPr="00F4100E" w:rsidRDefault="00E814F8" w:rsidP="004A6EBE">
                          <w:pPr>
                            <w:jc w:val="center"/>
                            <w:rPr>
                              <w:rFonts w:ascii="仿宋" w:eastAsia="仿宋" w:hAnsi="仿宋"/>
                            </w:rPr>
                          </w:pPr>
                          <w:r w:rsidRPr="00F4100E">
                            <w:rPr>
                              <w:rFonts w:ascii="仿宋" w:eastAsia="仿宋" w:hAnsi="仿宋" w:hint="eastAsia"/>
                            </w:rPr>
                            <w:t>设</w:t>
                          </w:r>
                        </w:p>
                        <w:p w:rsidR="00E814F8" w:rsidRPr="008C06F8" w:rsidRDefault="00E814F8" w:rsidP="004A6EBE">
                          <w:pPr>
                            <w:jc w:val="center"/>
                          </w:pPr>
                          <w:r w:rsidRPr="00F4100E">
                            <w:rPr>
                              <w:rFonts w:ascii="仿宋" w:eastAsia="仿宋" w:hAnsi="仿宋" w:hint="eastAsia"/>
                            </w:rPr>
                            <w:t>计</w:t>
                          </w:r>
                        </w:p>
                      </w:txbxContent>
                    </v:textbox>
                  </v:rect>
                  <v:rect id="Rectangle 98" o:spid="_x0000_s1057" style="position:absolute;left:8541;top:8282;width:541;height:3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otW8MA&#10;AADcAAAADwAAAGRycy9kb3ducmV2LnhtbERPS2vCQBC+C/0PyxR6000V1EZXKS0petTk0tuYnSZp&#10;s7Mhu3m0v74rCN7m43vOdj+aWvTUusqygudZBII4t7riQkGWJtM1COeRNdaWScEvOdjvHiZbjLUd&#10;+ET92RcihLCLUUHpfRNL6fKSDLqZbYgD92Vbgz7AtpC6xSGEm1rOo2gpDVYcGkps6K2k/OfcGQWX&#10;ap7h3yn9iMxLsvDHMf3uPt+VenocXzcgPI3+Lr65DzrMX6z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otW8MAAADcAAAADwAAAAAAAAAAAAAAAACYAgAAZHJzL2Rv&#10;d25yZXYueG1sUEsFBgAAAAAEAAQA9QAAAIgDAAAAAA==&#10;">
                    <v:textbox>
                      <w:txbxContent>
                        <w:p w:rsidR="00E814F8" w:rsidRDefault="00E814F8" w:rsidP="004A6EBE">
                          <w:pPr>
                            <w:rPr>
                              <w:rFonts w:ascii="仿宋_GB2312" w:eastAsia="仿宋_GB2312"/>
                            </w:rPr>
                          </w:pPr>
                        </w:p>
                        <w:p w:rsidR="00E814F8" w:rsidRPr="00F4100E" w:rsidRDefault="00E814F8" w:rsidP="004A6EBE">
                          <w:pPr>
                            <w:rPr>
                              <w:rFonts w:ascii="仿宋" w:eastAsia="仿宋" w:hAnsi="仿宋"/>
                            </w:rPr>
                          </w:pPr>
                          <w:r w:rsidRPr="00F4100E">
                            <w:rPr>
                              <w:rFonts w:ascii="仿宋" w:eastAsia="仿宋" w:hAnsi="仿宋" w:hint="eastAsia"/>
                            </w:rPr>
                            <w:t>建筑装饰工程计量计价</w:t>
                          </w:r>
                        </w:p>
                      </w:txbxContent>
                    </v:textbox>
                  </v:rect>
                  <v:rect id="Rectangle 99" o:spid="_x0000_s1058" style="position:absolute;left:9081;top:8282;width:541;height:3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W5KcQA&#10;AADcAAAADwAAAGRycy9kb3ducmV2LnhtbESPQW/CMAyF70j8h8hI3CAFpGnrCAiBQOwI7WU3r/Ha&#10;jsapmgCFXz8fJu1m6z2/93m57l2jbtSF2rOB2TQBRVx4W3NpIM/2k1dQISJbbDyTgQcFWK+GgyWm&#10;1t/5RLdzLJWEcEjRQBVjm2odioochqlviUX79p3DKGtXatvhXcJdo+dJ8qId1iwNFba0rai4nK/O&#10;wFc9z/F5yg6Je9sv4kef/Vw/d8aMR/3mHVSkPv6b/66PVvAXQiv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1uSnEAAAA3AAAAA8AAAAAAAAAAAAAAAAAmAIAAGRycy9k&#10;b3ducmV2LnhtbFBLBQYAAAAABAAEAPUAAACJAwAAAAA=&#10;">
                    <v:textbox>
                      <w:txbxContent>
                        <w:p w:rsidR="00E814F8" w:rsidRDefault="00E814F8" w:rsidP="004A6EBE">
                          <w:pPr>
                            <w:rPr>
                              <w:rFonts w:ascii="仿宋_GB2312" w:eastAsia="仿宋_GB2312"/>
                            </w:rPr>
                          </w:pPr>
                        </w:p>
                        <w:p w:rsidR="00E814F8" w:rsidRDefault="00E814F8" w:rsidP="004A6EBE">
                          <w:pPr>
                            <w:rPr>
                              <w:rFonts w:ascii="仿宋_GB2312" w:eastAsia="仿宋_GB2312"/>
                            </w:rPr>
                          </w:pPr>
                        </w:p>
                        <w:p w:rsidR="00E814F8" w:rsidRPr="00F4100E" w:rsidRDefault="00E814F8" w:rsidP="004A6EBE">
                          <w:pPr>
                            <w:rPr>
                              <w:rFonts w:ascii="仿宋" w:eastAsia="仿宋" w:hAnsi="仿宋"/>
                            </w:rPr>
                          </w:pPr>
                          <w:r w:rsidRPr="00F4100E">
                            <w:rPr>
                              <w:rFonts w:ascii="仿宋" w:eastAsia="仿宋" w:hAnsi="仿宋" w:hint="eastAsia"/>
                            </w:rPr>
                            <w:t>计量计价软件</w:t>
                          </w:r>
                        </w:p>
                      </w:txbxContent>
                    </v:textbox>
                  </v:rect>
                </v:group>
                <v:rect id="Rectangle 100" o:spid="_x0000_s1059" style="position:absolute;left:5657;top:40455;width:3398;height:23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kcssIA&#10;AADcAAAADwAAAGRycy9kb3ducmV2LnhtbERPS2vCQBC+F/wPywi91Y0GikZXEYulPWq89DZmxySa&#10;nQ3ZzUN/fbcg9DYf33NWm8FUoqPGlZYVTCcRCOLM6pJzBad0/zYH4TyyxsoyKbiTg8169LLCRNue&#10;D9QdfS5CCLsEFRTe14mULivIoJvYmjhwF9sY9AE2udQN9iHcVHIWRe/SYMmhocCadgVlt2NrFJzL&#10;2Qkfh/QzMot97L+H9Nr+fCj1Oh62SxCeBv8vfrq/dJgfL+DvmXC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RyywgAAANwAAAAPAAAAAAAAAAAAAAAAAJgCAABkcnMvZG93&#10;bnJldi54bWxQSwUGAAAAAAQABAD1AAAAhwMAAAAA&#10;">
                  <v:textbox>
                    <w:txbxContent>
                      <w:p w:rsidR="00E814F8" w:rsidRDefault="00E814F8" w:rsidP="004A6EBE"/>
                      <w:p w:rsidR="00E814F8" w:rsidRDefault="00E814F8" w:rsidP="004A6EBE"/>
                      <w:p w:rsidR="00E814F8" w:rsidRDefault="00E814F8" w:rsidP="004A6EBE"/>
                      <w:p w:rsidR="00E814F8" w:rsidRPr="006E00D2" w:rsidRDefault="00E814F8" w:rsidP="004A6EBE">
                        <w:pPr>
                          <w:rPr>
                            <w:rFonts w:ascii="黑体" w:eastAsia="黑体" w:hAnsi="黑体"/>
                            <w:b/>
                          </w:rPr>
                        </w:pPr>
                        <w:r w:rsidRPr="006E00D2">
                          <w:rPr>
                            <w:rFonts w:ascii="黑体" w:eastAsia="黑体" w:hAnsi="黑体" w:hint="eastAsia"/>
                            <w:b/>
                          </w:rPr>
                          <w:t>专业核心课</w:t>
                        </w:r>
                      </w:p>
                    </w:txbxContent>
                  </v:textbox>
                </v:rect>
                <v:rect id="Rectangle 101" o:spid="_x0000_s1060" style="position:absolute;left:1181;top:831;width:3391;height:63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XGUsQA&#10;AADcAAAADwAAAGRycy9kb3ducmV2LnhtbESPQW/CMAyF70j8h8hIu0EKTGh0BIRATOwI5cLNa7y2&#10;o3GqJkDZr58PSLvZes/vfV6sOlerG7Wh8mxgPEpAEefeVlwYOGW74RuoEJEt1p7JwIMCrJb93gJT&#10;6+98oNsxFkpCOKRooIyxSbUOeUkOw8g3xKJ9+9ZhlLUttG3xLuGu1pMkmWmHFUtDiQ1tSsovx6sz&#10;8FVNTvh7yD4SN99N42eX/VzPW2NeBt36HVSkLv6bn9d7K/iv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FxlLEAAAA3AAAAA8AAAAAAAAAAAAAAAAAmAIAAGRycy9k&#10;b3ducmV2LnhtbFBLBQYAAAAABAAEAPUAAACJAwAAAAA=&#10;">
                  <v:textbox>
                    <w:txbxContent>
                      <w:p w:rsidR="00E814F8" w:rsidRDefault="00E814F8" w:rsidP="004A6EBE">
                        <w:pPr>
                          <w:jc w:val="center"/>
                          <w:rPr>
                            <w:sz w:val="28"/>
                            <w:szCs w:val="28"/>
                          </w:rPr>
                        </w:pPr>
                      </w:p>
                      <w:p w:rsidR="00E814F8" w:rsidRDefault="00E814F8" w:rsidP="004A6EBE">
                        <w:pPr>
                          <w:jc w:val="center"/>
                          <w:rPr>
                            <w:sz w:val="28"/>
                            <w:szCs w:val="28"/>
                          </w:rPr>
                        </w:pPr>
                      </w:p>
                      <w:p w:rsidR="00E814F8" w:rsidRDefault="00E814F8" w:rsidP="004A6EBE">
                        <w:pPr>
                          <w:jc w:val="center"/>
                          <w:rPr>
                            <w:sz w:val="28"/>
                            <w:szCs w:val="28"/>
                          </w:rPr>
                        </w:pPr>
                      </w:p>
                      <w:p w:rsidR="00E814F8" w:rsidRDefault="00E814F8" w:rsidP="004A6EBE">
                        <w:pPr>
                          <w:jc w:val="center"/>
                          <w:rPr>
                            <w:sz w:val="28"/>
                            <w:szCs w:val="28"/>
                          </w:rPr>
                        </w:pPr>
                      </w:p>
                      <w:p w:rsidR="00E814F8" w:rsidRDefault="00E814F8" w:rsidP="004A6EBE">
                        <w:pPr>
                          <w:jc w:val="center"/>
                          <w:rPr>
                            <w:sz w:val="28"/>
                            <w:szCs w:val="28"/>
                          </w:rPr>
                        </w:pPr>
                      </w:p>
                      <w:p w:rsidR="00E814F8" w:rsidRPr="006E00D2" w:rsidRDefault="00E814F8" w:rsidP="004A6EBE">
                        <w:pPr>
                          <w:jc w:val="center"/>
                          <w:rPr>
                            <w:rFonts w:ascii="黑体" w:eastAsia="黑体" w:hAnsi="黑体"/>
                            <w:b/>
                            <w:sz w:val="28"/>
                            <w:szCs w:val="28"/>
                          </w:rPr>
                        </w:pPr>
                        <w:r w:rsidRPr="006E00D2">
                          <w:rPr>
                            <w:rFonts w:ascii="黑体" w:eastAsia="黑体" w:hAnsi="黑体" w:hint="eastAsia"/>
                            <w:b/>
                            <w:sz w:val="28"/>
                            <w:szCs w:val="28"/>
                          </w:rPr>
                          <w:t>专</w:t>
                        </w:r>
                      </w:p>
                      <w:p w:rsidR="00E814F8" w:rsidRPr="006E00D2" w:rsidRDefault="00E814F8" w:rsidP="004A6EBE">
                        <w:pPr>
                          <w:jc w:val="center"/>
                          <w:rPr>
                            <w:rFonts w:ascii="黑体" w:eastAsia="黑体" w:hAnsi="黑体"/>
                            <w:b/>
                            <w:sz w:val="28"/>
                            <w:szCs w:val="28"/>
                          </w:rPr>
                        </w:pPr>
                        <w:r w:rsidRPr="006E00D2">
                          <w:rPr>
                            <w:rFonts w:ascii="黑体" w:eastAsia="黑体" w:hAnsi="黑体" w:hint="eastAsia"/>
                            <w:b/>
                            <w:sz w:val="28"/>
                            <w:szCs w:val="28"/>
                          </w:rPr>
                          <w:t>业</w:t>
                        </w:r>
                      </w:p>
                      <w:p w:rsidR="00E814F8" w:rsidRPr="006E00D2" w:rsidRDefault="00E814F8" w:rsidP="004A6EBE">
                        <w:pPr>
                          <w:jc w:val="center"/>
                          <w:rPr>
                            <w:rFonts w:ascii="黑体" w:eastAsia="黑体" w:hAnsi="黑体"/>
                            <w:b/>
                            <w:sz w:val="28"/>
                            <w:szCs w:val="28"/>
                          </w:rPr>
                        </w:pPr>
                        <w:r w:rsidRPr="006E00D2">
                          <w:rPr>
                            <w:rFonts w:ascii="黑体" w:eastAsia="黑体" w:hAnsi="黑体" w:hint="eastAsia"/>
                            <w:b/>
                            <w:sz w:val="28"/>
                            <w:szCs w:val="28"/>
                          </w:rPr>
                          <w:t>技</w:t>
                        </w:r>
                      </w:p>
                      <w:p w:rsidR="00E814F8" w:rsidRPr="006E00D2" w:rsidRDefault="00E814F8" w:rsidP="004A6EBE">
                        <w:pPr>
                          <w:jc w:val="center"/>
                          <w:rPr>
                            <w:rFonts w:ascii="黑体" w:eastAsia="黑体" w:hAnsi="黑体"/>
                            <w:b/>
                            <w:sz w:val="28"/>
                            <w:szCs w:val="28"/>
                          </w:rPr>
                        </w:pPr>
                        <w:r w:rsidRPr="006E00D2">
                          <w:rPr>
                            <w:rFonts w:ascii="黑体" w:eastAsia="黑体" w:hAnsi="黑体" w:hint="eastAsia"/>
                            <w:b/>
                            <w:sz w:val="28"/>
                            <w:szCs w:val="28"/>
                          </w:rPr>
                          <w:t>能</w:t>
                        </w:r>
                      </w:p>
                      <w:p w:rsidR="00E814F8" w:rsidRPr="006E00D2" w:rsidRDefault="00E814F8" w:rsidP="004A6EBE">
                        <w:pPr>
                          <w:jc w:val="center"/>
                          <w:rPr>
                            <w:rFonts w:ascii="黑体" w:eastAsia="黑体" w:hAnsi="黑体"/>
                            <w:b/>
                            <w:sz w:val="28"/>
                            <w:szCs w:val="28"/>
                          </w:rPr>
                        </w:pPr>
                        <w:r w:rsidRPr="006E00D2">
                          <w:rPr>
                            <w:rFonts w:ascii="黑体" w:eastAsia="黑体" w:hAnsi="黑体" w:hint="eastAsia"/>
                            <w:b/>
                            <w:sz w:val="28"/>
                            <w:szCs w:val="28"/>
                          </w:rPr>
                          <w:t>课</w:t>
                        </w:r>
                      </w:p>
                    </w:txbxContent>
                  </v:textbox>
                </v:rect>
                <v:rect id="Rectangle 102" o:spid="_x0000_s1061" style="position:absolute;left:5657;top:6934;width:61799;height:3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IOpcYA&#10;AADcAAAADwAAAGRycy9kb3ducmV2LnhtbESPQWvCQBCF7wX/wzJCb3WjqEh0FREEaVE0DcXjkB2T&#10;tNnZkN3G2F/fFQRvM7w373uzWHWmEi01rrSsYDiIQBBnVpecK0g/t28zEM4ja6wsk4IbOVgtey8L&#10;jLW98onaxOcihLCLUUHhfR1L6bKCDLqBrYmDdrGNQR/WJpe6wWsIN5UcRdFUGiw5EAqsaVNQ9pP8&#10;msAd19/p4f2w3d/+vlp3/Dgnk4tV6rXfrecgPHX+aX5c73SoPx7C/ZkwgV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pIOpcYAAADcAAAADwAAAAAAAAAAAAAAAACYAgAAZHJz&#10;L2Rvd25yZXYueG1sUEsFBgAAAAAEAAQA9QAAAIsDAAAAAA==&#10;">
                  <v:textbox inset="0,0,0,0">
                    <w:txbxContent>
                      <w:p w:rsidR="00E814F8" w:rsidRPr="00F4100E" w:rsidRDefault="00E814F8" w:rsidP="004A6EBE">
                        <w:pPr>
                          <w:jc w:val="center"/>
                          <w:rPr>
                            <w:rFonts w:ascii="仿宋" w:eastAsia="仿宋" w:hAnsi="仿宋"/>
                            <w:sz w:val="24"/>
                            <w:szCs w:val="28"/>
                          </w:rPr>
                        </w:pPr>
                        <w:r w:rsidRPr="00F4100E">
                          <w:rPr>
                            <w:rFonts w:ascii="仿宋" w:eastAsia="仿宋" w:hAnsi="仿宋" w:hint="eastAsia"/>
                            <w:sz w:val="24"/>
                            <w:szCs w:val="28"/>
                          </w:rPr>
                          <w:t>建筑施工图识读实训、建筑装饰设计基础综合实训、建筑装饰施工图绘制等综合实训</w:t>
                        </w:r>
                      </w:p>
                    </w:txbxContent>
                  </v:textbox>
                </v:rect>
                <v:group id="Group 103" o:spid="_x0000_s1062" style="position:absolute;left:12185;top:64230;width:41155;height:5943" coordorigin="2717,12338" coordsize="6481,9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line id="Line 104" o:spid="_x0000_s1063" style="position:absolute;flip:y;visibility:visible;mso-wrap-style:square" from="3016,12962" to="3017,13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WmFsQAAADcAAAADwAAAGRycy9kb3ducmV2LnhtbERPTWsCMRC9C/6HMIVeSs1apehqFCkU&#10;PHipyoq3cTPdLLuZbJNUt/++KRS8zeN9znLd21ZcyYfasYLxKANBXDpdc6XgeHh/noEIEVlj65gU&#10;/FCA9Wo4WGKu3Y0/6LqPlUghHHJUYGLscilDachiGLmOOHGfzluMCfpKao+3FG5b+ZJlr9JizanB&#10;YEdvhspm/20VyNnu6ctvLtOmaE6nuSnKojvvlHp86DcLEJH6eBf/u7c6zZ9O4O+ZdIF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ZaYWxAAAANwAAAAPAAAAAAAAAAAA&#10;AAAAAKECAABkcnMvZG93bnJldi54bWxQSwUGAAAAAAQABAD5AAAAkgMAAAAA&#10;"/>
                  <v:line id="Line 105" o:spid="_x0000_s1064" style="position:absolute;flip:y;visibility:visible;mso-wrap-style:square" from="8357,12962" to="8358,13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w+YsQAAADcAAAADwAAAGRycy9kb3ducmV2LnhtbERPTWsCMRC9F/wPYYReimZblqKrUaRQ&#10;6MFLrax4GzfjZtnNZE1S3f77plDwNo/3Ocv1YDtxJR8axwqepxkI4srphmsF+6/3yQxEiMgaO8ek&#10;4IcCrFejhyUW2t34k667WIsUwqFABSbGvpAyVIYshqnriRN3dt5iTNDXUnu8pXDbyZcse5UWG04N&#10;Bnt6M1S1u2+rQM62Txe/OeVt2R4Oc1NWZX/cKvU4HjYLEJGGeBf/uz90mp/n8PdMuk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jD5ixAAAANwAAAAPAAAAAAAAAAAA&#10;AAAAAKECAABkcnMvZG93bnJldi54bWxQSwUGAAAAAAQABAD5AAAAkgMAAAAA&#10;"/>
                  <v:line id="Line 106" o:spid="_x0000_s1065" style="position:absolute;flip:x;visibility:visible;mso-wrap-style:square" from="3017,12962" to="8357,12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Cb+cQAAADcAAAADwAAAGRycy9kb3ducmV2LnhtbERPTWsCMRC9C/6HMIVepGYtWnQ1ihQK&#10;PXipLSvexs10s+xmsk1S3f77RhC8zeN9zmrT21acyYfasYLJOANBXDpdc6Xg6/PtaQ4iRGSNrWNS&#10;8EcBNuvhYIW5dhf+oPM+ViKFcMhRgYmxy6UMpSGLYew64sR9O28xJugrqT1eUrht5XOWvUiLNacG&#10;gx29Giqb/a9VIOe70Y/fnqZN0RwOC1OURXfcKfX40G+XICL18S6+ud91mj+dwfWZdIF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wJv5xAAAANwAAAAPAAAAAAAAAAAA&#10;AAAAAKECAABkcnMvZG93bnJldi54bWxQSwUGAAAAAAQABAD5AAAAkgMAAAAA&#10;"/>
                  <v:line id="Line 107" o:spid="_x0000_s1066" style="position:absolute;visibility:visible;mso-wrap-style:square" from="2718,12650" to="9198,12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aE8cQAAADcAAAADwAAAGRycy9kb3ducmV2LnhtbERPS2vCQBC+F/oflhF6qxvbEiS6irQU&#10;1IPUB+hxzI5JbHY27K5J+u+7QqG3+fieM533phYtOV9ZVjAaJiCIc6srLhQc9p/PYxA+IGusLZOC&#10;H/Iwnz0+TDHTtuMttbtQiBjCPkMFZQhNJqXPSzLoh7YhjtzFOoMhQldI7bCL4aaWL0mSSoMVx4YS&#10;G3ovKf/e3YyCzetX2i5W62V/XKXn/GN7Pl07p9TToF9MQATqw7/4z73Ucf5bC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NoTxxAAAANwAAAAPAAAAAAAAAAAA&#10;AAAAAKECAABkcnMvZG93bnJldi54bWxQSwUGAAAAAAQABAD5AAAAkgMAAAAA&#10;"/>
                  <v:line id="Line 108" o:spid="_x0000_s1067" style="position:absolute;flip:y;visibility:visible;mso-wrap-style:square" from="2717,12338" to="2718,12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22bcUAAADcAAAADwAAAGRycy9kb3ducmV2LnhtbESPQWvCQBCF7wX/wzJCL6FurMVqdBXb&#10;KgjiQe2hxyE7JsHsbMhONf77bqHQ2wzvfW/ezJedq9WV2lB5NjAcpKCIc28rLgx8njZPE1BBkC3W&#10;nsnAnQIsF72HOWbW3/hA16MUKoZwyNBAKdJkWoe8JIdh4BviqJ1961Di2hbatniL4a7Wz2k61g4r&#10;jhdKbOi9pPxy/HaxxmbPH6NR8uZ0kkxp/SW7VIsxj/1uNQMl1Mm/+Y/e2si9vMLvM3ECvf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D22bcUAAADcAAAADwAAAAAAAAAA&#10;AAAAAAChAgAAZHJzL2Rvd25yZXYueG1sUEsFBgAAAAAEAAQA+QAAAJMDAAAAAA==&#10;">
                    <v:stroke endarrow="block"/>
                  </v:line>
                  <v:line id="Line 109" o:spid="_x0000_s1068" style="position:absolute;flip:y;visibility:visible;mso-wrap-style:square" from="9188,12338" to="9189,12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IiH8UAAADcAAAADwAAAGRycy9kb3ducmV2LnhtbESPQUvDQBCF74L/YRnBS2g3WhGN2RTb&#10;WhCKB1sPHofsmASzsyE7beO/dw6Ct3nM+968KZdT6M2JxtRFdnAzz8EQ19F33Dj4OGxnD2CSIHvs&#10;I5ODH0qwrC4vSix8PPM7nfbSGA3hVKCDVmQorE11SwHTPA7EuvuKY0BROTbWj3jW8NDb2zy/twE7&#10;1gstDrRuqf7eH4PW2L7xZrHIVsFm2SO9fMout+Lc9dX0/ARGaJJ/8x/96pW707b6jE5g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aIiH8UAAADcAAAADwAAAAAAAAAA&#10;AAAAAAChAgAAZHJzL2Rvd25yZXYueG1sUEsFBgAAAAAEAAQA+QAAAJMDAAAAAA==&#10;">
                    <v:stroke endarrow="block"/>
                  </v:line>
                  <v:line id="Line 110" o:spid="_x0000_s1069" style="position:absolute;flip:y;visibility:visible;mso-wrap-style:square" from="5518,12650" to="5519,12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6HhMUAAADcAAAADwAAAGRycy9kb3ducmV2LnhtbESPQWvCQBCF70L/wzIFL0E3Vik1dZVa&#10;FQrSQ6MHj0N2moRmZ0N21PTfdwuCtxne+968Wax616gLdaH2bGAyTkERF97WXBo4HnajF1BBkC02&#10;nsnALwVYLR8GC8ysv/IXXXIpVQzhkKGBSqTNtA5FRQ7D2LfEUfv2nUOJa1dq2+E1hrtGP6Xps3ZY&#10;c7xQYUvvFRU/+dnFGrtP3kynydrpJJnT9iT7VIsxw8f+7RWUUC93843+sJGbzeH/mTiBX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u6HhMUAAADcAAAADwAAAAAAAAAA&#10;AAAAAAChAgAAZHJzL2Rvd25yZXYueG1sUEsFBgAAAAAEAAQA+QAAAJMDAAAAAA==&#10;">
                    <v:stroke endarrow="block"/>
                  </v:line>
                </v:group>
                <v:group id="Group 111" o:spid="_x0000_s1070" style="position:absolute;left:12230;top:34512;width:41154;height:5943" coordorigin="2724,7658" coordsize="6481,9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line id="Line 112" o:spid="_x0000_s1071" style="position:absolute;flip:y;visibility:visible;mso-wrap-style:square" from="2724,8282" to="2725,8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ILJ8QAAADcAAAADwAAAGRycy9kb3ducmV2LnhtbERPTWsCMRC9C/6HMIVeSs1a2qKrUUQQ&#10;evCiLSvexs10s+xmsiapbv+9KRS8zeN9znzZ21ZcyIfasYLxKANBXDpdc6Xg63PzPAERIrLG1jEp&#10;+KUAy8VwMMdcuyvv6LKPlUghHHJUYGLscilDachiGLmOOHHfzluMCfpKao/XFG5b+ZJl79JizanB&#10;YEdrQ2Wz/7EK5GT7dPar02tTNIfD1BRl0R23Sj0+9KsZiEh9vIv/3R86zX8bw98z6QK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IgsnxAAAANwAAAAPAAAAAAAAAAAA&#10;AAAAAKECAABkcnMvZG93bnJldi54bWxQSwUGAAAAAAQABAD5AAAAkgMAAAAA&#10;"/>
                  <v:line id="Line 113" o:spid="_x0000_s1072" style="position:absolute;flip:y;visibility:visible;mso-wrap-style:square" from="9204,8282" to="9205,8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VUMQAAADcAAAADwAAAGRycy9kb3ducmV2LnhtbERPS2sCMRC+C/6HMIVeSs0qbbFbo4hQ&#10;8ODFByu9TTfTzbKbyZpE3f57Uyh4m4/vObNFb1txIR9qxwrGowwEcel0zZWCw/7zeQoiRGSNrWNS&#10;8EsBFvPhYIa5dlfe0mUXK5FCOOSowMTY5VKG0pDFMHIdceJ+nLcYE/SV1B6vKdy2cpJlb9JizanB&#10;YEcrQ2WzO1sFcrp5Ovnl90tTNMfjuynKovvaKPX40C8/QETq4138717rNP91A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8JVQxAAAANwAAAAPAAAAAAAAAAAA&#10;AAAAAKECAABkcnMvZG93bnJldi54bWxQSwUGAAAAAAQABAD5AAAAkgMAAAAA&#10;"/>
                  <v:line id="Line 114" o:spid="_x0000_s1073" style="position:absolute;flip:x;visibility:visible;mso-wrap-style:square" from="2725,8282" to="9205,8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wwy8UAAADcAAAADwAAAGRycy9kb3ducmV2LnhtbERPTUvDQBC9F/oflil4EbupValpNqUI&#10;Qg+9WCXF25gdsyHZ2bi7tvHfu4LQ2zze5xSb0fbiRD60jhUs5hkI4trplhsFb6/PNysQISJr7B2T&#10;gh8KsCmnkwJz7c78QqdDbEQK4ZCjAhPjkEsZakMWw9wNxIn7dN5iTNA3Uns8p3Dby9sse5AWW04N&#10;Bgd6MlR3h2+rQK72119++3HXVd3x+Giquhre90pdzcbtGkSkMV7E/+6dTvPvl/D3TLpAl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Lwwy8UAAADcAAAADwAAAAAAAAAA&#10;AAAAAAChAgAAZHJzL2Rvd25yZXYueG1sUEsFBgAAAAAEAAQA+QAAAJMDAAAAAA==&#10;"/>
                  <v:line id="Line 115" o:spid="_x0000_s1074" style="position:absolute;visibility:visible;mso-wrap-style:square" from="3875,7970" to="7115,7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pwMUAAADcAAAADwAAAGRycy9kb3ducmV2LnhtbERPTWvCQBC9C/6HZYTedNNWQ0ldRVoK&#10;2oOoLbTHMTtNotnZsLsm6b93hUJv83ifM1/2phYtOV9ZVnA/SUAQ51ZXXCj4/HgbP4HwAVljbZkU&#10;/JKH5WI4mGOmbcd7ag+hEDGEfYYKyhCaTEqfl2TQT2xDHLkf6wyGCF0htcMuhptaPiRJKg1WHBtK&#10;bOilpPx8uBgF28dd2q427+v+a5Me89f98fvUOaXuRv3qGUSgPvyL/9xrHefPpnB7Jl4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pwMUAAADcAAAADwAAAAAAAAAA&#10;AAAAAAChAgAAZHJzL2Rvd25yZXYueG1sUEsFBgAAAAAEAAQA+QAAAJMDAAAAAA==&#10;"/>
                  <v:line id="Line 116" o:spid="_x0000_s1075" style="position:absolute;flip:y;visibility:visible;mso-wrap-style:square" from="3874,7658" to="3875,7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obXMUAAADcAAAADwAAAGRycy9kb3ducmV2LnhtbESPT2vCQBDF74V+h2UKvQTdtGLR6Cr9&#10;JwjSg9GDxyE7JsHsbMhONf32riD0NsN7vzdv5sveNepMXag9G3gZpqCIC29rLg3sd6vBBFQQZIuN&#10;ZzLwRwGWi8eHOWbWX3hL51xKFUM4ZGigEmkzrUNRkcMw9C1x1I6+cyhx7UptO7zEcNfo1zR90w5r&#10;jhcqbOmzouKU/7pYY/XDX6NR8uF0kkzp+yCbVIsxz0/9+wyUUC//5ju9tpEbj+H2TJxAL6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nobXMUAAADcAAAADwAAAAAAAAAA&#10;AAAAAAChAgAAZHJzL2Rvd25yZXYueG1sUEsFBgAAAAAEAAQA+QAAAJMDAAAAAA==&#10;">
                    <v:stroke endarrow="block"/>
                  </v:line>
                  <v:line id="Line 117" o:spid="_x0000_s1076" style="position:absolute;flip:y;visibility:visible;mso-wrap-style:square" from="7115,7658" to="7116,7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iFK8UAAADcAAAADwAAAGRycy9kb3ducmV2LnhtbESPT2vCQBDF70K/wzKCl1A3KpU2dZX6&#10;DwriQdtDj0N2mgSzsyE7avz2bqHgbYb3fm/ezBadq9WF2lB5NjAapqCIc28rLgx8f22fX0EFQbZY&#10;eyYDNwqwmD/1ZphZf+UDXY5SqBjCIUMDpUiTaR3ykhyGoW+Io/brW4cS17bQtsVrDHe1HqfpVDus&#10;OF4osaFVSfnpeHaxxnbP68kkWTqdJG+0+ZFdqsWYQb/7eAcl1MnD/E9/2si9TOHvmTiBn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qiFK8UAAADcAAAADwAAAAAAAAAA&#10;AAAAAAChAgAAZHJzL2Rvd25yZXYueG1sUEsFBgAAAAAEAAQA+QAAAJMDAAAAAA==&#10;">
                    <v:stroke endarrow="block"/>
                  </v:line>
                  <v:line id="Line 118" o:spid="_x0000_s1077" style="position:absolute;flip:y;visibility:visible;mso-wrap-style:square" from="5657,7970" to="5658,8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QgsMUAAADcAAAADwAAAGRycy9kb3ducmV2LnhtbESPQWvCQBCF7wX/wzJCL6FurNRqdBXb&#10;KgjiQe2hxyE7JsHsbMhONf77bqHQ2wzvfW/ezJedq9WV2lB5NjAcpKCIc28rLgx8njZPE1BBkC3W&#10;nsnAnQIsF72HOWbW3/hA16MUKoZwyNBAKdJkWoe8JIdh4BviqJ1961Di2hbatniL4a7Wz2k61g4r&#10;jhdKbOi9pPxy/HaxxmbPH6NR8uZ0kkxp/SW7VIsxj/1uNQMl1Mm/+Y/e2si9vMLvM3ECvf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QgsMUAAADcAAAADwAAAAAAAAAA&#10;AAAAAAChAgAAZHJzL2Rvd25yZXYueG1sUEsFBgAAAAAEAAQA+QAAAJMDAAAAAA==&#10;">
                    <v:stroke endarrow="block"/>
                  </v:line>
                </v:group>
                <w10:wrap anchory="line"/>
              </v:group>
            </w:pict>
          </mc:Fallback>
        </mc:AlternateContent>
      </w:r>
    </w:p>
    <w:p w:rsidR="004A6EBE" w:rsidRPr="00E47D1C" w:rsidRDefault="004A6EBE" w:rsidP="004A6EBE">
      <w:pPr>
        <w:spacing w:line="440" w:lineRule="exact"/>
        <w:ind w:firstLineChars="200" w:firstLine="420"/>
        <w:rPr>
          <w:rFonts w:ascii="仿宋_GB2312" w:eastAsia="仿宋_GB2312"/>
          <w:color w:val="000000"/>
        </w:rPr>
        <w:sectPr w:rsidR="004A6EBE" w:rsidRPr="00E47D1C" w:rsidSect="00130F3C">
          <w:pgSz w:w="11906" w:h="16838"/>
          <w:pgMar w:top="1418" w:right="1134" w:bottom="1418" w:left="1701" w:header="851" w:footer="992" w:gutter="0"/>
          <w:pgNumType w:fmt="numberInDash"/>
          <w:cols w:space="425"/>
          <w:docGrid w:type="lines" w:linePitch="312"/>
        </w:sectPr>
      </w:pPr>
    </w:p>
    <w:p w:rsidR="004A6EBE" w:rsidRPr="00F4100E" w:rsidRDefault="004A6EBE" w:rsidP="004A6EBE">
      <w:pPr>
        <w:spacing w:line="440" w:lineRule="exact"/>
        <w:ind w:firstLineChars="200" w:firstLine="482"/>
        <w:rPr>
          <w:rFonts w:ascii="仿宋" w:eastAsia="仿宋" w:hAnsi="仿宋"/>
          <w:b/>
          <w:color w:val="000000"/>
          <w:sz w:val="24"/>
        </w:rPr>
      </w:pPr>
      <w:r w:rsidRPr="00F4100E">
        <w:rPr>
          <w:rFonts w:ascii="仿宋" w:eastAsia="仿宋" w:hAnsi="仿宋" w:hint="eastAsia"/>
          <w:b/>
          <w:color w:val="000000"/>
          <w:sz w:val="24"/>
        </w:rPr>
        <w:lastRenderedPageBreak/>
        <w:t>（一）公共基础课</w:t>
      </w:r>
    </w:p>
    <w:tbl>
      <w:tblPr>
        <w:tblW w:w="9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1940"/>
        <w:gridCol w:w="5787"/>
        <w:gridCol w:w="1096"/>
      </w:tblGrid>
      <w:tr w:rsidR="004A6EBE" w:rsidRPr="00F4100E" w:rsidTr="00130F3C">
        <w:trPr>
          <w:jc w:val="center"/>
        </w:trPr>
        <w:tc>
          <w:tcPr>
            <w:tcW w:w="677" w:type="dxa"/>
            <w:vAlign w:val="center"/>
          </w:tcPr>
          <w:p w:rsidR="004A6EBE" w:rsidRPr="00F4100E" w:rsidRDefault="004A6EBE" w:rsidP="00130F3C">
            <w:pPr>
              <w:spacing w:line="440" w:lineRule="exact"/>
              <w:jc w:val="center"/>
              <w:rPr>
                <w:rFonts w:ascii="仿宋" w:eastAsia="仿宋" w:hAnsi="仿宋"/>
                <w:b/>
                <w:color w:val="000000"/>
              </w:rPr>
            </w:pPr>
            <w:r w:rsidRPr="00F4100E">
              <w:rPr>
                <w:rFonts w:ascii="仿宋" w:eastAsia="仿宋" w:hAnsi="仿宋" w:hint="eastAsia"/>
                <w:b/>
                <w:color w:val="000000"/>
              </w:rPr>
              <w:t>序号</w:t>
            </w:r>
          </w:p>
        </w:tc>
        <w:tc>
          <w:tcPr>
            <w:tcW w:w="1940" w:type="dxa"/>
            <w:vAlign w:val="center"/>
          </w:tcPr>
          <w:p w:rsidR="004A6EBE" w:rsidRPr="00F4100E" w:rsidRDefault="004A6EBE" w:rsidP="00130F3C">
            <w:pPr>
              <w:spacing w:line="440" w:lineRule="exact"/>
              <w:jc w:val="center"/>
              <w:rPr>
                <w:rFonts w:ascii="仿宋" w:eastAsia="仿宋" w:hAnsi="仿宋"/>
                <w:b/>
                <w:color w:val="000000"/>
              </w:rPr>
            </w:pPr>
            <w:r w:rsidRPr="00F4100E">
              <w:rPr>
                <w:rFonts w:ascii="仿宋" w:eastAsia="仿宋" w:hAnsi="仿宋" w:hint="eastAsia"/>
                <w:b/>
                <w:color w:val="000000"/>
              </w:rPr>
              <w:t>实训名称</w:t>
            </w:r>
          </w:p>
        </w:tc>
        <w:tc>
          <w:tcPr>
            <w:tcW w:w="5787" w:type="dxa"/>
            <w:vAlign w:val="center"/>
          </w:tcPr>
          <w:p w:rsidR="004A6EBE" w:rsidRPr="00F4100E" w:rsidRDefault="004A6EBE" w:rsidP="00130F3C">
            <w:pPr>
              <w:spacing w:line="440" w:lineRule="exact"/>
              <w:jc w:val="center"/>
              <w:rPr>
                <w:rFonts w:ascii="仿宋" w:eastAsia="仿宋" w:hAnsi="仿宋"/>
                <w:b/>
                <w:color w:val="000000"/>
              </w:rPr>
            </w:pPr>
            <w:r w:rsidRPr="00F4100E">
              <w:rPr>
                <w:rFonts w:ascii="仿宋" w:eastAsia="仿宋" w:hAnsi="仿宋" w:hint="eastAsia"/>
                <w:b/>
                <w:color w:val="000000"/>
              </w:rPr>
              <w:t>主要教学内容和要求</w:t>
            </w:r>
          </w:p>
        </w:tc>
        <w:tc>
          <w:tcPr>
            <w:tcW w:w="1096" w:type="dxa"/>
            <w:vAlign w:val="center"/>
          </w:tcPr>
          <w:p w:rsidR="004A6EBE" w:rsidRPr="00F4100E" w:rsidRDefault="004A6EBE" w:rsidP="00130F3C">
            <w:pPr>
              <w:spacing w:line="440" w:lineRule="exact"/>
              <w:jc w:val="center"/>
              <w:rPr>
                <w:rFonts w:ascii="仿宋" w:eastAsia="仿宋" w:hAnsi="仿宋" w:cs="宋体"/>
                <w:b/>
                <w:color w:val="000000"/>
                <w:kern w:val="0"/>
              </w:rPr>
            </w:pPr>
            <w:r w:rsidRPr="00F4100E">
              <w:rPr>
                <w:rFonts w:ascii="仿宋" w:eastAsia="仿宋" w:hAnsi="仿宋" w:hint="eastAsia"/>
                <w:b/>
                <w:color w:val="000000"/>
              </w:rPr>
              <w:t>学时</w:t>
            </w:r>
          </w:p>
        </w:tc>
      </w:tr>
      <w:tr w:rsidR="004A6EBE" w:rsidRPr="00F4100E" w:rsidTr="00130F3C">
        <w:trPr>
          <w:jc w:val="center"/>
        </w:trPr>
        <w:tc>
          <w:tcPr>
            <w:tcW w:w="677" w:type="dxa"/>
            <w:vAlign w:val="center"/>
          </w:tcPr>
          <w:p w:rsidR="004A6EBE" w:rsidRPr="00F4100E" w:rsidRDefault="004A6EBE" w:rsidP="00130F3C">
            <w:pPr>
              <w:spacing w:line="440" w:lineRule="exact"/>
              <w:jc w:val="center"/>
              <w:rPr>
                <w:rFonts w:ascii="仿宋" w:eastAsia="仿宋" w:hAnsi="仿宋"/>
                <w:color w:val="000000"/>
              </w:rPr>
            </w:pPr>
            <w:r w:rsidRPr="00F4100E">
              <w:rPr>
                <w:rFonts w:ascii="仿宋" w:eastAsia="仿宋" w:hAnsi="仿宋" w:hint="eastAsia"/>
                <w:color w:val="000000"/>
              </w:rPr>
              <w:t>1</w:t>
            </w:r>
          </w:p>
        </w:tc>
        <w:tc>
          <w:tcPr>
            <w:tcW w:w="1940" w:type="dxa"/>
            <w:vAlign w:val="center"/>
          </w:tcPr>
          <w:p w:rsidR="004A6EBE" w:rsidRPr="00F4100E" w:rsidRDefault="004A6EBE" w:rsidP="00130F3C">
            <w:pPr>
              <w:spacing w:line="440" w:lineRule="exact"/>
              <w:jc w:val="center"/>
              <w:rPr>
                <w:rFonts w:ascii="仿宋" w:eastAsia="仿宋" w:hAnsi="仿宋"/>
                <w:color w:val="000000"/>
              </w:rPr>
            </w:pPr>
            <w:r w:rsidRPr="00F4100E">
              <w:rPr>
                <w:rFonts w:ascii="仿宋" w:eastAsia="仿宋" w:hAnsi="仿宋" w:cs="宋体" w:hint="eastAsia"/>
                <w:color w:val="000000"/>
                <w:kern w:val="0"/>
              </w:rPr>
              <w:t>职业生涯规划</w:t>
            </w:r>
          </w:p>
        </w:tc>
        <w:tc>
          <w:tcPr>
            <w:tcW w:w="5787" w:type="dxa"/>
            <w:vAlign w:val="center"/>
          </w:tcPr>
          <w:p w:rsidR="004A6EBE" w:rsidRPr="00F4100E" w:rsidRDefault="004A6EBE" w:rsidP="00130F3C">
            <w:pPr>
              <w:spacing w:line="440" w:lineRule="exact"/>
              <w:ind w:firstLineChars="205" w:firstLine="430"/>
              <w:rPr>
                <w:rFonts w:ascii="仿宋" w:eastAsia="仿宋" w:hAnsi="仿宋"/>
                <w:color w:val="000000"/>
              </w:rPr>
            </w:pPr>
            <w:r w:rsidRPr="00F4100E">
              <w:rPr>
                <w:rFonts w:ascii="仿宋" w:eastAsia="仿宋" w:hAnsi="仿宋" w:hint="eastAsia"/>
                <w:color w:val="000000"/>
              </w:rPr>
              <w:t>依据《中等职业学校</w:t>
            </w:r>
            <w:r w:rsidRPr="00F4100E">
              <w:rPr>
                <w:rFonts w:ascii="仿宋" w:eastAsia="仿宋" w:hAnsi="仿宋" w:cs="宋体" w:hint="eastAsia"/>
                <w:color w:val="000000"/>
                <w:kern w:val="0"/>
              </w:rPr>
              <w:t>职业生涯规划教学大纲</w:t>
            </w:r>
            <w:r w:rsidRPr="00F4100E">
              <w:rPr>
                <w:rFonts w:ascii="仿宋" w:eastAsia="仿宋" w:hAnsi="仿宋" w:hint="eastAsia"/>
                <w:color w:val="000000"/>
              </w:rPr>
              <w:t>》开设，并于专业实际和行业发展密切结合</w:t>
            </w:r>
          </w:p>
        </w:tc>
        <w:tc>
          <w:tcPr>
            <w:tcW w:w="1096" w:type="dxa"/>
            <w:vAlign w:val="center"/>
          </w:tcPr>
          <w:p w:rsidR="004A6EBE" w:rsidRPr="00F4100E" w:rsidRDefault="004A6EBE" w:rsidP="00130F3C">
            <w:pPr>
              <w:spacing w:line="440" w:lineRule="exact"/>
              <w:jc w:val="center"/>
              <w:rPr>
                <w:rFonts w:ascii="仿宋" w:eastAsia="仿宋" w:hAnsi="仿宋" w:cs="宋体"/>
                <w:color w:val="000000"/>
                <w:kern w:val="0"/>
              </w:rPr>
            </w:pPr>
            <w:r w:rsidRPr="00F4100E">
              <w:rPr>
                <w:rFonts w:ascii="仿宋" w:eastAsia="仿宋" w:hAnsi="仿宋" w:cs="宋体" w:hint="eastAsia"/>
                <w:color w:val="000000"/>
                <w:kern w:val="0"/>
              </w:rPr>
              <w:t>32</w:t>
            </w:r>
          </w:p>
        </w:tc>
      </w:tr>
      <w:tr w:rsidR="004A6EBE" w:rsidRPr="00F4100E" w:rsidTr="00130F3C">
        <w:trPr>
          <w:jc w:val="center"/>
        </w:trPr>
        <w:tc>
          <w:tcPr>
            <w:tcW w:w="677" w:type="dxa"/>
            <w:vAlign w:val="center"/>
          </w:tcPr>
          <w:p w:rsidR="004A6EBE" w:rsidRPr="00F4100E" w:rsidRDefault="004A6EBE" w:rsidP="00130F3C">
            <w:pPr>
              <w:spacing w:line="440" w:lineRule="exact"/>
              <w:jc w:val="center"/>
              <w:rPr>
                <w:rFonts w:ascii="仿宋" w:eastAsia="仿宋" w:hAnsi="仿宋"/>
                <w:color w:val="000000"/>
              </w:rPr>
            </w:pPr>
            <w:r w:rsidRPr="00F4100E">
              <w:rPr>
                <w:rFonts w:ascii="仿宋" w:eastAsia="仿宋" w:hAnsi="仿宋" w:hint="eastAsia"/>
                <w:color w:val="000000"/>
              </w:rPr>
              <w:t>2</w:t>
            </w:r>
          </w:p>
        </w:tc>
        <w:tc>
          <w:tcPr>
            <w:tcW w:w="1940" w:type="dxa"/>
            <w:vAlign w:val="center"/>
          </w:tcPr>
          <w:p w:rsidR="004A6EBE" w:rsidRPr="00F4100E" w:rsidRDefault="004A6EBE" w:rsidP="00130F3C">
            <w:pPr>
              <w:spacing w:line="440" w:lineRule="exact"/>
              <w:jc w:val="center"/>
              <w:rPr>
                <w:rFonts w:ascii="仿宋" w:eastAsia="仿宋" w:hAnsi="仿宋" w:cs="宋体"/>
                <w:color w:val="000000"/>
                <w:kern w:val="0"/>
              </w:rPr>
            </w:pPr>
            <w:r w:rsidRPr="00F4100E">
              <w:rPr>
                <w:rFonts w:ascii="仿宋" w:eastAsia="仿宋" w:hAnsi="仿宋" w:cs="宋体" w:hint="eastAsia"/>
                <w:color w:val="000000"/>
                <w:kern w:val="0"/>
              </w:rPr>
              <w:t>职业道德与法律</w:t>
            </w:r>
          </w:p>
        </w:tc>
        <w:tc>
          <w:tcPr>
            <w:tcW w:w="5787" w:type="dxa"/>
            <w:vAlign w:val="center"/>
          </w:tcPr>
          <w:p w:rsidR="004A6EBE" w:rsidRPr="00F4100E" w:rsidRDefault="004A6EBE" w:rsidP="00130F3C">
            <w:pPr>
              <w:spacing w:line="440" w:lineRule="exact"/>
              <w:ind w:firstLineChars="205" w:firstLine="430"/>
              <w:rPr>
                <w:rFonts w:ascii="仿宋" w:eastAsia="仿宋" w:hAnsi="仿宋"/>
                <w:color w:val="000000"/>
              </w:rPr>
            </w:pPr>
            <w:r w:rsidRPr="00F4100E">
              <w:rPr>
                <w:rFonts w:ascii="仿宋" w:eastAsia="仿宋" w:hAnsi="仿宋" w:hint="eastAsia"/>
                <w:color w:val="000000"/>
              </w:rPr>
              <w:t>依据《中等职业学校</w:t>
            </w:r>
            <w:r w:rsidRPr="00F4100E">
              <w:rPr>
                <w:rFonts w:ascii="仿宋" w:eastAsia="仿宋" w:hAnsi="仿宋" w:cs="宋体" w:hint="eastAsia"/>
                <w:color w:val="000000"/>
                <w:kern w:val="0"/>
              </w:rPr>
              <w:t>职业道德与法律教学大纲</w:t>
            </w:r>
            <w:r w:rsidRPr="00F4100E">
              <w:rPr>
                <w:rFonts w:ascii="仿宋" w:eastAsia="仿宋" w:hAnsi="仿宋" w:hint="eastAsia"/>
                <w:color w:val="000000"/>
              </w:rPr>
              <w:t>》开设，并于专业实际和行业发展密切结合</w:t>
            </w:r>
          </w:p>
        </w:tc>
        <w:tc>
          <w:tcPr>
            <w:tcW w:w="1096" w:type="dxa"/>
            <w:vAlign w:val="center"/>
          </w:tcPr>
          <w:p w:rsidR="004A6EBE" w:rsidRPr="00F4100E" w:rsidRDefault="004A6EBE" w:rsidP="00130F3C">
            <w:pPr>
              <w:spacing w:line="440" w:lineRule="exact"/>
              <w:jc w:val="center"/>
              <w:rPr>
                <w:rFonts w:ascii="仿宋" w:eastAsia="仿宋" w:hAnsi="仿宋" w:cs="宋体"/>
                <w:color w:val="000000"/>
                <w:kern w:val="0"/>
              </w:rPr>
            </w:pPr>
            <w:r w:rsidRPr="00F4100E">
              <w:rPr>
                <w:rFonts w:ascii="仿宋" w:eastAsia="仿宋" w:hAnsi="仿宋" w:cs="宋体" w:hint="eastAsia"/>
                <w:color w:val="000000"/>
                <w:kern w:val="0"/>
              </w:rPr>
              <w:t>32</w:t>
            </w:r>
          </w:p>
        </w:tc>
      </w:tr>
      <w:tr w:rsidR="004A6EBE" w:rsidRPr="00F4100E" w:rsidTr="00130F3C">
        <w:trPr>
          <w:jc w:val="center"/>
        </w:trPr>
        <w:tc>
          <w:tcPr>
            <w:tcW w:w="677" w:type="dxa"/>
            <w:vAlign w:val="center"/>
          </w:tcPr>
          <w:p w:rsidR="004A6EBE" w:rsidRPr="00F4100E" w:rsidRDefault="004A6EBE" w:rsidP="00130F3C">
            <w:pPr>
              <w:spacing w:line="440" w:lineRule="exact"/>
              <w:jc w:val="center"/>
              <w:rPr>
                <w:rFonts w:ascii="仿宋" w:eastAsia="仿宋" w:hAnsi="仿宋"/>
                <w:color w:val="000000"/>
              </w:rPr>
            </w:pPr>
            <w:r w:rsidRPr="00F4100E">
              <w:rPr>
                <w:rFonts w:ascii="仿宋" w:eastAsia="仿宋" w:hAnsi="仿宋" w:hint="eastAsia"/>
                <w:color w:val="000000"/>
              </w:rPr>
              <w:t>3</w:t>
            </w:r>
          </w:p>
        </w:tc>
        <w:tc>
          <w:tcPr>
            <w:tcW w:w="1940" w:type="dxa"/>
            <w:vAlign w:val="center"/>
          </w:tcPr>
          <w:p w:rsidR="004A6EBE" w:rsidRPr="00F4100E" w:rsidRDefault="004A6EBE" w:rsidP="00130F3C">
            <w:pPr>
              <w:spacing w:line="440" w:lineRule="exact"/>
              <w:jc w:val="center"/>
              <w:rPr>
                <w:rFonts w:ascii="仿宋" w:eastAsia="仿宋" w:hAnsi="仿宋" w:cs="宋体"/>
                <w:color w:val="000000"/>
                <w:kern w:val="0"/>
              </w:rPr>
            </w:pPr>
            <w:r w:rsidRPr="00F4100E">
              <w:rPr>
                <w:rFonts w:ascii="仿宋" w:eastAsia="仿宋" w:hAnsi="仿宋" w:cs="宋体" w:hint="eastAsia"/>
                <w:color w:val="000000"/>
                <w:kern w:val="0"/>
              </w:rPr>
              <w:t>政治经济与社会</w:t>
            </w:r>
          </w:p>
        </w:tc>
        <w:tc>
          <w:tcPr>
            <w:tcW w:w="5787" w:type="dxa"/>
            <w:vAlign w:val="center"/>
          </w:tcPr>
          <w:p w:rsidR="004A6EBE" w:rsidRPr="00F4100E" w:rsidRDefault="004A6EBE" w:rsidP="00130F3C">
            <w:pPr>
              <w:spacing w:line="440" w:lineRule="exact"/>
              <w:ind w:firstLineChars="205" w:firstLine="430"/>
              <w:rPr>
                <w:rFonts w:ascii="仿宋" w:eastAsia="仿宋" w:hAnsi="仿宋"/>
                <w:color w:val="000000"/>
              </w:rPr>
            </w:pPr>
            <w:r w:rsidRPr="00F4100E">
              <w:rPr>
                <w:rFonts w:ascii="仿宋" w:eastAsia="仿宋" w:hAnsi="仿宋" w:hint="eastAsia"/>
                <w:color w:val="000000"/>
              </w:rPr>
              <w:t>依据《中等职业学校</w:t>
            </w:r>
            <w:r w:rsidRPr="00F4100E">
              <w:rPr>
                <w:rFonts w:ascii="仿宋" w:eastAsia="仿宋" w:hAnsi="仿宋" w:cs="宋体" w:hint="eastAsia"/>
                <w:color w:val="000000"/>
                <w:kern w:val="0"/>
              </w:rPr>
              <w:t>政治经济与社会教学大纲</w:t>
            </w:r>
            <w:r w:rsidRPr="00F4100E">
              <w:rPr>
                <w:rFonts w:ascii="仿宋" w:eastAsia="仿宋" w:hAnsi="仿宋" w:hint="eastAsia"/>
                <w:color w:val="000000"/>
              </w:rPr>
              <w:t>》开设，并于专业实际和行业发展密切结合</w:t>
            </w:r>
          </w:p>
        </w:tc>
        <w:tc>
          <w:tcPr>
            <w:tcW w:w="1096" w:type="dxa"/>
            <w:vAlign w:val="center"/>
          </w:tcPr>
          <w:p w:rsidR="004A6EBE" w:rsidRPr="00F4100E" w:rsidRDefault="004A6EBE" w:rsidP="00130F3C">
            <w:pPr>
              <w:spacing w:line="440" w:lineRule="exact"/>
              <w:jc w:val="center"/>
              <w:rPr>
                <w:rFonts w:ascii="仿宋" w:eastAsia="仿宋" w:hAnsi="仿宋" w:cs="宋体"/>
                <w:color w:val="000000"/>
                <w:kern w:val="0"/>
              </w:rPr>
            </w:pPr>
            <w:r w:rsidRPr="00F4100E">
              <w:rPr>
                <w:rFonts w:ascii="仿宋" w:eastAsia="仿宋" w:hAnsi="仿宋" w:cs="宋体" w:hint="eastAsia"/>
                <w:color w:val="000000"/>
                <w:kern w:val="0"/>
              </w:rPr>
              <w:t>32</w:t>
            </w:r>
          </w:p>
        </w:tc>
      </w:tr>
      <w:tr w:rsidR="004A6EBE" w:rsidRPr="00F4100E" w:rsidTr="00130F3C">
        <w:trPr>
          <w:jc w:val="center"/>
        </w:trPr>
        <w:tc>
          <w:tcPr>
            <w:tcW w:w="677" w:type="dxa"/>
            <w:vAlign w:val="center"/>
          </w:tcPr>
          <w:p w:rsidR="004A6EBE" w:rsidRPr="00F4100E" w:rsidRDefault="004A6EBE" w:rsidP="00130F3C">
            <w:pPr>
              <w:spacing w:line="440" w:lineRule="exact"/>
              <w:jc w:val="center"/>
              <w:rPr>
                <w:rFonts w:ascii="仿宋" w:eastAsia="仿宋" w:hAnsi="仿宋"/>
                <w:color w:val="000000"/>
              </w:rPr>
            </w:pPr>
            <w:r w:rsidRPr="00F4100E">
              <w:rPr>
                <w:rFonts w:ascii="仿宋" w:eastAsia="仿宋" w:hAnsi="仿宋" w:hint="eastAsia"/>
                <w:color w:val="000000"/>
              </w:rPr>
              <w:t>4</w:t>
            </w:r>
          </w:p>
        </w:tc>
        <w:tc>
          <w:tcPr>
            <w:tcW w:w="1940" w:type="dxa"/>
            <w:vAlign w:val="center"/>
          </w:tcPr>
          <w:p w:rsidR="004A6EBE" w:rsidRPr="00F4100E" w:rsidRDefault="004A6EBE" w:rsidP="00130F3C">
            <w:pPr>
              <w:spacing w:line="440" w:lineRule="exact"/>
              <w:jc w:val="center"/>
              <w:rPr>
                <w:rFonts w:ascii="仿宋" w:eastAsia="仿宋" w:hAnsi="仿宋" w:cs="宋体"/>
                <w:color w:val="000000"/>
                <w:kern w:val="0"/>
              </w:rPr>
            </w:pPr>
            <w:r w:rsidRPr="00F4100E">
              <w:rPr>
                <w:rFonts w:ascii="仿宋" w:eastAsia="仿宋" w:hAnsi="仿宋" w:cs="宋体" w:hint="eastAsia"/>
                <w:color w:val="000000"/>
                <w:kern w:val="0"/>
              </w:rPr>
              <w:t>哲学与人生</w:t>
            </w:r>
          </w:p>
        </w:tc>
        <w:tc>
          <w:tcPr>
            <w:tcW w:w="5787" w:type="dxa"/>
            <w:vAlign w:val="center"/>
          </w:tcPr>
          <w:p w:rsidR="004A6EBE" w:rsidRPr="00F4100E" w:rsidRDefault="004A6EBE" w:rsidP="00130F3C">
            <w:pPr>
              <w:spacing w:line="440" w:lineRule="exact"/>
              <w:ind w:firstLineChars="205" w:firstLine="430"/>
              <w:rPr>
                <w:rFonts w:ascii="仿宋" w:eastAsia="仿宋" w:hAnsi="仿宋"/>
                <w:color w:val="000000"/>
              </w:rPr>
            </w:pPr>
            <w:r w:rsidRPr="00F4100E">
              <w:rPr>
                <w:rFonts w:ascii="仿宋" w:eastAsia="仿宋" w:hAnsi="仿宋" w:hint="eastAsia"/>
                <w:color w:val="000000"/>
              </w:rPr>
              <w:t>依据《中等职业学校</w:t>
            </w:r>
            <w:r w:rsidRPr="00F4100E">
              <w:rPr>
                <w:rFonts w:ascii="仿宋" w:eastAsia="仿宋" w:hAnsi="仿宋" w:cs="宋体" w:hint="eastAsia"/>
                <w:color w:val="000000"/>
                <w:kern w:val="0"/>
              </w:rPr>
              <w:t>哲学与人生教学大纲</w:t>
            </w:r>
            <w:r w:rsidRPr="00F4100E">
              <w:rPr>
                <w:rFonts w:ascii="仿宋" w:eastAsia="仿宋" w:hAnsi="仿宋" w:hint="eastAsia"/>
                <w:color w:val="000000"/>
              </w:rPr>
              <w:t>》开设，并于专业实际和行业发展密切结合</w:t>
            </w:r>
          </w:p>
        </w:tc>
        <w:tc>
          <w:tcPr>
            <w:tcW w:w="1096" w:type="dxa"/>
            <w:vAlign w:val="center"/>
          </w:tcPr>
          <w:p w:rsidR="004A6EBE" w:rsidRPr="00F4100E" w:rsidRDefault="004A6EBE" w:rsidP="00130F3C">
            <w:pPr>
              <w:spacing w:line="440" w:lineRule="exact"/>
              <w:jc w:val="center"/>
              <w:rPr>
                <w:rFonts w:ascii="仿宋" w:eastAsia="仿宋" w:hAnsi="仿宋" w:cs="宋体"/>
                <w:color w:val="000000"/>
                <w:kern w:val="0"/>
              </w:rPr>
            </w:pPr>
            <w:r w:rsidRPr="00F4100E">
              <w:rPr>
                <w:rFonts w:ascii="仿宋" w:eastAsia="仿宋" w:hAnsi="仿宋" w:cs="宋体" w:hint="eastAsia"/>
                <w:color w:val="000000"/>
                <w:kern w:val="0"/>
              </w:rPr>
              <w:t>32</w:t>
            </w:r>
          </w:p>
        </w:tc>
      </w:tr>
      <w:tr w:rsidR="004A6EBE" w:rsidRPr="00F4100E" w:rsidTr="00130F3C">
        <w:trPr>
          <w:jc w:val="center"/>
        </w:trPr>
        <w:tc>
          <w:tcPr>
            <w:tcW w:w="677" w:type="dxa"/>
            <w:vAlign w:val="center"/>
          </w:tcPr>
          <w:p w:rsidR="004A6EBE" w:rsidRPr="00F4100E" w:rsidRDefault="004A6EBE" w:rsidP="00130F3C">
            <w:pPr>
              <w:spacing w:line="440" w:lineRule="exact"/>
              <w:jc w:val="center"/>
              <w:rPr>
                <w:rFonts w:ascii="仿宋" w:eastAsia="仿宋" w:hAnsi="仿宋"/>
                <w:color w:val="000000"/>
              </w:rPr>
            </w:pPr>
            <w:r w:rsidRPr="00F4100E">
              <w:rPr>
                <w:rFonts w:ascii="仿宋" w:eastAsia="仿宋" w:hAnsi="仿宋" w:hint="eastAsia"/>
                <w:color w:val="000000"/>
              </w:rPr>
              <w:t>5</w:t>
            </w:r>
          </w:p>
        </w:tc>
        <w:tc>
          <w:tcPr>
            <w:tcW w:w="1940" w:type="dxa"/>
            <w:vAlign w:val="center"/>
          </w:tcPr>
          <w:p w:rsidR="004A6EBE" w:rsidRPr="00F4100E" w:rsidRDefault="004A6EBE" w:rsidP="00130F3C">
            <w:pPr>
              <w:spacing w:line="440" w:lineRule="exact"/>
              <w:jc w:val="center"/>
              <w:rPr>
                <w:rFonts w:ascii="仿宋" w:eastAsia="仿宋" w:hAnsi="仿宋" w:cs="宋体"/>
                <w:color w:val="000000"/>
                <w:kern w:val="0"/>
              </w:rPr>
            </w:pPr>
            <w:r w:rsidRPr="00F4100E">
              <w:rPr>
                <w:rFonts w:ascii="仿宋" w:eastAsia="仿宋" w:hAnsi="仿宋" w:cs="宋体" w:hint="eastAsia"/>
                <w:color w:val="000000"/>
                <w:kern w:val="0"/>
              </w:rPr>
              <w:t>语文</w:t>
            </w:r>
          </w:p>
        </w:tc>
        <w:tc>
          <w:tcPr>
            <w:tcW w:w="5787" w:type="dxa"/>
            <w:vAlign w:val="center"/>
          </w:tcPr>
          <w:p w:rsidR="004A6EBE" w:rsidRPr="00F4100E" w:rsidRDefault="004A6EBE" w:rsidP="00130F3C">
            <w:pPr>
              <w:spacing w:line="440" w:lineRule="exact"/>
              <w:ind w:firstLineChars="205" w:firstLine="430"/>
              <w:rPr>
                <w:rFonts w:ascii="仿宋" w:eastAsia="仿宋" w:hAnsi="仿宋"/>
                <w:color w:val="000000"/>
              </w:rPr>
            </w:pPr>
            <w:r w:rsidRPr="00F4100E">
              <w:rPr>
                <w:rFonts w:ascii="仿宋" w:eastAsia="仿宋" w:hAnsi="仿宋" w:hint="eastAsia"/>
                <w:color w:val="000000"/>
              </w:rPr>
              <w:t>依据《中等职业学校</w:t>
            </w:r>
            <w:r w:rsidRPr="00F4100E">
              <w:rPr>
                <w:rFonts w:ascii="仿宋" w:eastAsia="仿宋" w:hAnsi="仿宋" w:cs="宋体" w:hint="eastAsia"/>
                <w:color w:val="000000"/>
                <w:kern w:val="0"/>
              </w:rPr>
              <w:t>语文教学大纲</w:t>
            </w:r>
            <w:r w:rsidRPr="00F4100E">
              <w:rPr>
                <w:rFonts w:ascii="仿宋" w:eastAsia="仿宋" w:hAnsi="仿宋" w:hint="eastAsia"/>
                <w:color w:val="000000"/>
              </w:rPr>
              <w:t>》开设，并注重在职业模块的教学内容中体现专业特色</w:t>
            </w:r>
          </w:p>
        </w:tc>
        <w:tc>
          <w:tcPr>
            <w:tcW w:w="1096" w:type="dxa"/>
            <w:vAlign w:val="center"/>
          </w:tcPr>
          <w:p w:rsidR="004A6EBE" w:rsidRPr="00F4100E" w:rsidRDefault="004A6EBE" w:rsidP="00130F3C">
            <w:pPr>
              <w:spacing w:line="440" w:lineRule="exact"/>
              <w:jc w:val="center"/>
              <w:rPr>
                <w:rFonts w:ascii="仿宋" w:eastAsia="仿宋" w:hAnsi="仿宋" w:cs="宋体"/>
                <w:color w:val="000000"/>
                <w:kern w:val="0"/>
              </w:rPr>
            </w:pPr>
            <w:r w:rsidRPr="00F4100E">
              <w:rPr>
                <w:rFonts w:ascii="仿宋" w:eastAsia="仿宋" w:hAnsi="仿宋" w:cs="宋体" w:hint="eastAsia"/>
                <w:color w:val="000000"/>
                <w:kern w:val="0"/>
              </w:rPr>
              <w:t>160</w:t>
            </w:r>
          </w:p>
        </w:tc>
      </w:tr>
      <w:tr w:rsidR="004A6EBE" w:rsidRPr="00F4100E" w:rsidTr="00130F3C">
        <w:trPr>
          <w:jc w:val="center"/>
        </w:trPr>
        <w:tc>
          <w:tcPr>
            <w:tcW w:w="677" w:type="dxa"/>
            <w:vAlign w:val="center"/>
          </w:tcPr>
          <w:p w:rsidR="004A6EBE" w:rsidRPr="00F4100E" w:rsidRDefault="004A6EBE" w:rsidP="00130F3C">
            <w:pPr>
              <w:spacing w:line="440" w:lineRule="exact"/>
              <w:jc w:val="center"/>
              <w:rPr>
                <w:rFonts w:ascii="仿宋" w:eastAsia="仿宋" w:hAnsi="仿宋"/>
                <w:color w:val="000000"/>
              </w:rPr>
            </w:pPr>
            <w:r w:rsidRPr="00F4100E">
              <w:rPr>
                <w:rFonts w:ascii="仿宋" w:eastAsia="仿宋" w:hAnsi="仿宋" w:hint="eastAsia"/>
                <w:color w:val="000000"/>
              </w:rPr>
              <w:t>6</w:t>
            </w:r>
          </w:p>
        </w:tc>
        <w:tc>
          <w:tcPr>
            <w:tcW w:w="1940" w:type="dxa"/>
            <w:vAlign w:val="center"/>
          </w:tcPr>
          <w:p w:rsidR="004A6EBE" w:rsidRPr="00F4100E" w:rsidRDefault="004A6EBE" w:rsidP="00130F3C">
            <w:pPr>
              <w:spacing w:line="440" w:lineRule="exact"/>
              <w:jc w:val="center"/>
              <w:rPr>
                <w:rFonts w:ascii="仿宋" w:eastAsia="仿宋" w:hAnsi="仿宋" w:cs="宋体"/>
                <w:color w:val="000000"/>
                <w:kern w:val="0"/>
              </w:rPr>
            </w:pPr>
            <w:r w:rsidRPr="00F4100E">
              <w:rPr>
                <w:rFonts w:ascii="仿宋" w:eastAsia="仿宋" w:hAnsi="仿宋" w:cs="宋体" w:hint="eastAsia"/>
                <w:color w:val="000000"/>
                <w:kern w:val="0"/>
              </w:rPr>
              <w:t>数学</w:t>
            </w:r>
          </w:p>
        </w:tc>
        <w:tc>
          <w:tcPr>
            <w:tcW w:w="5787" w:type="dxa"/>
            <w:vAlign w:val="center"/>
          </w:tcPr>
          <w:p w:rsidR="004A6EBE" w:rsidRPr="00F4100E" w:rsidRDefault="004A6EBE" w:rsidP="00130F3C">
            <w:pPr>
              <w:spacing w:line="440" w:lineRule="exact"/>
              <w:ind w:firstLineChars="205" w:firstLine="430"/>
              <w:rPr>
                <w:rFonts w:ascii="仿宋" w:eastAsia="仿宋" w:hAnsi="仿宋"/>
                <w:color w:val="000000"/>
              </w:rPr>
            </w:pPr>
            <w:r w:rsidRPr="00F4100E">
              <w:rPr>
                <w:rFonts w:ascii="仿宋" w:eastAsia="仿宋" w:hAnsi="仿宋" w:hint="eastAsia"/>
                <w:color w:val="000000"/>
              </w:rPr>
              <w:t>依据《中等职业学校</w:t>
            </w:r>
            <w:r w:rsidRPr="00F4100E">
              <w:rPr>
                <w:rFonts w:ascii="仿宋" w:eastAsia="仿宋" w:hAnsi="仿宋" w:cs="宋体" w:hint="eastAsia"/>
                <w:color w:val="000000"/>
                <w:kern w:val="0"/>
              </w:rPr>
              <w:t>数学教学大纲</w:t>
            </w:r>
            <w:r w:rsidRPr="00F4100E">
              <w:rPr>
                <w:rFonts w:ascii="仿宋" w:eastAsia="仿宋" w:hAnsi="仿宋" w:hint="eastAsia"/>
                <w:color w:val="000000"/>
              </w:rPr>
              <w:t>》开设，并注重在职业模块的教学内容中体现专业特色</w:t>
            </w:r>
          </w:p>
        </w:tc>
        <w:tc>
          <w:tcPr>
            <w:tcW w:w="1096" w:type="dxa"/>
            <w:vAlign w:val="center"/>
          </w:tcPr>
          <w:p w:rsidR="004A6EBE" w:rsidRPr="00F4100E" w:rsidRDefault="004A6EBE" w:rsidP="00130F3C">
            <w:pPr>
              <w:spacing w:line="440" w:lineRule="exact"/>
              <w:jc w:val="center"/>
              <w:rPr>
                <w:rFonts w:ascii="仿宋" w:eastAsia="仿宋" w:hAnsi="仿宋" w:cs="宋体"/>
                <w:color w:val="000000"/>
                <w:kern w:val="0"/>
              </w:rPr>
            </w:pPr>
            <w:r w:rsidRPr="00F4100E">
              <w:rPr>
                <w:rFonts w:ascii="仿宋" w:eastAsia="仿宋" w:hAnsi="仿宋" w:cs="宋体" w:hint="eastAsia"/>
                <w:color w:val="000000"/>
                <w:kern w:val="0"/>
              </w:rPr>
              <w:t>128</w:t>
            </w:r>
          </w:p>
        </w:tc>
      </w:tr>
      <w:tr w:rsidR="004A6EBE" w:rsidRPr="00F4100E" w:rsidTr="00130F3C">
        <w:trPr>
          <w:jc w:val="center"/>
        </w:trPr>
        <w:tc>
          <w:tcPr>
            <w:tcW w:w="677" w:type="dxa"/>
            <w:vAlign w:val="center"/>
          </w:tcPr>
          <w:p w:rsidR="004A6EBE" w:rsidRPr="00F4100E" w:rsidRDefault="004A6EBE" w:rsidP="00130F3C">
            <w:pPr>
              <w:spacing w:line="440" w:lineRule="exact"/>
              <w:jc w:val="center"/>
              <w:rPr>
                <w:rFonts w:ascii="仿宋" w:eastAsia="仿宋" w:hAnsi="仿宋"/>
                <w:color w:val="000000"/>
              </w:rPr>
            </w:pPr>
            <w:r w:rsidRPr="00F4100E">
              <w:rPr>
                <w:rFonts w:ascii="仿宋" w:eastAsia="仿宋" w:hAnsi="仿宋" w:hint="eastAsia"/>
                <w:color w:val="000000"/>
              </w:rPr>
              <w:t>7</w:t>
            </w:r>
          </w:p>
        </w:tc>
        <w:tc>
          <w:tcPr>
            <w:tcW w:w="1940" w:type="dxa"/>
            <w:vAlign w:val="center"/>
          </w:tcPr>
          <w:p w:rsidR="004A6EBE" w:rsidRPr="00F4100E" w:rsidRDefault="004A6EBE" w:rsidP="00130F3C">
            <w:pPr>
              <w:spacing w:line="440" w:lineRule="exact"/>
              <w:jc w:val="center"/>
              <w:rPr>
                <w:rFonts w:ascii="仿宋" w:eastAsia="仿宋" w:hAnsi="仿宋" w:cs="宋体"/>
                <w:color w:val="000000"/>
                <w:kern w:val="0"/>
              </w:rPr>
            </w:pPr>
            <w:r w:rsidRPr="00F4100E">
              <w:rPr>
                <w:rFonts w:ascii="仿宋" w:eastAsia="仿宋" w:hAnsi="仿宋" w:cs="宋体" w:hint="eastAsia"/>
                <w:color w:val="000000"/>
                <w:kern w:val="0"/>
              </w:rPr>
              <w:t>英语</w:t>
            </w:r>
          </w:p>
        </w:tc>
        <w:tc>
          <w:tcPr>
            <w:tcW w:w="5787" w:type="dxa"/>
            <w:vAlign w:val="center"/>
          </w:tcPr>
          <w:p w:rsidR="004A6EBE" w:rsidRPr="00F4100E" w:rsidRDefault="004A6EBE" w:rsidP="00130F3C">
            <w:pPr>
              <w:spacing w:line="440" w:lineRule="exact"/>
              <w:ind w:firstLineChars="205" w:firstLine="430"/>
              <w:rPr>
                <w:rFonts w:ascii="仿宋" w:eastAsia="仿宋" w:hAnsi="仿宋"/>
                <w:color w:val="000000"/>
              </w:rPr>
            </w:pPr>
            <w:r w:rsidRPr="00F4100E">
              <w:rPr>
                <w:rFonts w:ascii="仿宋" w:eastAsia="仿宋" w:hAnsi="仿宋" w:hint="eastAsia"/>
                <w:color w:val="000000"/>
              </w:rPr>
              <w:t>依据《中等职业学校</w:t>
            </w:r>
            <w:r w:rsidRPr="00F4100E">
              <w:rPr>
                <w:rFonts w:ascii="仿宋" w:eastAsia="仿宋" w:hAnsi="仿宋" w:cs="宋体" w:hint="eastAsia"/>
                <w:color w:val="000000"/>
                <w:kern w:val="0"/>
              </w:rPr>
              <w:t>英语教学大纲</w:t>
            </w:r>
            <w:r w:rsidRPr="00F4100E">
              <w:rPr>
                <w:rFonts w:ascii="仿宋" w:eastAsia="仿宋" w:hAnsi="仿宋" w:hint="eastAsia"/>
                <w:color w:val="000000"/>
              </w:rPr>
              <w:t>》开设，并注重在职业模块的教学内容中体现专业特色</w:t>
            </w:r>
          </w:p>
        </w:tc>
        <w:tc>
          <w:tcPr>
            <w:tcW w:w="1096" w:type="dxa"/>
            <w:vAlign w:val="center"/>
          </w:tcPr>
          <w:p w:rsidR="004A6EBE" w:rsidRPr="00F4100E" w:rsidRDefault="004A6EBE" w:rsidP="00130F3C">
            <w:pPr>
              <w:spacing w:line="440" w:lineRule="exact"/>
              <w:jc w:val="center"/>
              <w:rPr>
                <w:rFonts w:ascii="仿宋" w:eastAsia="仿宋" w:hAnsi="仿宋" w:cs="宋体"/>
                <w:color w:val="000000"/>
                <w:kern w:val="0"/>
              </w:rPr>
            </w:pPr>
            <w:r w:rsidRPr="00F4100E">
              <w:rPr>
                <w:rFonts w:ascii="仿宋" w:eastAsia="仿宋" w:hAnsi="仿宋" w:cs="宋体" w:hint="eastAsia"/>
                <w:color w:val="000000"/>
                <w:kern w:val="0"/>
              </w:rPr>
              <w:t>128</w:t>
            </w:r>
          </w:p>
        </w:tc>
      </w:tr>
      <w:tr w:rsidR="004A6EBE" w:rsidRPr="00F4100E" w:rsidTr="00130F3C">
        <w:trPr>
          <w:jc w:val="center"/>
        </w:trPr>
        <w:tc>
          <w:tcPr>
            <w:tcW w:w="677" w:type="dxa"/>
            <w:vAlign w:val="center"/>
          </w:tcPr>
          <w:p w:rsidR="004A6EBE" w:rsidRPr="00F4100E" w:rsidRDefault="004A6EBE" w:rsidP="00130F3C">
            <w:pPr>
              <w:spacing w:line="440" w:lineRule="exact"/>
              <w:jc w:val="center"/>
              <w:rPr>
                <w:rFonts w:ascii="仿宋" w:eastAsia="仿宋" w:hAnsi="仿宋"/>
                <w:color w:val="000000"/>
              </w:rPr>
            </w:pPr>
            <w:r w:rsidRPr="00F4100E">
              <w:rPr>
                <w:rFonts w:ascii="仿宋" w:eastAsia="仿宋" w:hAnsi="仿宋" w:hint="eastAsia"/>
                <w:color w:val="000000"/>
              </w:rPr>
              <w:t>8</w:t>
            </w:r>
          </w:p>
        </w:tc>
        <w:tc>
          <w:tcPr>
            <w:tcW w:w="1940" w:type="dxa"/>
            <w:vAlign w:val="center"/>
          </w:tcPr>
          <w:p w:rsidR="004A6EBE" w:rsidRPr="00F4100E" w:rsidRDefault="004A6EBE" w:rsidP="00130F3C">
            <w:pPr>
              <w:spacing w:line="440" w:lineRule="exact"/>
              <w:jc w:val="center"/>
              <w:rPr>
                <w:rFonts w:ascii="仿宋" w:eastAsia="仿宋" w:hAnsi="仿宋" w:cs="宋体"/>
                <w:color w:val="000000"/>
                <w:kern w:val="0"/>
              </w:rPr>
            </w:pPr>
            <w:r w:rsidRPr="00F4100E">
              <w:rPr>
                <w:rFonts w:ascii="仿宋" w:eastAsia="仿宋" w:hAnsi="仿宋" w:cs="宋体" w:hint="eastAsia"/>
                <w:color w:val="000000"/>
                <w:kern w:val="0"/>
              </w:rPr>
              <w:t>计算机应用基础</w:t>
            </w:r>
          </w:p>
        </w:tc>
        <w:tc>
          <w:tcPr>
            <w:tcW w:w="5787" w:type="dxa"/>
            <w:vAlign w:val="center"/>
          </w:tcPr>
          <w:p w:rsidR="004A6EBE" w:rsidRPr="00F4100E" w:rsidRDefault="004A6EBE" w:rsidP="00130F3C">
            <w:pPr>
              <w:spacing w:line="440" w:lineRule="exact"/>
              <w:ind w:firstLineChars="205" w:firstLine="430"/>
              <w:rPr>
                <w:rFonts w:ascii="仿宋" w:eastAsia="仿宋" w:hAnsi="仿宋"/>
                <w:color w:val="000000"/>
              </w:rPr>
            </w:pPr>
            <w:r w:rsidRPr="00F4100E">
              <w:rPr>
                <w:rFonts w:ascii="仿宋" w:eastAsia="仿宋" w:hAnsi="仿宋" w:hint="eastAsia"/>
                <w:color w:val="000000"/>
              </w:rPr>
              <w:t>依据《中等职业学校</w:t>
            </w:r>
            <w:r w:rsidRPr="00F4100E">
              <w:rPr>
                <w:rFonts w:ascii="仿宋" w:eastAsia="仿宋" w:hAnsi="仿宋" w:cs="宋体" w:hint="eastAsia"/>
                <w:color w:val="000000"/>
                <w:kern w:val="0"/>
              </w:rPr>
              <w:t>计算机应用基础教学大纲</w:t>
            </w:r>
            <w:r w:rsidRPr="00F4100E">
              <w:rPr>
                <w:rFonts w:ascii="仿宋" w:eastAsia="仿宋" w:hAnsi="仿宋" w:hint="eastAsia"/>
                <w:color w:val="000000"/>
              </w:rPr>
              <w:t>》开设，并注重在职业模块的教学内容中体现专业特色</w:t>
            </w:r>
          </w:p>
        </w:tc>
        <w:tc>
          <w:tcPr>
            <w:tcW w:w="1096" w:type="dxa"/>
            <w:vAlign w:val="center"/>
          </w:tcPr>
          <w:p w:rsidR="004A6EBE" w:rsidRPr="00F4100E" w:rsidRDefault="004A6EBE" w:rsidP="00130F3C">
            <w:pPr>
              <w:spacing w:line="440" w:lineRule="exact"/>
              <w:jc w:val="center"/>
              <w:rPr>
                <w:rFonts w:ascii="仿宋" w:eastAsia="仿宋" w:hAnsi="仿宋" w:cs="宋体"/>
                <w:color w:val="000000"/>
                <w:kern w:val="0"/>
              </w:rPr>
            </w:pPr>
            <w:r w:rsidRPr="00F4100E">
              <w:rPr>
                <w:rFonts w:ascii="仿宋" w:eastAsia="仿宋" w:hAnsi="仿宋" w:cs="宋体" w:hint="eastAsia"/>
                <w:color w:val="000000"/>
                <w:kern w:val="0"/>
              </w:rPr>
              <w:t>96</w:t>
            </w:r>
          </w:p>
        </w:tc>
      </w:tr>
      <w:tr w:rsidR="004A6EBE" w:rsidRPr="00F4100E" w:rsidTr="00130F3C">
        <w:trPr>
          <w:jc w:val="center"/>
        </w:trPr>
        <w:tc>
          <w:tcPr>
            <w:tcW w:w="677" w:type="dxa"/>
            <w:vAlign w:val="center"/>
          </w:tcPr>
          <w:p w:rsidR="004A6EBE" w:rsidRPr="00F4100E" w:rsidRDefault="004A6EBE" w:rsidP="00130F3C">
            <w:pPr>
              <w:spacing w:line="440" w:lineRule="exact"/>
              <w:jc w:val="center"/>
              <w:rPr>
                <w:rFonts w:ascii="仿宋" w:eastAsia="仿宋" w:hAnsi="仿宋"/>
                <w:color w:val="000000"/>
              </w:rPr>
            </w:pPr>
            <w:r w:rsidRPr="00F4100E">
              <w:rPr>
                <w:rFonts w:ascii="仿宋" w:eastAsia="仿宋" w:hAnsi="仿宋" w:hint="eastAsia"/>
                <w:color w:val="000000"/>
              </w:rPr>
              <w:t>9</w:t>
            </w:r>
          </w:p>
        </w:tc>
        <w:tc>
          <w:tcPr>
            <w:tcW w:w="1940" w:type="dxa"/>
            <w:vAlign w:val="center"/>
          </w:tcPr>
          <w:p w:rsidR="004A6EBE" w:rsidRPr="00F4100E" w:rsidRDefault="004A6EBE" w:rsidP="00130F3C">
            <w:pPr>
              <w:spacing w:line="440" w:lineRule="exact"/>
              <w:jc w:val="center"/>
              <w:rPr>
                <w:rFonts w:ascii="仿宋" w:eastAsia="仿宋" w:hAnsi="仿宋" w:cs="宋体"/>
                <w:color w:val="000000"/>
                <w:kern w:val="0"/>
              </w:rPr>
            </w:pPr>
            <w:r w:rsidRPr="00F4100E">
              <w:rPr>
                <w:rFonts w:ascii="仿宋" w:eastAsia="仿宋" w:hAnsi="仿宋" w:cs="宋体" w:hint="eastAsia"/>
                <w:color w:val="000000"/>
                <w:kern w:val="0"/>
              </w:rPr>
              <w:t>体育与健康</w:t>
            </w:r>
          </w:p>
        </w:tc>
        <w:tc>
          <w:tcPr>
            <w:tcW w:w="5787" w:type="dxa"/>
            <w:vAlign w:val="center"/>
          </w:tcPr>
          <w:p w:rsidR="004A6EBE" w:rsidRPr="00F4100E" w:rsidRDefault="004A6EBE" w:rsidP="00130F3C">
            <w:pPr>
              <w:spacing w:line="440" w:lineRule="exact"/>
              <w:ind w:firstLineChars="205" w:firstLine="430"/>
              <w:rPr>
                <w:rFonts w:ascii="仿宋" w:eastAsia="仿宋" w:hAnsi="仿宋"/>
                <w:color w:val="000000"/>
              </w:rPr>
            </w:pPr>
            <w:r w:rsidRPr="00F4100E">
              <w:rPr>
                <w:rFonts w:ascii="仿宋" w:eastAsia="仿宋" w:hAnsi="仿宋" w:hint="eastAsia"/>
                <w:color w:val="000000"/>
              </w:rPr>
              <w:t>依据《中等职业学校</w:t>
            </w:r>
            <w:r w:rsidRPr="00F4100E">
              <w:rPr>
                <w:rFonts w:ascii="仿宋" w:eastAsia="仿宋" w:hAnsi="仿宋" w:cs="宋体" w:hint="eastAsia"/>
                <w:color w:val="000000"/>
                <w:kern w:val="0"/>
              </w:rPr>
              <w:t>体育与健康教学大纲</w:t>
            </w:r>
            <w:r w:rsidRPr="00F4100E">
              <w:rPr>
                <w:rFonts w:ascii="仿宋" w:eastAsia="仿宋" w:hAnsi="仿宋" w:hint="eastAsia"/>
                <w:color w:val="000000"/>
              </w:rPr>
              <w:t>》开设，并于专业实际和行业发展密切结合</w:t>
            </w:r>
          </w:p>
        </w:tc>
        <w:tc>
          <w:tcPr>
            <w:tcW w:w="1096" w:type="dxa"/>
            <w:vAlign w:val="center"/>
          </w:tcPr>
          <w:p w:rsidR="004A6EBE" w:rsidRPr="00F4100E" w:rsidRDefault="004A6EBE" w:rsidP="00130F3C">
            <w:pPr>
              <w:spacing w:line="440" w:lineRule="exact"/>
              <w:jc w:val="center"/>
              <w:rPr>
                <w:rFonts w:ascii="仿宋" w:eastAsia="仿宋" w:hAnsi="仿宋" w:cs="宋体"/>
                <w:color w:val="000000"/>
                <w:kern w:val="0"/>
              </w:rPr>
            </w:pPr>
            <w:r w:rsidRPr="00F4100E">
              <w:rPr>
                <w:rFonts w:ascii="仿宋" w:eastAsia="仿宋" w:hAnsi="仿宋" w:cs="宋体" w:hint="eastAsia"/>
                <w:color w:val="000000"/>
                <w:kern w:val="0"/>
              </w:rPr>
              <w:t>144</w:t>
            </w:r>
          </w:p>
        </w:tc>
      </w:tr>
      <w:tr w:rsidR="004A6EBE" w:rsidRPr="00F4100E" w:rsidTr="00130F3C">
        <w:trPr>
          <w:jc w:val="center"/>
        </w:trPr>
        <w:tc>
          <w:tcPr>
            <w:tcW w:w="677" w:type="dxa"/>
            <w:vAlign w:val="center"/>
          </w:tcPr>
          <w:p w:rsidR="004A6EBE" w:rsidRPr="00F4100E" w:rsidRDefault="004A6EBE" w:rsidP="00130F3C">
            <w:pPr>
              <w:spacing w:line="440" w:lineRule="exact"/>
              <w:jc w:val="center"/>
              <w:rPr>
                <w:rFonts w:ascii="仿宋" w:eastAsia="仿宋" w:hAnsi="仿宋"/>
                <w:color w:val="000000"/>
              </w:rPr>
            </w:pPr>
            <w:r w:rsidRPr="00F4100E">
              <w:rPr>
                <w:rFonts w:ascii="仿宋" w:eastAsia="仿宋" w:hAnsi="仿宋" w:hint="eastAsia"/>
                <w:color w:val="000000"/>
              </w:rPr>
              <w:t>10</w:t>
            </w:r>
          </w:p>
        </w:tc>
        <w:tc>
          <w:tcPr>
            <w:tcW w:w="1940" w:type="dxa"/>
            <w:vAlign w:val="center"/>
          </w:tcPr>
          <w:p w:rsidR="004A6EBE" w:rsidRPr="00F4100E" w:rsidRDefault="004A6EBE" w:rsidP="00130F3C">
            <w:pPr>
              <w:spacing w:line="440" w:lineRule="exact"/>
              <w:jc w:val="center"/>
              <w:rPr>
                <w:rFonts w:ascii="仿宋" w:eastAsia="仿宋" w:hAnsi="仿宋" w:cs="宋体"/>
                <w:color w:val="000000"/>
                <w:kern w:val="0"/>
              </w:rPr>
            </w:pPr>
            <w:r w:rsidRPr="00F4100E">
              <w:rPr>
                <w:rFonts w:ascii="仿宋" w:eastAsia="仿宋" w:hAnsi="仿宋" w:cs="宋体" w:hint="eastAsia"/>
                <w:color w:val="000000"/>
                <w:kern w:val="0"/>
              </w:rPr>
              <w:t>公共艺术</w:t>
            </w:r>
          </w:p>
        </w:tc>
        <w:tc>
          <w:tcPr>
            <w:tcW w:w="5787" w:type="dxa"/>
            <w:vAlign w:val="center"/>
          </w:tcPr>
          <w:p w:rsidR="004A6EBE" w:rsidRPr="00F4100E" w:rsidRDefault="004A6EBE" w:rsidP="00130F3C">
            <w:pPr>
              <w:spacing w:line="440" w:lineRule="exact"/>
              <w:ind w:firstLineChars="205" w:firstLine="430"/>
              <w:rPr>
                <w:rFonts w:ascii="仿宋" w:eastAsia="仿宋" w:hAnsi="仿宋"/>
                <w:color w:val="000000"/>
              </w:rPr>
            </w:pPr>
            <w:r w:rsidRPr="00F4100E">
              <w:rPr>
                <w:rFonts w:ascii="仿宋" w:eastAsia="仿宋" w:hAnsi="仿宋" w:hint="eastAsia"/>
                <w:color w:val="000000"/>
              </w:rPr>
              <w:t>依据《中等职业学校</w:t>
            </w:r>
            <w:r w:rsidRPr="00F4100E">
              <w:rPr>
                <w:rFonts w:ascii="仿宋" w:eastAsia="仿宋" w:hAnsi="仿宋" w:cs="宋体" w:hint="eastAsia"/>
                <w:color w:val="000000"/>
                <w:kern w:val="0"/>
              </w:rPr>
              <w:t>公共艺术教学大纲</w:t>
            </w:r>
            <w:r w:rsidRPr="00F4100E">
              <w:rPr>
                <w:rFonts w:ascii="仿宋" w:eastAsia="仿宋" w:hAnsi="仿宋" w:hint="eastAsia"/>
                <w:color w:val="000000"/>
              </w:rPr>
              <w:t>》开设，并于专业实际和行业发展密切结合</w:t>
            </w:r>
          </w:p>
        </w:tc>
        <w:tc>
          <w:tcPr>
            <w:tcW w:w="1096" w:type="dxa"/>
            <w:vAlign w:val="center"/>
          </w:tcPr>
          <w:p w:rsidR="004A6EBE" w:rsidRPr="00F4100E" w:rsidRDefault="004A6EBE" w:rsidP="00130F3C">
            <w:pPr>
              <w:spacing w:line="440" w:lineRule="exact"/>
              <w:jc w:val="center"/>
              <w:rPr>
                <w:rFonts w:ascii="仿宋" w:eastAsia="仿宋" w:hAnsi="仿宋" w:cs="宋体"/>
                <w:color w:val="000000"/>
                <w:kern w:val="0"/>
              </w:rPr>
            </w:pPr>
            <w:r w:rsidRPr="00F4100E">
              <w:rPr>
                <w:rFonts w:ascii="仿宋" w:eastAsia="仿宋" w:hAnsi="仿宋" w:cs="宋体" w:hint="eastAsia"/>
                <w:color w:val="000000"/>
                <w:kern w:val="0"/>
              </w:rPr>
              <w:t>36</w:t>
            </w:r>
          </w:p>
        </w:tc>
      </w:tr>
      <w:tr w:rsidR="004A6EBE" w:rsidRPr="00F4100E" w:rsidTr="00130F3C">
        <w:trPr>
          <w:jc w:val="center"/>
        </w:trPr>
        <w:tc>
          <w:tcPr>
            <w:tcW w:w="677" w:type="dxa"/>
            <w:vAlign w:val="center"/>
          </w:tcPr>
          <w:p w:rsidR="004A6EBE" w:rsidRPr="00F4100E" w:rsidRDefault="004A6EBE" w:rsidP="00130F3C">
            <w:pPr>
              <w:spacing w:line="440" w:lineRule="exact"/>
              <w:jc w:val="center"/>
              <w:rPr>
                <w:rFonts w:ascii="仿宋" w:eastAsia="仿宋" w:hAnsi="仿宋"/>
                <w:color w:val="000000"/>
              </w:rPr>
            </w:pPr>
            <w:r w:rsidRPr="00F4100E">
              <w:rPr>
                <w:rFonts w:ascii="仿宋" w:eastAsia="仿宋" w:hAnsi="仿宋" w:hint="eastAsia"/>
                <w:color w:val="000000"/>
              </w:rPr>
              <w:t>11</w:t>
            </w:r>
          </w:p>
        </w:tc>
        <w:tc>
          <w:tcPr>
            <w:tcW w:w="1940" w:type="dxa"/>
            <w:vAlign w:val="center"/>
          </w:tcPr>
          <w:p w:rsidR="004A6EBE" w:rsidRPr="00F4100E" w:rsidRDefault="004A6EBE" w:rsidP="00130F3C">
            <w:pPr>
              <w:spacing w:line="440" w:lineRule="exact"/>
              <w:jc w:val="center"/>
              <w:rPr>
                <w:rFonts w:ascii="仿宋" w:eastAsia="仿宋" w:hAnsi="仿宋" w:cs="宋体"/>
                <w:color w:val="000000"/>
                <w:kern w:val="0"/>
              </w:rPr>
            </w:pPr>
            <w:r w:rsidRPr="00F4100E">
              <w:rPr>
                <w:rFonts w:ascii="仿宋" w:eastAsia="仿宋" w:hAnsi="仿宋" w:cs="宋体" w:hint="eastAsia"/>
                <w:color w:val="000000"/>
                <w:kern w:val="0"/>
              </w:rPr>
              <w:t>历史</w:t>
            </w:r>
          </w:p>
        </w:tc>
        <w:tc>
          <w:tcPr>
            <w:tcW w:w="5787" w:type="dxa"/>
            <w:vAlign w:val="center"/>
          </w:tcPr>
          <w:p w:rsidR="004A6EBE" w:rsidRPr="00F4100E" w:rsidRDefault="004A6EBE" w:rsidP="00130F3C">
            <w:pPr>
              <w:spacing w:line="440" w:lineRule="exact"/>
              <w:ind w:firstLineChars="205" w:firstLine="430"/>
              <w:rPr>
                <w:rFonts w:ascii="仿宋" w:eastAsia="仿宋" w:hAnsi="仿宋"/>
                <w:color w:val="000000"/>
              </w:rPr>
            </w:pPr>
            <w:r w:rsidRPr="00F4100E">
              <w:rPr>
                <w:rFonts w:ascii="仿宋" w:eastAsia="仿宋" w:hAnsi="仿宋" w:hint="eastAsia"/>
                <w:color w:val="000000"/>
              </w:rPr>
              <w:t>依据《中等职业学校</w:t>
            </w:r>
            <w:r w:rsidRPr="00F4100E">
              <w:rPr>
                <w:rFonts w:ascii="仿宋" w:eastAsia="仿宋" w:hAnsi="仿宋" w:cs="宋体" w:hint="eastAsia"/>
                <w:color w:val="000000"/>
                <w:kern w:val="0"/>
              </w:rPr>
              <w:t>历史教学大纲</w:t>
            </w:r>
            <w:r w:rsidRPr="00F4100E">
              <w:rPr>
                <w:rFonts w:ascii="仿宋" w:eastAsia="仿宋" w:hAnsi="仿宋" w:hint="eastAsia"/>
                <w:color w:val="000000"/>
              </w:rPr>
              <w:t>》开设，并于专业实际和行业发展密切结合</w:t>
            </w:r>
          </w:p>
        </w:tc>
        <w:tc>
          <w:tcPr>
            <w:tcW w:w="1096" w:type="dxa"/>
            <w:vAlign w:val="center"/>
          </w:tcPr>
          <w:p w:rsidR="004A6EBE" w:rsidRPr="00F4100E" w:rsidRDefault="004A6EBE" w:rsidP="00130F3C">
            <w:pPr>
              <w:spacing w:line="440" w:lineRule="exact"/>
              <w:jc w:val="center"/>
              <w:rPr>
                <w:rFonts w:ascii="仿宋" w:eastAsia="仿宋" w:hAnsi="仿宋" w:cs="宋体"/>
                <w:color w:val="000000"/>
                <w:kern w:val="0"/>
              </w:rPr>
            </w:pPr>
            <w:r w:rsidRPr="00F4100E">
              <w:rPr>
                <w:rFonts w:ascii="仿宋" w:eastAsia="仿宋" w:hAnsi="仿宋" w:cs="宋体" w:hint="eastAsia"/>
                <w:color w:val="000000"/>
                <w:kern w:val="0"/>
              </w:rPr>
              <w:t>36</w:t>
            </w:r>
          </w:p>
        </w:tc>
      </w:tr>
    </w:tbl>
    <w:p w:rsidR="004A6EBE" w:rsidRPr="00F4100E" w:rsidRDefault="004A6EBE" w:rsidP="004A6EBE">
      <w:pPr>
        <w:spacing w:line="440" w:lineRule="exact"/>
        <w:ind w:firstLineChars="200" w:firstLine="482"/>
        <w:rPr>
          <w:rFonts w:ascii="仿宋" w:eastAsia="仿宋" w:hAnsi="仿宋"/>
          <w:b/>
          <w:color w:val="000000"/>
          <w:sz w:val="24"/>
        </w:rPr>
      </w:pPr>
      <w:r w:rsidRPr="00F4100E">
        <w:rPr>
          <w:rFonts w:ascii="仿宋" w:eastAsia="仿宋" w:hAnsi="仿宋" w:hint="eastAsia"/>
          <w:b/>
          <w:color w:val="000000"/>
          <w:sz w:val="24"/>
        </w:rPr>
        <w:t>（二）专业技能课</w:t>
      </w:r>
    </w:p>
    <w:p w:rsidR="004A6EBE" w:rsidRPr="00F4100E" w:rsidRDefault="004A6EBE" w:rsidP="004A6EBE">
      <w:pPr>
        <w:spacing w:line="440" w:lineRule="exact"/>
        <w:ind w:firstLineChars="200" w:firstLine="480"/>
        <w:rPr>
          <w:rFonts w:ascii="仿宋" w:eastAsia="仿宋" w:hAnsi="仿宋"/>
          <w:color w:val="000000"/>
          <w:sz w:val="24"/>
        </w:rPr>
      </w:pPr>
      <w:r w:rsidRPr="00F4100E">
        <w:rPr>
          <w:rFonts w:ascii="仿宋" w:eastAsia="仿宋" w:hAnsi="仿宋" w:hint="eastAsia"/>
          <w:color w:val="000000"/>
          <w:sz w:val="24"/>
        </w:rPr>
        <w:t>1.专业核心课</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980"/>
        <w:gridCol w:w="5760"/>
        <w:gridCol w:w="1080"/>
      </w:tblGrid>
      <w:tr w:rsidR="004A6EBE" w:rsidRPr="00F4100E" w:rsidTr="00130F3C">
        <w:trPr>
          <w:jc w:val="center"/>
        </w:trPr>
        <w:tc>
          <w:tcPr>
            <w:tcW w:w="648" w:type="dxa"/>
            <w:vAlign w:val="center"/>
          </w:tcPr>
          <w:p w:rsidR="004A6EBE" w:rsidRPr="00F4100E" w:rsidRDefault="004A6EBE" w:rsidP="00130F3C">
            <w:pPr>
              <w:spacing w:line="440" w:lineRule="exact"/>
              <w:jc w:val="center"/>
              <w:rPr>
                <w:rFonts w:ascii="仿宋" w:eastAsia="仿宋" w:hAnsi="仿宋"/>
                <w:color w:val="000000"/>
              </w:rPr>
            </w:pPr>
            <w:r w:rsidRPr="00F4100E">
              <w:rPr>
                <w:rFonts w:ascii="仿宋" w:eastAsia="仿宋" w:hAnsi="仿宋" w:hint="eastAsia"/>
                <w:color w:val="000000"/>
              </w:rPr>
              <w:t>序号</w:t>
            </w:r>
          </w:p>
        </w:tc>
        <w:tc>
          <w:tcPr>
            <w:tcW w:w="1980" w:type="dxa"/>
            <w:vAlign w:val="center"/>
          </w:tcPr>
          <w:p w:rsidR="004A6EBE" w:rsidRPr="00F4100E" w:rsidRDefault="004A6EBE" w:rsidP="00130F3C">
            <w:pPr>
              <w:spacing w:line="440" w:lineRule="exact"/>
              <w:jc w:val="center"/>
              <w:rPr>
                <w:rFonts w:ascii="仿宋" w:eastAsia="仿宋" w:hAnsi="仿宋"/>
                <w:color w:val="000000"/>
              </w:rPr>
            </w:pPr>
            <w:r w:rsidRPr="00F4100E">
              <w:rPr>
                <w:rFonts w:ascii="仿宋" w:eastAsia="仿宋" w:hAnsi="仿宋" w:hint="eastAsia"/>
                <w:color w:val="000000"/>
              </w:rPr>
              <w:t>实训名称</w:t>
            </w:r>
          </w:p>
        </w:tc>
        <w:tc>
          <w:tcPr>
            <w:tcW w:w="5760" w:type="dxa"/>
            <w:vAlign w:val="center"/>
          </w:tcPr>
          <w:p w:rsidR="004A6EBE" w:rsidRPr="00F4100E" w:rsidRDefault="004A6EBE" w:rsidP="00130F3C">
            <w:pPr>
              <w:spacing w:line="440" w:lineRule="exact"/>
              <w:jc w:val="center"/>
              <w:rPr>
                <w:rFonts w:ascii="仿宋" w:eastAsia="仿宋" w:hAnsi="仿宋"/>
                <w:color w:val="000000"/>
              </w:rPr>
            </w:pPr>
            <w:r w:rsidRPr="00F4100E">
              <w:rPr>
                <w:rFonts w:ascii="仿宋" w:eastAsia="仿宋" w:hAnsi="仿宋" w:hint="eastAsia"/>
                <w:color w:val="000000"/>
              </w:rPr>
              <w:t>主要教学内容和要求</w:t>
            </w:r>
          </w:p>
        </w:tc>
        <w:tc>
          <w:tcPr>
            <w:tcW w:w="1080" w:type="dxa"/>
            <w:vAlign w:val="center"/>
          </w:tcPr>
          <w:p w:rsidR="004A6EBE" w:rsidRPr="00F4100E" w:rsidRDefault="004A6EBE" w:rsidP="00130F3C">
            <w:pPr>
              <w:spacing w:line="440" w:lineRule="exact"/>
              <w:jc w:val="center"/>
              <w:rPr>
                <w:rFonts w:ascii="仿宋" w:eastAsia="仿宋" w:hAnsi="仿宋"/>
                <w:color w:val="000000"/>
              </w:rPr>
            </w:pPr>
            <w:r w:rsidRPr="00F4100E">
              <w:rPr>
                <w:rFonts w:ascii="仿宋" w:eastAsia="仿宋" w:hAnsi="仿宋" w:hint="eastAsia"/>
                <w:color w:val="000000"/>
              </w:rPr>
              <w:t>学时</w:t>
            </w:r>
          </w:p>
        </w:tc>
      </w:tr>
      <w:tr w:rsidR="004A6EBE" w:rsidRPr="00F4100E" w:rsidTr="00130F3C">
        <w:trPr>
          <w:jc w:val="center"/>
        </w:trPr>
        <w:tc>
          <w:tcPr>
            <w:tcW w:w="648" w:type="dxa"/>
            <w:vAlign w:val="center"/>
          </w:tcPr>
          <w:p w:rsidR="004A6EBE" w:rsidRPr="00F4100E" w:rsidRDefault="004A6EBE" w:rsidP="00130F3C">
            <w:pPr>
              <w:spacing w:line="440" w:lineRule="exact"/>
              <w:jc w:val="center"/>
              <w:rPr>
                <w:rFonts w:ascii="仿宋" w:eastAsia="仿宋" w:hAnsi="仿宋" w:cs="宋体"/>
                <w:color w:val="000000"/>
                <w:kern w:val="0"/>
              </w:rPr>
            </w:pPr>
            <w:r w:rsidRPr="00F4100E">
              <w:rPr>
                <w:rFonts w:ascii="仿宋" w:eastAsia="仿宋" w:hAnsi="仿宋" w:cs="宋体" w:hint="eastAsia"/>
                <w:color w:val="000000"/>
                <w:kern w:val="0"/>
              </w:rPr>
              <w:t>1</w:t>
            </w:r>
          </w:p>
        </w:tc>
        <w:tc>
          <w:tcPr>
            <w:tcW w:w="1980" w:type="dxa"/>
            <w:vAlign w:val="center"/>
          </w:tcPr>
          <w:p w:rsidR="004A6EBE" w:rsidRPr="00F4100E" w:rsidRDefault="004A6EBE" w:rsidP="00130F3C">
            <w:pPr>
              <w:spacing w:line="440" w:lineRule="exact"/>
              <w:jc w:val="center"/>
              <w:rPr>
                <w:rFonts w:ascii="仿宋" w:eastAsia="仿宋" w:hAnsi="仿宋"/>
                <w:color w:val="000000"/>
              </w:rPr>
            </w:pPr>
            <w:r w:rsidRPr="00F4100E">
              <w:rPr>
                <w:rFonts w:ascii="仿宋" w:eastAsia="仿宋" w:hAnsi="仿宋" w:hint="eastAsia"/>
                <w:color w:val="000000"/>
              </w:rPr>
              <w:t>建筑力学与结构</w:t>
            </w:r>
          </w:p>
        </w:tc>
        <w:tc>
          <w:tcPr>
            <w:tcW w:w="5760" w:type="dxa"/>
            <w:vAlign w:val="center"/>
          </w:tcPr>
          <w:p w:rsidR="004A6EBE" w:rsidRPr="00F4100E" w:rsidRDefault="004A6EBE" w:rsidP="00130F3C">
            <w:pPr>
              <w:spacing w:line="440" w:lineRule="exact"/>
              <w:ind w:firstLineChars="200" w:firstLine="420"/>
              <w:rPr>
                <w:rFonts w:ascii="仿宋" w:eastAsia="仿宋" w:hAnsi="仿宋" w:cs="宋体"/>
                <w:color w:val="000000"/>
                <w:kern w:val="0"/>
              </w:rPr>
            </w:pPr>
            <w:r w:rsidRPr="00F4100E">
              <w:rPr>
                <w:rFonts w:ascii="仿宋" w:eastAsia="仿宋" w:hAnsi="仿宋" w:hint="eastAsia"/>
                <w:color w:val="000000"/>
              </w:rPr>
              <w:t>依据《中等职业学校土木工程力学基础教学大纲》开设，并与专业实际和行业发展密切结合。</w:t>
            </w:r>
          </w:p>
        </w:tc>
        <w:tc>
          <w:tcPr>
            <w:tcW w:w="1080" w:type="dxa"/>
            <w:vAlign w:val="center"/>
          </w:tcPr>
          <w:p w:rsidR="004A6EBE" w:rsidRPr="00F4100E" w:rsidRDefault="004A6EBE" w:rsidP="00130F3C">
            <w:pPr>
              <w:spacing w:line="440" w:lineRule="exact"/>
              <w:jc w:val="center"/>
              <w:rPr>
                <w:rFonts w:ascii="仿宋" w:eastAsia="仿宋" w:hAnsi="仿宋" w:cs="宋体"/>
                <w:color w:val="000000"/>
                <w:kern w:val="0"/>
              </w:rPr>
            </w:pPr>
            <w:r w:rsidRPr="00F4100E">
              <w:rPr>
                <w:rFonts w:ascii="仿宋" w:eastAsia="仿宋" w:hAnsi="仿宋" w:cs="宋体" w:hint="eastAsia"/>
                <w:color w:val="000000"/>
                <w:kern w:val="0"/>
              </w:rPr>
              <w:t>32</w:t>
            </w:r>
          </w:p>
        </w:tc>
      </w:tr>
      <w:tr w:rsidR="004A6EBE" w:rsidRPr="00F4100E" w:rsidTr="00130F3C">
        <w:trPr>
          <w:jc w:val="center"/>
        </w:trPr>
        <w:tc>
          <w:tcPr>
            <w:tcW w:w="648" w:type="dxa"/>
            <w:vAlign w:val="center"/>
          </w:tcPr>
          <w:p w:rsidR="004A6EBE" w:rsidRPr="00F4100E" w:rsidRDefault="004A6EBE" w:rsidP="00130F3C">
            <w:pPr>
              <w:spacing w:line="440" w:lineRule="exact"/>
              <w:jc w:val="center"/>
              <w:rPr>
                <w:rFonts w:ascii="仿宋" w:eastAsia="仿宋" w:hAnsi="仿宋" w:cs="宋体"/>
                <w:color w:val="000000"/>
                <w:kern w:val="0"/>
              </w:rPr>
            </w:pPr>
            <w:r w:rsidRPr="00F4100E">
              <w:rPr>
                <w:rFonts w:ascii="仿宋" w:eastAsia="仿宋" w:hAnsi="仿宋" w:cs="宋体" w:hint="eastAsia"/>
                <w:color w:val="000000"/>
                <w:kern w:val="0"/>
              </w:rPr>
              <w:t>2</w:t>
            </w:r>
          </w:p>
        </w:tc>
        <w:tc>
          <w:tcPr>
            <w:tcW w:w="1980" w:type="dxa"/>
            <w:vAlign w:val="center"/>
          </w:tcPr>
          <w:p w:rsidR="004A6EBE" w:rsidRPr="00F4100E" w:rsidRDefault="004A6EBE" w:rsidP="00400156">
            <w:pPr>
              <w:spacing w:line="440" w:lineRule="exact"/>
              <w:jc w:val="center"/>
              <w:rPr>
                <w:rFonts w:ascii="仿宋" w:eastAsia="仿宋" w:hAnsi="仿宋"/>
                <w:color w:val="000000"/>
              </w:rPr>
            </w:pPr>
            <w:r w:rsidRPr="00F4100E">
              <w:rPr>
                <w:rFonts w:ascii="仿宋" w:eastAsia="仿宋" w:hAnsi="仿宋" w:hint="eastAsia"/>
                <w:color w:val="000000"/>
              </w:rPr>
              <w:t>建筑装饰制图与识图</w:t>
            </w:r>
          </w:p>
        </w:tc>
        <w:tc>
          <w:tcPr>
            <w:tcW w:w="5760" w:type="dxa"/>
            <w:vAlign w:val="center"/>
          </w:tcPr>
          <w:p w:rsidR="004A6EBE" w:rsidRPr="00F4100E" w:rsidRDefault="004A6EBE" w:rsidP="00130F3C">
            <w:pPr>
              <w:spacing w:line="440" w:lineRule="exact"/>
              <w:ind w:firstLineChars="200" w:firstLine="420"/>
              <w:rPr>
                <w:rFonts w:ascii="仿宋" w:eastAsia="仿宋" w:hAnsi="仿宋" w:cs="宋体"/>
                <w:color w:val="000000"/>
                <w:kern w:val="0"/>
              </w:rPr>
            </w:pPr>
            <w:r w:rsidRPr="00F4100E">
              <w:rPr>
                <w:rFonts w:ascii="仿宋" w:eastAsia="仿宋" w:hAnsi="仿宋" w:hint="eastAsia"/>
                <w:color w:val="000000"/>
              </w:rPr>
              <w:t>依据《中等职业学校土木工程识图教学大纲》开设，并与专业实际和行业发展密切结合。</w:t>
            </w:r>
          </w:p>
        </w:tc>
        <w:tc>
          <w:tcPr>
            <w:tcW w:w="1080" w:type="dxa"/>
            <w:vAlign w:val="center"/>
          </w:tcPr>
          <w:p w:rsidR="004A6EBE" w:rsidRPr="00F4100E" w:rsidRDefault="004A6EBE" w:rsidP="00130F3C">
            <w:pPr>
              <w:spacing w:line="440" w:lineRule="exact"/>
              <w:jc w:val="center"/>
              <w:rPr>
                <w:rFonts w:ascii="仿宋" w:eastAsia="仿宋" w:hAnsi="仿宋" w:cs="宋体"/>
                <w:color w:val="000000"/>
                <w:kern w:val="0"/>
              </w:rPr>
            </w:pPr>
            <w:r w:rsidRPr="00F4100E">
              <w:rPr>
                <w:rFonts w:ascii="仿宋" w:eastAsia="仿宋" w:hAnsi="仿宋" w:cs="宋体" w:hint="eastAsia"/>
                <w:color w:val="000000"/>
                <w:kern w:val="0"/>
              </w:rPr>
              <w:t>64</w:t>
            </w:r>
          </w:p>
        </w:tc>
      </w:tr>
      <w:tr w:rsidR="004A6EBE" w:rsidRPr="00F4100E" w:rsidTr="00130F3C">
        <w:trPr>
          <w:jc w:val="center"/>
        </w:trPr>
        <w:tc>
          <w:tcPr>
            <w:tcW w:w="648" w:type="dxa"/>
            <w:vAlign w:val="center"/>
          </w:tcPr>
          <w:p w:rsidR="004A6EBE" w:rsidRPr="00F4100E" w:rsidRDefault="004A6EBE" w:rsidP="00130F3C">
            <w:pPr>
              <w:spacing w:line="440" w:lineRule="exact"/>
              <w:jc w:val="center"/>
              <w:rPr>
                <w:rFonts w:ascii="仿宋" w:eastAsia="仿宋" w:hAnsi="仿宋" w:cs="宋体"/>
                <w:color w:val="000000"/>
                <w:kern w:val="0"/>
              </w:rPr>
            </w:pPr>
            <w:r w:rsidRPr="00F4100E">
              <w:rPr>
                <w:rFonts w:ascii="仿宋" w:eastAsia="仿宋" w:hAnsi="仿宋" w:cs="宋体" w:hint="eastAsia"/>
                <w:color w:val="000000"/>
                <w:kern w:val="0"/>
              </w:rPr>
              <w:t>3</w:t>
            </w:r>
          </w:p>
        </w:tc>
        <w:tc>
          <w:tcPr>
            <w:tcW w:w="1980" w:type="dxa"/>
            <w:vAlign w:val="center"/>
          </w:tcPr>
          <w:p w:rsidR="004A6EBE" w:rsidRPr="00F4100E" w:rsidRDefault="004A6EBE" w:rsidP="00130F3C">
            <w:pPr>
              <w:spacing w:line="440" w:lineRule="exact"/>
              <w:jc w:val="center"/>
              <w:rPr>
                <w:rFonts w:ascii="仿宋" w:eastAsia="仿宋" w:hAnsi="仿宋"/>
                <w:color w:val="000000"/>
              </w:rPr>
            </w:pPr>
            <w:r w:rsidRPr="00F4100E">
              <w:rPr>
                <w:rFonts w:ascii="仿宋" w:eastAsia="仿宋" w:hAnsi="仿宋" w:hint="eastAsia"/>
                <w:color w:val="000000"/>
              </w:rPr>
              <w:t>素描与色彩</w:t>
            </w:r>
          </w:p>
        </w:tc>
        <w:tc>
          <w:tcPr>
            <w:tcW w:w="5760" w:type="dxa"/>
            <w:vAlign w:val="center"/>
          </w:tcPr>
          <w:p w:rsidR="004A6EBE" w:rsidRPr="00F4100E" w:rsidRDefault="004A6EBE" w:rsidP="00130F3C">
            <w:pPr>
              <w:spacing w:line="440" w:lineRule="exact"/>
              <w:ind w:firstLineChars="200" w:firstLine="420"/>
              <w:rPr>
                <w:rFonts w:ascii="仿宋" w:eastAsia="仿宋" w:hAnsi="仿宋" w:cs="宋体"/>
                <w:color w:val="000000"/>
                <w:kern w:val="0"/>
              </w:rPr>
            </w:pPr>
            <w:r w:rsidRPr="00F4100E">
              <w:rPr>
                <w:rFonts w:ascii="仿宋" w:eastAsia="仿宋" w:hAnsi="仿宋" w:hint="eastAsia"/>
                <w:color w:val="000000"/>
              </w:rPr>
              <w:t>初步掌握表现形体结构、透视规律和色彩变化规律、质</w:t>
            </w:r>
            <w:r w:rsidRPr="00F4100E">
              <w:rPr>
                <w:rFonts w:ascii="仿宋" w:eastAsia="仿宋" w:hAnsi="仿宋" w:hint="eastAsia"/>
                <w:color w:val="000000"/>
              </w:rPr>
              <w:lastRenderedPageBreak/>
              <w:t>感等方面的静物素描技法，初步具有运用素描工具和材料的能力，具有设计构图的表达能力和塑造能力；理解色彩表现知识，初步掌握色彩表现技法，具有色彩感觉与运用色彩塑造物象的能力。</w:t>
            </w:r>
          </w:p>
        </w:tc>
        <w:tc>
          <w:tcPr>
            <w:tcW w:w="1080" w:type="dxa"/>
            <w:vAlign w:val="center"/>
          </w:tcPr>
          <w:p w:rsidR="004A6EBE" w:rsidRPr="00F4100E" w:rsidRDefault="004A6EBE" w:rsidP="00130F3C">
            <w:pPr>
              <w:spacing w:line="440" w:lineRule="exact"/>
              <w:jc w:val="center"/>
              <w:rPr>
                <w:rFonts w:ascii="仿宋" w:eastAsia="仿宋" w:hAnsi="仿宋" w:cs="宋体"/>
                <w:color w:val="000000"/>
                <w:kern w:val="0"/>
              </w:rPr>
            </w:pPr>
            <w:r w:rsidRPr="00F4100E">
              <w:rPr>
                <w:rFonts w:ascii="仿宋" w:eastAsia="仿宋" w:hAnsi="仿宋" w:cs="宋体" w:hint="eastAsia"/>
                <w:color w:val="000000"/>
                <w:kern w:val="0"/>
              </w:rPr>
              <w:lastRenderedPageBreak/>
              <w:t>64</w:t>
            </w:r>
          </w:p>
        </w:tc>
      </w:tr>
      <w:tr w:rsidR="004A6EBE" w:rsidRPr="00F4100E" w:rsidTr="00130F3C">
        <w:trPr>
          <w:jc w:val="center"/>
        </w:trPr>
        <w:tc>
          <w:tcPr>
            <w:tcW w:w="648" w:type="dxa"/>
            <w:vAlign w:val="center"/>
          </w:tcPr>
          <w:p w:rsidR="004A6EBE" w:rsidRPr="00F4100E" w:rsidRDefault="004A6EBE" w:rsidP="00130F3C">
            <w:pPr>
              <w:spacing w:line="440" w:lineRule="exact"/>
              <w:jc w:val="center"/>
              <w:rPr>
                <w:rFonts w:ascii="仿宋" w:eastAsia="仿宋" w:hAnsi="仿宋" w:cs="宋体"/>
                <w:color w:val="000000"/>
                <w:kern w:val="0"/>
              </w:rPr>
            </w:pPr>
            <w:r w:rsidRPr="00F4100E">
              <w:rPr>
                <w:rFonts w:ascii="仿宋" w:eastAsia="仿宋" w:hAnsi="仿宋" w:cs="宋体" w:hint="eastAsia"/>
                <w:color w:val="000000"/>
                <w:kern w:val="0"/>
              </w:rPr>
              <w:t>4</w:t>
            </w:r>
          </w:p>
        </w:tc>
        <w:tc>
          <w:tcPr>
            <w:tcW w:w="1980" w:type="dxa"/>
            <w:vAlign w:val="center"/>
          </w:tcPr>
          <w:p w:rsidR="004A6EBE" w:rsidRPr="00F4100E" w:rsidRDefault="004A6EBE" w:rsidP="00130F3C">
            <w:pPr>
              <w:spacing w:line="440" w:lineRule="exact"/>
              <w:jc w:val="center"/>
              <w:rPr>
                <w:rFonts w:ascii="仿宋" w:eastAsia="仿宋" w:hAnsi="仿宋"/>
                <w:color w:val="000000"/>
              </w:rPr>
            </w:pPr>
            <w:r w:rsidRPr="00F4100E">
              <w:rPr>
                <w:rFonts w:ascii="仿宋" w:eastAsia="仿宋" w:hAnsi="仿宋" w:hint="eastAsia"/>
                <w:color w:val="000000"/>
              </w:rPr>
              <w:t>建筑装饰设计</w:t>
            </w:r>
          </w:p>
          <w:p w:rsidR="004A6EBE" w:rsidRPr="00F4100E" w:rsidRDefault="004A6EBE" w:rsidP="00130F3C">
            <w:pPr>
              <w:spacing w:line="440" w:lineRule="exact"/>
              <w:jc w:val="center"/>
              <w:rPr>
                <w:rFonts w:ascii="仿宋" w:eastAsia="仿宋" w:hAnsi="仿宋"/>
                <w:color w:val="000000"/>
              </w:rPr>
            </w:pPr>
            <w:r w:rsidRPr="00F4100E">
              <w:rPr>
                <w:rFonts w:ascii="仿宋" w:eastAsia="仿宋" w:hAnsi="仿宋" w:hint="eastAsia"/>
                <w:color w:val="000000"/>
              </w:rPr>
              <w:t>基础</w:t>
            </w:r>
          </w:p>
        </w:tc>
        <w:tc>
          <w:tcPr>
            <w:tcW w:w="5760" w:type="dxa"/>
            <w:vAlign w:val="center"/>
          </w:tcPr>
          <w:p w:rsidR="004A6EBE" w:rsidRPr="00F4100E" w:rsidRDefault="004A6EBE" w:rsidP="00130F3C">
            <w:pPr>
              <w:spacing w:line="440" w:lineRule="exact"/>
              <w:ind w:firstLineChars="200" w:firstLine="420"/>
              <w:rPr>
                <w:rFonts w:ascii="仿宋" w:eastAsia="仿宋" w:hAnsi="仿宋" w:cs="宋体"/>
                <w:color w:val="000000"/>
                <w:kern w:val="0"/>
              </w:rPr>
            </w:pPr>
            <w:r w:rsidRPr="00F4100E">
              <w:rPr>
                <w:rFonts w:ascii="仿宋" w:eastAsia="仿宋" w:hAnsi="仿宋" w:hint="eastAsia"/>
                <w:color w:val="000000"/>
              </w:rPr>
              <w:t>了解建筑装饰艺术与技术，初步掌握装饰设计表达技法和简单房间的装饰设计要领、方法与步骤，能真正表达、表现设计意图。</w:t>
            </w:r>
          </w:p>
        </w:tc>
        <w:tc>
          <w:tcPr>
            <w:tcW w:w="1080" w:type="dxa"/>
            <w:vAlign w:val="center"/>
          </w:tcPr>
          <w:p w:rsidR="004A6EBE" w:rsidRPr="00F4100E" w:rsidRDefault="004A6EBE" w:rsidP="00130F3C">
            <w:pPr>
              <w:spacing w:line="440" w:lineRule="exact"/>
              <w:jc w:val="center"/>
              <w:rPr>
                <w:rFonts w:ascii="仿宋" w:eastAsia="仿宋" w:hAnsi="仿宋" w:cs="宋体"/>
                <w:color w:val="000000"/>
                <w:kern w:val="0"/>
              </w:rPr>
            </w:pPr>
            <w:r w:rsidRPr="00F4100E">
              <w:rPr>
                <w:rFonts w:ascii="仿宋" w:eastAsia="仿宋" w:hAnsi="仿宋" w:cs="宋体" w:hint="eastAsia"/>
                <w:color w:val="000000"/>
                <w:kern w:val="0"/>
              </w:rPr>
              <w:t>64</w:t>
            </w:r>
          </w:p>
        </w:tc>
      </w:tr>
      <w:tr w:rsidR="004A6EBE" w:rsidRPr="00F4100E" w:rsidTr="00130F3C">
        <w:trPr>
          <w:jc w:val="center"/>
        </w:trPr>
        <w:tc>
          <w:tcPr>
            <w:tcW w:w="648" w:type="dxa"/>
            <w:vAlign w:val="center"/>
          </w:tcPr>
          <w:p w:rsidR="004A6EBE" w:rsidRPr="00F4100E" w:rsidRDefault="004A6EBE" w:rsidP="00130F3C">
            <w:pPr>
              <w:spacing w:line="440" w:lineRule="exact"/>
              <w:jc w:val="center"/>
              <w:rPr>
                <w:rFonts w:ascii="仿宋" w:eastAsia="仿宋" w:hAnsi="仿宋" w:cs="宋体"/>
                <w:color w:val="000000"/>
                <w:kern w:val="0"/>
              </w:rPr>
            </w:pPr>
            <w:r w:rsidRPr="00F4100E">
              <w:rPr>
                <w:rFonts w:ascii="仿宋" w:eastAsia="仿宋" w:hAnsi="仿宋" w:cs="宋体" w:hint="eastAsia"/>
                <w:color w:val="000000"/>
                <w:kern w:val="0"/>
              </w:rPr>
              <w:t>5</w:t>
            </w:r>
          </w:p>
        </w:tc>
        <w:tc>
          <w:tcPr>
            <w:tcW w:w="1980" w:type="dxa"/>
            <w:vAlign w:val="center"/>
          </w:tcPr>
          <w:p w:rsidR="004A6EBE" w:rsidRPr="00F4100E" w:rsidRDefault="004A6EBE" w:rsidP="00130F3C">
            <w:pPr>
              <w:spacing w:line="440" w:lineRule="exact"/>
              <w:jc w:val="center"/>
              <w:rPr>
                <w:rFonts w:ascii="仿宋" w:eastAsia="仿宋" w:hAnsi="仿宋" w:cs="宋体"/>
                <w:color w:val="000000"/>
                <w:kern w:val="0"/>
              </w:rPr>
            </w:pPr>
            <w:r w:rsidRPr="00F4100E">
              <w:rPr>
                <w:rFonts w:ascii="仿宋" w:eastAsia="仿宋" w:hAnsi="仿宋" w:cs="宋体" w:hint="eastAsia"/>
                <w:color w:val="000000"/>
                <w:kern w:val="0"/>
              </w:rPr>
              <w:t>建筑装饰材料</w:t>
            </w:r>
          </w:p>
        </w:tc>
        <w:tc>
          <w:tcPr>
            <w:tcW w:w="5760" w:type="dxa"/>
            <w:vAlign w:val="center"/>
          </w:tcPr>
          <w:p w:rsidR="004A6EBE" w:rsidRPr="00F4100E" w:rsidRDefault="004A6EBE" w:rsidP="00130F3C">
            <w:pPr>
              <w:spacing w:line="440" w:lineRule="exact"/>
              <w:ind w:firstLineChars="200" w:firstLine="420"/>
              <w:rPr>
                <w:rFonts w:ascii="仿宋" w:eastAsia="仿宋" w:hAnsi="仿宋" w:cs="宋体"/>
                <w:color w:val="000000"/>
                <w:kern w:val="0"/>
              </w:rPr>
            </w:pPr>
            <w:r w:rsidRPr="00F4100E">
              <w:rPr>
                <w:rFonts w:ascii="仿宋" w:eastAsia="仿宋" w:hAnsi="仿宋" w:hint="eastAsia"/>
                <w:color w:val="000000"/>
              </w:rPr>
              <w:t>能够识别建筑装饰材料，了解常用装饰材料及其制品的种类、规格与性能特点；能够识别气体结构、钢筋混凝土结构的承重体系和常用构造，能在装饰装修工程的设计或施工中执行建筑结构的维护措施；了解常用装饰材料与制品的规格、性能特点、适用范围、质量标准和保管方法，能感知装饰材料的装饰效果，能够根据设计要求选用装饰材料及制品。</w:t>
            </w:r>
          </w:p>
        </w:tc>
        <w:tc>
          <w:tcPr>
            <w:tcW w:w="1080" w:type="dxa"/>
            <w:vAlign w:val="center"/>
          </w:tcPr>
          <w:p w:rsidR="004A6EBE" w:rsidRPr="00F4100E" w:rsidRDefault="004A6EBE" w:rsidP="00130F3C">
            <w:pPr>
              <w:spacing w:line="440" w:lineRule="exact"/>
              <w:jc w:val="center"/>
              <w:rPr>
                <w:rFonts w:ascii="仿宋" w:eastAsia="仿宋" w:hAnsi="仿宋" w:cs="宋体"/>
                <w:color w:val="000000"/>
                <w:kern w:val="0"/>
              </w:rPr>
            </w:pPr>
            <w:r w:rsidRPr="00F4100E">
              <w:rPr>
                <w:rFonts w:ascii="仿宋" w:eastAsia="仿宋" w:hAnsi="仿宋" w:cs="宋体" w:hint="eastAsia"/>
                <w:color w:val="000000"/>
                <w:kern w:val="0"/>
              </w:rPr>
              <w:t>64</w:t>
            </w:r>
          </w:p>
        </w:tc>
      </w:tr>
      <w:tr w:rsidR="004A6EBE" w:rsidRPr="00F4100E" w:rsidTr="00130F3C">
        <w:trPr>
          <w:jc w:val="center"/>
        </w:trPr>
        <w:tc>
          <w:tcPr>
            <w:tcW w:w="648" w:type="dxa"/>
            <w:vAlign w:val="center"/>
          </w:tcPr>
          <w:p w:rsidR="004A6EBE" w:rsidRPr="00F4100E" w:rsidRDefault="004A6EBE" w:rsidP="00130F3C">
            <w:pPr>
              <w:spacing w:line="440" w:lineRule="exact"/>
              <w:jc w:val="center"/>
              <w:rPr>
                <w:rFonts w:ascii="仿宋" w:eastAsia="仿宋" w:hAnsi="仿宋" w:cs="宋体"/>
                <w:color w:val="000000"/>
                <w:kern w:val="0"/>
              </w:rPr>
            </w:pPr>
            <w:r w:rsidRPr="00F4100E">
              <w:rPr>
                <w:rFonts w:ascii="仿宋" w:eastAsia="仿宋" w:hAnsi="仿宋" w:cs="宋体" w:hint="eastAsia"/>
                <w:color w:val="000000"/>
                <w:kern w:val="0"/>
              </w:rPr>
              <w:t>6</w:t>
            </w:r>
          </w:p>
        </w:tc>
        <w:tc>
          <w:tcPr>
            <w:tcW w:w="1980" w:type="dxa"/>
            <w:vAlign w:val="center"/>
          </w:tcPr>
          <w:p w:rsidR="004A6EBE" w:rsidRPr="00F4100E" w:rsidRDefault="004A6EBE" w:rsidP="00130F3C">
            <w:pPr>
              <w:spacing w:line="440" w:lineRule="exact"/>
              <w:jc w:val="center"/>
              <w:rPr>
                <w:rFonts w:ascii="仿宋" w:eastAsia="仿宋" w:hAnsi="仿宋" w:cs="宋体"/>
                <w:color w:val="000000"/>
                <w:kern w:val="0"/>
              </w:rPr>
            </w:pPr>
            <w:r w:rsidRPr="00F4100E">
              <w:rPr>
                <w:rFonts w:ascii="仿宋" w:eastAsia="仿宋" w:hAnsi="仿宋" w:cs="宋体" w:hint="eastAsia"/>
                <w:color w:val="000000"/>
                <w:kern w:val="0"/>
              </w:rPr>
              <w:t>建筑装饰施工图</w:t>
            </w:r>
          </w:p>
          <w:p w:rsidR="004A6EBE" w:rsidRPr="00F4100E" w:rsidRDefault="004A6EBE" w:rsidP="00130F3C">
            <w:pPr>
              <w:spacing w:line="440" w:lineRule="exact"/>
              <w:jc w:val="center"/>
              <w:rPr>
                <w:rFonts w:ascii="仿宋" w:eastAsia="仿宋" w:hAnsi="仿宋" w:cs="宋体"/>
                <w:color w:val="000000"/>
                <w:kern w:val="0"/>
              </w:rPr>
            </w:pPr>
            <w:r w:rsidRPr="00F4100E">
              <w:rPr>
                <w:rFonts w:ascii="仿宋" w:eastAsia="仿宋" w:hAnsi="仿宋" w:cs="宋体" w:hint="eastAsia"/>
                <w:color w:val="000000"/>
                <w:kern w:val="0"/>
              </w:rPr>
              <w:t>识图</w:t>
            </w:r>
          </w:p>
        </w:tc>
        <w:tc>
          <w:tcPr>
            <w:tcW w:w="5760" w:type="dxa"/>
            <w:vAlign w:val="center"/>
          </w:tcPr>
          <w:p w:rsidR="004A6EBE" w:rsidRPr="00F4100E" w:rsidRDefault="004A6EBE" w:rsidP="00130F3C">
            <w:pPr>
              <w:spacing w:line="440" w:lineRule="exact"/>
              <w:ind w:firstLineChars="200" w:firstLine="420"/>
              <w:rPr>
                <w:rFonts w:ascii="仿宋" w:eastAsia="仿宋" w:hAnsi="仿宋" w:cs="宋体"/>
                <w:color w:val="000000"/>
                <w:kern w:val="0"/>
              </w:rPr>
            </w:pPr>
            <w:r w:rsidRPr="00F4100E">
              <w:rPr>
                <w:rFonts w:ascii="仿宋" w:eastAsia="仿宋" w:hAnsi="仿宋" w:hint="eastAsia"/>
                <w:color w:val="000000"/>
              </w:rPr>
              <w:t>理解常用装饰构造，初步掌握建筑装饰施工图的识读方法，能熟练识读与绘制家居和小型公共建筑室内装饰平面图、顶棚图、（剖）立面图和常用装饰构造详图等施工图，图样绘制符合制度规范。</w:t>
            </w:r>
          </w:p>
        </w:tc>
        <w:tc>
          <w:tcPr>
            <w:tcW w:w="1080" w:type="dxa"/>
            <w:vAlign w:val="center"/>
          </w:tcPr>
          <w:p w:rsidR="004A6EBE" w:rsidRPr="00F4100E" w:rsidRDefault="004A6EBE" w:rsidP="00130F3C">
            <w:pPr>
              <w:spacing w:line="440" w:lineRule="exact"/>
              <w:jc w:val="center"/>
              <w:rPr>
                <w:rFonts w:ascii="仿宋" w:eastAsia="仿宋" w:hAnsi="仿宋" w:cs="宋体"/>
                <w:color w:val="000000"/>
                <w:kern w:val="0"/>
              </w:rPr>
            </w:pPr>
            <w:r w:rsidRPr="00F4100E">
              <w:rPr>
                <w:rFonts w:ascii="仿宋" w:eastAsia="仿宋" w:hAnsi="仿宋" w:cs="宋体" w:hint="eastAsia"/>
                <w:color w:val="000000"/>
                <w:kern w:val="0"/>
              </w:rPr>
              <w:t>64</w:t>
            </w:r>
          </w:p>
        </w:tc>
      </w:tr>
      <w:tr w:rsidR="004A6EBE" w:rsidRPr="00F4100E" w:rsidTr="00130F3C">
        <w:trPr>
          <w:jc w:val="center"/>
        </w:trPr>
        <w:tc>
          <w:tcPr>
            <w:tcW w:w="648" w:type="dxa"/>
            <w:vAlign w:val="center"/>
          </w:tcPr>
          <w:p w:rsidR="004A6EBE" w:rsidRPr="00F4100E" w:rsidRDefault="004A6EBE" w:rsidP="00130F3C">
            <w:pPr>
              <w:spacing w:line="440" w:lineRule="exact"/>
              <w:jc w:val="center"/>
              <w:rPr>
                <w:rFonts w:ascii="仿宋" w:eastAsia="仿宋" w:hAnsi="仿宋" w:cs="宋体"/>
                <w:color w:val="000000"/>
                <w:kern w:val="0"/>
              </w:rPr>
            </w:pPr>
            <w:r w:rsidRPr="00F4100E">
              <w:rPr>
                <w:rFonts w:ascii="仿宋" w:eastAsia="仿宋" w:hAnsi="仿宋" w:cs="宋体" w:hint="eastAsia"/>
                <w:color w:val="000000"/>
                <w:kern w:val="0"/>
              </w:rPr>
              <w:t>7</w:t>
            </w:r>
          </w:p>
        </w:tc>
        <w:tc>
          <w:tcPr>
            <w:tcW w:w="1980" w:type="dxa"/>
            <w:vAlign w:val="center"/>
          </w:tcPr>
          <w:p w:rsidR="004A6EBE" w:rsidRPr="00F4100E" w:rsidRDefault="004A6EBE" w:rsidP="00130F3C">
            <w:pPr>
              <w:spacing w:line="440" w:lineRule="exact"/>
              <w:jc w:val="center"/>
              <w:rPr>
                <w:rFonts w:ascii="仿宋" w:eastAsia="仿宋" w:hAnsi="仿宋" w:cs="宋体"/>
                <w:color w:val="000000"/>
                <w:kern w:val="0"/>
              </w:rPr>
            </w:pPr>
            <w:r w:rsidRPr="00F4100E">
              <w:rPr>
                <w:rFonts w:ascii="仿宋" w:eastAsia="仿宋" w:hAnsi="仿宋" w:cs="宋体" w:hint="eastAsia"/>
                <w:color w:val="000000"/>
                <w:kern w:val="0"/>
              </w:rPr>
              <w:t>建筑装饰CAD</w:t>
            </w:r>
          </w:p>
        </w:tc>
        <w:tc>
          <w:tcPr>
            <w:tcW w:w="5760" w:type="dxa"/>
            <w:vAlign w:val="center"/>
          </w:tcPr>
          <w:p w:rsidR="004A6EBE" w:rsidRPr="00F4100E" w:rsidRDefault="004A6EBE" w:rsidP="00130F3C">
            <w:pPr>
              <w:spacing w:line="440" w:lineRule="exact"/>
              <w:ind w:firstLineChars="200" w:firstLine="420"/>
              <w:rPr>
                <w:rFonts w:ascii="仿宋" w:eastAsia="仿宋" w:hAnsi="仿宋" w:cs="宋体"/>
                <w:color w:val="000000"/>
                <w:kern w:val="0"/>
              </w:rPr>
            </w:pPr>
            <w:r w:rsidRPr="00F4100E">
              <w:rPr>
                <w:rFonts w:ascii="仿宋" w:eastAsia="仿宋" w:hAnsi="仿宋" w:hint="eastAsia"/>
                <w:color w:val="000000"/>
              </w:rPr>
              <w:t>掌握计算机辅助设计软件(AutoCAD)绘图基本技能，能灵活运用绘图软件绘制建筑装饰方案图和施工图，会整理、输出绘图文件，初步达到绘图质量和绘图速度的要求。</w:t>
            </w:r>
          </w:p>
        </w:tc>
        <w:tc>
          <w:tcPr>
            <w:tcW w:w="1080" w:type="dxa"/>
            <w:vAlign w:val="center"/>
          </w:tcPr>
          <w:p w:rsidR="004A6EBE" w:rsidRPr="00F4100E" w:rsidRDefault="004A6EBE" w:rsidP="00130F3C">
            <w:pPr>
              <w:spacing w:line="440" w:lineRule="exact"/>
              <w:jc w:val="center"/>
              <w:rPr>
                <w:rFonts w:ascii="仿宋" w:eastAsia="仿宋" w:hAnsi="仿宋" w:cs="宋体"/>
                <w:color w:val="000000"/>
                <w:kern w:val="0"/>
              </w:rPr>
            </w:pPr>
            <w:r w:rsidRPr="00F4100E">
              <w:rPr>
                <w:rFonts w:ascii="仿宋" w:eastAsia="仿宋" w:hAnsi="仿宋" w:cs="宋体" w:hint="eastAsia"/>
                <w:color w:val="000000"/>
                <w:kern w:val="0"/>
              </w:rPr>
              <w:t>64</w:t>
            </w:r>
          </w:p>
        </w:tc>
      </w:tr>
      <w:tr w:rsidR="004A6EBE" w:rsidRPr="00F4100E" w:rsidTr="00130F3C">
        <w:trPr>
          <w:jc w:val="center"/>
        </w:trPr>
        <w:tc>
          <w:tcPr>
            <w:tcW w:w="648" w:type="dxa"/>
            <w:vAlign w:val="center"/>
          </w:tcPr>
          <w:p w:rsidR="004A6EBE" w:rsidRPr="00F4100E" w:rsidRDefault="004A6EBE" w:rsidP="00130F3C">
            <w:pPr>
              <w:spacing w:line="440" w:lineRule="exact"/>
              <w:jc w:val="center"/>
              <w:rPr>
                <w:rFonts w:ascii="仿宋" w:eastAsia="仿宋" w:hAnsi="仿宋" w:cs="宋体"/>
                <w:color w:val="000000"/>
                <w:kern w:val="0"/>
              </w:rPr>
            </w:pPr>
            <w:r w:rsidRPr="00F4100E">
              <w:rPr>
                <w:rFonts w:ascii="仿宋" w:eastAsia="仿宋" w:hAnsi="仿宋" w:cs="宋体" w:hint="eastAsia"/>
                <w:color w:val="000000"/>
                <w:kern w:val="0"/>
              </w:rPr>
              <w:t>8</w:t>
            </w:r>
          </w:p>
        </w:tc>
        <w:tc>
          <w:tcPr>
            <w:tcW w:w="1980" w:type="dxa"/>
            <w:vAlign w:val="center"/>
          </w:tcPr>
          <w:p w:rsidR="004A6EBE" w:rsidRPr="00F4100E" w:rsidRDefault="004A6EBE" w:rsidP="00130F3C">
            <w:pPr>
              <w:spacing w:line="440" w:lineRule="exact"/>
              <w:jc w:val="center"/>
              <w:rPr>
                <w:rFonts w:ascii="仿宋" w:eastAsia="仿宋" w:hAnsi="仿宋" w:cs="宋体"/>
                <w:color w:val="000000"/>
                <w:kern w:val="0"/>
              </w:rPr>
            </w:pPr>
            <w:r w:rsidRPr="00F4100E">
              <w:rPr>
                <w:rFonts w:ascii="仿宋" w:eastAsia="仿宋" w:hAnsi="仿宋" w:cs="宋体" w:hint="eastAsia"/>
                <w:color w:val="000000"/>
                <w:kern w:val="0"/>
              </w:rPr>
              <w:t>建筑装饰施工技术</w:t>
            </w:r>
          </w:p>
        </w:tc>
        <w:tc>
          <w:tcPr>
            <w:tcW w:w="5760" w:type="dxa"/>
            <w:vAlign w:val="center"/>
          </w:tcPr>
          <w:p w:rsidR="004A6EBE" w:rsidRPr="00F4100E" w:rsidRDefault="004A6EBE" w:rsidP="00130F3C">
            <w:pPr>
              <w:spacing w:line="440" w:lineRule="exact"/>
              <w:ind w:firstLineChars="200" w:firstLine="420"/>
              <w:rPr>
                <w:rFonts w:ascii="仿宋" w:eastAsia="仿宋" w:hAnsi="仿宋" w:cs="宋体"/>
                <w:color w:val="000000"/>
                <w:kern w:val="0"/>
              </w:rPr>
            </w:pPr>
            <w:r w:rsidRPr="00F4100E">
              <w:rPr>
                <w:rFonts w:ascii="仿宋" w:eastAsia="仿宋" w:hAnsi="仿宋" w:hint="eastAsia"/>
                <w:color w:val="000000"/>
              </w:rPr>
              <w:t>能熟练识读装饰施工图和与构造详图；能根据施工现场条件编制分项工程施工作业</w:t>
            </w:r>
            <w:proofErr w:type="gramStart"/>
            <w:r w:rsidRPr="00F4100E">
              <w:rPr>
                <w:rFonts w:ascii="仿宋" w:eastAsia="仿宋" w:hAnsi="仿宋" w:hint="eastAsia"/>
                <w:color w:val="000000"/>
              </w:rPr>
              <w:t>面计划</w:t>
            </w:r>
            <w:proofErr w:type="gramEnd"/>
            <w:r w:rsidRPr="00F4100E">
              <w:rPr>
                <w:rFonts w:ascii="仿宋" w:eastAsia="仿宋" w:hAnsi="仿宋" w:hint="eastAsia"/>
                <w:color w:val="000000"/>
              </w:rPr>
              <w:t>书，会应用装饰工程施工技术规范组织子分部工程施工作业；会填写分项工程作业面有关技术文件。</w:t>
            </w:r>
          </w:p>
        </w:tc>
        <w:tc>
          <w:tcPr>
            <w:tcW w:w="1080" w:type="dxa"/>
            <w:vAlign w:val="center"/>
          </w:tcPr>
          <w:p w:rsidR="004A6EBE" w:rsidRPr="00F4100E" w:rsidRDefault="004A6EBE" w:rsidP="00130F3C">
            <w:pPr>
              <w:spacing w:line="440" w:lineRule="exact"/>
              <w:jc w:val="center"/>
              <w:rPr>
                <w:rFonts w:ascii="仿宋" w:eastAsia="仿宋" w:hAnsi="仿宋" w:cs="宋体"/>
                <w:color w:val="000000"/>
                <w:kern w:val="0"/>
              </w:rPr>
            </w:pPr>
            <w:r w:rsidRPr="00F4100E">
              <w:rPr>
                <w:rFonts w:ascii="仿宋" w:eastAsia="仿宋" w:hAnsi="仿宋" w:cs="宋体" w:hint="eastAsia"/>
                <w:color w:val="000000"/>
                <w:kern w:val="0"/>
              </w:rPr>
              <w:t>96</w:t>
            </w:r>
          </w:p>
        </w:tc>
      </w:tr>
      <w:tr w:rsidR="004A6EBE" w:rsidRPr="00F4100E" w:rsidTr="00130F3C">
        <w:trPr>
          <w:jc w:val="center"/>
        </w:trPr>
        <w:tc>
          <w:tcPr>
            <w:tcW w:w="648" w:type="dxa"/>
            <w:vAlign w:val="center"/>
          </w:tcPr>
          <w:p w:rsidR="004A6EBE" w:rsidRPr="00F4100E" w:rsidRDefault="004A6EBE" w:rsidP="00130F3C">
            <w:pPr>
              <w:spacing w:line="440" w:lineRule="exact"/>
              <w:jc w:val="center"/>
              <w:rPr>
                <w:rFonts w:ascii="仿宋" w:eastAsia="仿宋" w:hAnsi="仿宋" w:cs="宋体"/>
                <w:color w:val="000000"/>
                <w:kern w:val="0"/>
              </w:rPr>
            </w:pPr>
            <w:r w:rsidRPr="00F4100E">
              <w:rPr>
                <w:rFonts w:ascii="仿宋" w:eastAsia="仿宋" w:hAnsi="仿宋" w:cs="宋体" w:hint="eastAsia"/>
                <w:color w:val="000000"/>
                <w:kern w:val="0"/>
              </w:rPr>
              <w:t>9</w:t>
            </w:r>
          </w:p>
        </w:tc>
        <w:tc>
          <w:tcPr>
            <w:tcW w:w="1980" w:type="dxa"/>
            <w:vAlign w:val="center"/>
          </w:tcPr>
          <w:p w:rsidR="004A6EBE" w:rsidRPr="00F4100E" w:rsidRDefault="004A6EBE" w:rsidP="00130F3C">
            <w:pPr>
              <w:spacing w:line="440" w:lineRule="exact"/>
              <w:jc w:val="center"/>
              <w:rPr>
                <w:rFonts w:ascii="仿宋" w:eastAsia="仿宋" w:hAnsi="仿宋" w:cs="宋体"/>
                <w:color w:val="000000"/>
                <w:kern w:val="0"/>
              </w:rPr>
            </w:pPr>
            <w:proofErr w:type="spellStart"/>
            <w:r w:rsidRPr="00F4100E">
              <w:rPr>
                <w:rFonts w:ascii="仿宋" w:eastAsia="仿宋" w:hAnsi="仿宋" w:cs="宋体" w:hint="eastAsia"/>
                <w:color w:val="000000"/>
                <w:kern w:val="0"/>
              </w:rPr>
              <w:t>PhotoShop</w:t>
            </w:r>
            <w:proofErr w:type="spellEnd"/>
            <w:r w:rsidRPr="00F4100E">
              <w:rPr>
                <w:rFonts w:ascii="仿宋" w:eastAsia="仿宋" w:hAnsi="仿宋" w:cs="宋体" w:hint="eastAsia"/>
                <w:color w:val="000000"/>
                <w:kern w:val="0"/>
              </w:rPr>
              <w:t>图像</w:t>
            </w:r>
          </w:p>
          <w:p w:rsidR="004A6EBE" w:rsidRPr="00F4100E" w:rsidRDefault="004A6EBE" w:rsidP="00130F3C">
            <w:pPr>
              <w:spacing w:line="440" w:lineRule="exact"/>
              <w:jc w:val="center"/>
              <w:rPr>
                <w:rFonts w:ascii="仿宋" w:eastAsia="仿宋" w:hAnsi="仿宋" w:cs="宋体"/>
                <w:color w:val="000000"/>
                <w:kern w:val="0"/>
              </w:rPr>
            </w:pPr>
            <w:r w:rsidRPr="00F4100E">
              <w:rPr>
                <w:rFonts w:ascii="仿宋" w:eastAsia="仿宋" w:hAnsi="仿宋" w:cs="宋体" w:hint="eastAsia"/>
                <w:color w:val="000000"/>
                <w:kern w:val="0"/>
              </w:rPr>
              <w:t>处理</w:t>
            </w:r>
          </w:p>
        </w:tc>
        <w:tc>
          <w:tcPr>
            <w:tcW w:w="5760" w:type="dxa"/>
            <w:vAlign w:val="center"/>
          </w:tcPr>
          <w:p w:rsidR="004A6EBE" w:rsidRPr="00F4100E" w:rsidRDefault="004A6EBE" w:rsidP="00130F3C">
            <w:pPr>
              <w:spacing w:line="440" w:lineRule="exact"/>
              <w:ind w:firstLineChars="200" w:firstLine="420"/>
              <w:rPr>
                <w:rFonts w:ascii="仿宋" w:eastAsia="仿宋" w:hAnsi="仿宋"/>
                <w:color w:val="000000"/>
                <w:shd w:val="clear" w:color="auto" w:fill="FFFFFF"/>
              </w:rPr>
            </w:pPr>
            <w:r w:rsidRPr="00F4100E">
              <w:rPr>
                <w:rFonts w:ascii="仿宋" w:eastAsia="仿宋" w:hAnsi="仿宋" w:hint="eastAsia"/>
                <w:color w:val="000000"/>
              </w:rPr>
              <w:t>掌握</w:t>
            </w:r>
            <w:proofErr w:type="spellStart"/>
            <w:r w:rsidRPr="00F4100E">
              <w:rPr>
                <w:rFonts w:ascii="仿宋" w:eastAsia="仿宋" w:hAnsi="仿宋" w:hint="eastAsia"/>
                <w:color w:val="000000"/>
              </w:rPr>
              <w:t>PhotoShop</w:t>
            </w:r>
            <w:proofErr w:type="spellEnd"/>
            <w:r w:rsidRPr="00F4100E">
              <w:rPr>
                <w:rFonts w:ascii="仿宋" w:eastAsia="仿宋" w:hAnsi="仿宋" w:hint="eastAsia"/>
                <w:color w:val="000000"/>
              </w:rPr>
              <w:t>各种工具的应用和应用技巧、文字的编辑和特效制作、图像的编辑与修饰、色彩与色调的调整、路径的编辑和应用、</w:t>
            </w:r>
            <w:proofErr w:type="gramStart"/>
            <w:r w:rsidRPr="00F4100E">
              <w:rPr>
                <w:rFonts w:ascii="仿宋" w:eastAsia="仿宋" w:hAnsi="仿宋" w:hint="eastAsia"/>
                <w:color w:val="000000"/>
              </w:rPr>
              <w:t>图层技术</w:t>
            </w:r>
            <w:proofErr w:type="gramEnd"/>
            <w:r w:rsidRPr="00F4100E">
              <w:rPr>
                <w:rFonts w:ascii="仿宋" w:eastAsia="仿宋" w:hAnsi="仿宋" w:hint="eastAsia"/>
                <w:color w:val="000000"/>
              </w:rPr>
              <w:t>、通道、</w:t>
            </w:r>
            <w:proofErr w:type="gramStart"/>
            <w:r w:rsidRPr="00F4100E">
              <w:rPr>
                <w:rFonts w:ascii="仿宋" w:eastAsia="仿宋" w:hAnsi="仿宋" w:hint="eastAsia"/>
                <w:color w:val="000000"/>
              </w:rPr>
              <w:t>蒙版和</w:t>
            </w:r>
            <w:proofErr w:type="gramEnd"/>
            <w:r w:rsidRPr="00F4100E">
              <w:rPr>
                <w:rFonts w:ascii="仿宋" w:eastAsia="仿宋" w:hAnsi="仿宋" w:hint="eastAsia"/>
                <w:color w:val="000000"/>
              </w:rPr>
              <w:t>滤镜的应用技巧，了解利用自动化的操作，成批修改图像文件。培养学生具备一定的平面图像处理力与平面设计能力。</w:t>
            </w:r>
          </w:p>
        </w:tc>
        <w:tc>
          <w:tcPr>
            <w:tcW w:w="1080" w:type="dxa"/>
            <w:vAlign w:val="center"/>
          </w:tcPr>
          <w:p w:rsidR="004A6EBE" w:rsidRPr="00F4100E" w:rsidRDefault="004A6EBE" w:rsidP="00130F3C">
            <w:pPr>
              <w:spacing w:line="440" w:lineRule="exact"/>
              <w:jc w:val="center"/>
              <w:rPr>
                <w:rFonts w:ascii="仿宋" w:eastAsia="仿宋" w:hAnsi="仿宋" w:cs="宋体"/>
                <w:color w:val="000000"/>
                <w:kern w:val="0"/>
              </w:rPr>
            </w:pPr>
            <w:r w:rsidRPr="00F4100E">
              <w:rPr>
                <w:rFonts w:ascii="仿宋" w:eastAsia="仿宋" w:hAnsi="仿宋" w:cs="宋体" w:hint="eastAsia"/>
                <w:color w:val="000000"/>
                <w:kern w:val="0"/>
              </w:rPr>
              <w:t>64</w:t>
            </w:r>
          </w:p>
        </w:tc>
      </w:tr>
      <w:tr w:rsidR="004A6EBE" w:rsidRPr="00F4100E" w:rsidTr="00130F3C">
        <w:trPr>
          <w:jc w:val="center"/>
        </w:trPr>
        <w:tc>
          <w:tcPr>
            <w:tcW w:w="648" w:type="dxa"/>
            <w:vAlign w:val="center"/>
          </w:tcPr>
          <w:p w:rsidR="004A6EBE" w:rsidRPr="00F4100E" w:rsidRDefault="004A6EBE" w:rsidP="00130F3C">
            <w:pPr>
              <w:spacing w:line="440" w:lineRule="exact"/>
              <w:jc w:val="center"/>
              <w:rPr>
                <w:rFonts w:ascii="仿宋" w:eastAsia="仿宋" w:hAnsi="仿宋" w:cs="宋体"/>
                <w:color w:val="000000"/>
                <w:kern w:val="0"/>
              </w:rPr>
            </w:pPr>
            <w:r w:rsidRPr="00F4100E">
              <w:rPr>
                <w:rFonts w:ascii="仿宋" w:eastAsia="仿宋" w:hAnsi="仿宋" w:cs="宋体" w:hint="eastAsia"/>
                <w:color w:val="000000"/>
                <w:kern w:val="0"/>
              </w:rPr>
              <w:t>10</w:t>
            </w:r>
          </w:p>
        </w:tc>
        <w:tc>
          <w:tcPr>
            <w:tcW w:w="1980" w:type="dxa"/>
            <w:vAlign w:val="center"/>
          </w:tcPr>
          <w:p w:rsidR="004A6EBE" w:rsidRPr="00F4100E" w:rsidRDefault="004A6EBE" w:rsidP="00130F3C">
            <w:pPr>
              <w:spacing w:line="440" w:lineRule="exact"/>
              <w:jc w:val="center"/>
              <w:rPr>
                <w:rFonts w:ascii="仿宋" w:eastAsia="仿宋" w:hAnsi="仿宋"/>
                <w:color w:val="000000"/>
              </w:rPr>
            </w:pPr>
            <w:r w:rsidRPr="00F4100E">
              <w:rPr>
                <w:rFonts w:ascii="仿宋" w:eastAsia="仿宋" w:hAnsi="仿宋" w:cs="宋体" w:hint="eastAsia"/>
                <w:color w:val="000000"/>
                <w:kern w:val="0"/>
              </w:rPr>
              <w:t>3dsmax</w:t>
            </w:r>
            <w:r w:rsidRPr="00F4100E">
              <w:rPr>
                <w:rFonts w:ascii="仿宋" w:eastAsia="仿宋" w:hAnsi="仿宋" w:hint="eastAsia"/>
                <w:color w:val="000000"/>
              </w:rPr>
              <w:t>室内装饰</w:t>
            </w:r>
          </w:p>
          <w:p w:rsidR="004A6EBE" w:rsidRPr="00F4100E" w:rsidRDefault="004A6EBE" w:rsidP="00130F3C">
            <w:pPr>
              <w:spacing w:line="440" w:lineRule="exact"/>
              <w:jc w:val="center"/>
              <w:rPr>
                <w:rFonts w:ascii="仿宋" w:eastAsia="仿宋" w:hAnsi="仿宋" w:cs="宋体"/>
                <w:color w:val="000000"/>
                <w:kern w:val="0"/>
              </w:rPr>
            </w:pPr>
            <w:r w:rsidRPr="00F4100E">
              <w:rPr>
                <w:rFonts w:ascii="仿宋" w:eastAsia="仿宋" w:hAnsi="仿宋" w:hint="eastAsia"/>
                <w:color w:val="000000"/>
              </w:rPr>
              <w:t>设计</w:t>
            </w:r>
          </w:p>
        </w:tc>
        <w:tc>
          <w:tcPr>
            <w:tcW w:w="5760" w:type="dxa"/>
            <w:vAlign w:val="center"/>
          </w:tcPr>
          <w:p w:rsidR="004A6EBE" w:rsidRPr="00F4100E" w:rsidRDefault="004A6EBE" w:rsidP="00130F3C">
            <w:pPr>
              <w:spacing w:line="440" w:lineRule="exact"/>
              <w:ind w:firstLineChars="200" w:firstLine="420"/>
              <w:rPr>
                <w:rFonts w:ascii="仿宋" w:eastAsia="仿宋" w:hAnsi="仿宋"/>
                <w:color w:val="000000"/>
              </w:rPr>
            </w:pPr>
            <w:r w:rsidRPr="00F4100E">
              <w:rPr>
                <w:rFonts w:ascii="仿宋" w:eastAsia="仿宋" w:hAnsi="仿宋" w:hint="eastAsia"/>
                <w:color w:val="000000"/>
              </w:rPr>
              <w:t>掌握</w:t>
            </w:r>
            <w:r w:rsidRPr="00F4100E">
              <w:rPr>
                <w:rFonts w:ascii="仿宋" w:eastAsia="仿宋" w:hAnsi="仿宋" w:cs="宋体" w:hint="eastAsia"/>
                <w:color w:val="000000"/>
                <w:kern w:val="0"/>
              </w:rPr>
              <w:t>3dsmax</w:t>
            </w:r>
            <w:r w:rsidRPr="00F4100E">
              <w:rPr>
                <w:rFonts w:ascii="仿宋" w:eastAsia="仿宋" w:hAnsi="仿宋" w:hint="eastAsia"/>
                <w:color w:val="000000"/>
              </w:rPr>
              <w:t>进行三维图形设计的基础知识，掌握三维图形设计、建模的基本流程和一些常用技巧，能够运用学到的装饰设计知识，并通过</w:t>
            </w:r>
            <w:r w:rsidRPr="00F4100E">
              <w:rPr>
                <w:rFonts w:ascii="仿宋" w:eastAsia="仿宋" w:hAnsi="仿宋" w:cs="宋体" w:hint="eastAsia"/>
                <w:color w:val="000000"/>
                <w:kern w:val="0"/>
              </w:rPr>
              <w:t>3dsmax</w:t>
            </w:r>
            <w:r w:rsidRPr="00F4100E">
              <w:rPr>
                <w:rFonts w:ascii="仿宋" w:eastAsia="仿宋" w:hAnsi="仿宋" w:hint="eastAsia"/>
                <w:color w:val="000000"/>
              </w:rPr>
              <w:t>把设计意图表达出来。</w:t>
            </w:r>
          </w:p>
        </w:tc>
        <w:tc>
          <w:tcPr>
            <w:tcW w:w="1080" w:type="dxa"/>
            <w:vAlign w:val="center"/>
          </w:tcPr>
          <w:p w:rsidR="004A6EBE" w:rsidRPr="00F4100E" w:rsidRDefault="004A6EBE" w:rsidP="00130F3C">
            <w:pPr>
              <w:spacing w:line="440" w:lineRule="exact"/>
              <w:jc w:val="center"/>
              <w:rPr>
                <w:rFonts w:ascii="仿宋" w:eastAsia="仿宋" w:hAnsi="仿宋" w:cs="宋体"/>
                <w:color w:val="000000"/>
                <w:kern w:val="0"/>
              </w:rPr>
            </w:pPr>
            <w:r w:rsidRPr="00F4100E">
              <w:rPr>
                <w:rFonts w:ascii="仿宋" w:eastAsia="仿宋" w:hAnsi="仿宋" w:cs="宋体" w:hint="eastAsia"/>
                <w:color w:val="000000"/>
                <w:kern w:val="0"/>
              </w:rPr>
              <w:t>64</w:t>
            </w:r>
          </w:p>
        </w:tc>
      </w:tr>
      <w:tr w:rsidR="004A6EBE" w:rsidRPr="00F4100E" w:rsidTr="00130F3C">
        <w:trPr>
          <w:jc w:val="center"/>
        </w:trPr>
        <w:tc>
          <w:tcPr>
            <w:tcW w:w="648" w:type="dxa"/>
            <w:vAlign w:val="center"/>
          </w:tcPr>
          <w:p w:rsidR="004A6EBE" w:rsidRPr="00F4100E" w:rsidRDefault="004A6EBE" w:rsidP="00130F3C">
            <w:pPr>
              <w:spacing w:line="440" w:lineRule="exact"/>
              <w:jc w:val="center"/>
              <w:rPr>
                <w:rFonts w:ascii="仿宋" w:eastAsia="仿宋" w:hAnsi="仿宋" w:cs="宋体"/>
                <w:color w:val="000000"/>
                <w:kern w:val="0"/>
              </w:rPr>
            </w:pPr>
            <w:r w:rsidRPr="00F4100E">
              <w:rPr>
                <w:rFonts w:ascii="仿宋" w:eastAsia="仿宋" w:hAnsi="仿宋" w:cs="宋体" w:hint="eastAsia"/>
                <w:color w:val="000000"/>
                <w:kern w:val="0"/>
              </w:rPr>
              <w:lastRenderedPageBreak/>
              <w:t>11</w:t>
            </w:r>
          </w:p>
        </w:tc>
        <w:tc>
          <w:tcPr>
            <w:tcW w:w="1980" w:type="dxa"/>
            <w:vAlign w:val="center"/>
          </w:tcPr>
          <w:p w:rsidR="004A6EBE" w:rsidRPr="00F4100E" w:rsidRDefault="004A6EBE" w:rsidP="00130F3C">
            <w:pPr>
              <w:spacing w:line="440" w:lineRule="exact"/>
              <w:jc w:val="center"/>
              <w:rPr>
                <w:rFonts w:ascii="仿宋" w:eastAsia="仿宋" w:hAnsi="仿宋" w:cs="宋体"/>
                <w:color w:val="000000"/>
                <w:kern w:val="0"/>
              </w:rPr>
            </w:pPr>
            <w:r w:rsidRPr="00F4100E">
              <w:rPr>
                <w:rFonts w:ascii="仿宋" w:eastAsia="仿宋" w:hAnsi="仿宋" w:cs="宋体" w:hint="eastAsia"/>
                <w:color w:val="000000"/>
                <w:kern w:val="0"/>
              </w:rPr>
              <w:t>建筑装饰工程计量与计价</w:t>
            </w:r>
          </w:p>
        </w:tc>
        <w:tc>
          <w:tcPr>
            <w:tcW w:w="5760" w:type="dxa"/>
            <w:vAlign w:val="center"/>
          </w:tcPr>
          <w:p w:rsidR="004A6EBE" w:rsidRPr="00F4100E" w:rsidRDefault="004A6EBE" w:rsidP="00130F3C">
            <w:pPr>
              <w:spacing w:line="440" w:lineRule="exact"/>
              <w:ind w:firstLineChars="200" w:firstLine="420"/>
              <w:rPr>
                <w:rFonts w:ascii="仿宋" w:eastAsia="仿宋" w:hAnsi="仿宋" w:cs="宋体"/>
                <w:color w:val="000000"/>
                <w:kern w:val="0"/>
              </w:rPr>
            </w:pPr>
            <w:r w:rsidRPr="00F4100E">
              <w:rPr>
                <w:rFonts w:ascii="仿宋" w:eastAsia="仿宋" w:hAnsi="仿宋" w:hint="eastAsia"/>
                <w:color w:val="000000"/>
              </w:rPr>
              <w:t>能够正确理解个分项工程项目预算定额划分依据及适用范围，能套用装饰工程预算定额，能准确地列出个分部分分项工程（子目）名称；能够依据装饰工程施工图等设计文件计算主要分部分项工程量、工程直接费用和装饰工程施工费用。</w:t>
            </w:r>
          </w:p>
        </w:tc>
        <w:tc>
          <w:tcPr>
            <w:tcW w:w="1080" w:type="dxa"/>
            <w:vAlign w:val="center"/>
          </w:tcPr>
          <w:p w:rsidR="004A6EBE" w:rsidRPr="00F4100E" w:rsidRDefault="004A6EBE" w:rsidP="00130F3C">
            <w:pPr>
              <w:spacing w:line="440" w:lineRule="exact"/>
              <w:jc w:val="center"/>
              <w:rPr>
                <w:rFonts w:ascii="仿宋" w:eastAsia="仿宋" w:hAnsi="仿宋" w:cs="宋体"/>
                <w:color w:val="000000"/>
                <w:kern w:val="0"/>
              </w:rPr>
            </w:pPr>
            <w:r w:rsidRPr="00F4100E">
              <w:rPr>
                <w:rFonts w:ascii="仿宋" w:eastAsia="仿宋" w:hAnsi="仿宋" w:cs="宋体" w:hint="eastAsia"/>
                <w:color w:val="000000"/>
                <w:kern w:val="0"/>
              </w:rPr>
              <w:t>64</w:t>
            </w:r>
          </w:p>
        </w:tc>
      </w:tr>
    </w:tbl>
    <w:p w:rsidR="004A6EBE" w:rsidRPr="00F4100E" w:rsidRDefault="004A6EBE" w:rsidP="004A6EBE">
      <w:pPr>
        <w:spacing w:line="440" w:lineRule="exact"/>
        <w:ind w:firstLineChars="200" w:firstLine="480"/>
        <w:rPr>
          <w:rFonts w:ascii="仿宋" w:eastAsia="仿宋" w:hAnsi="仿宋"/>
          <w:color w:val="000000"/>
          <w:sz w:val="24"/>
        </w:rPr>
      </w:pPr>
      <w:r w:rsidRPr="00F4100E">
        <w:rPr>
          <w:rFonts w:ascii="仿宋" w:eastAsia="仿宋" w:hAnsi="仿宋" w:hint="eastAsia"/>
          <w:color w:val="000000"/>
          <w:sz w:val="24"/>
        </w:rPr>
        <w:t>2.专业（技能）方向课</w:t>
      </w:r>
    </w:p>
    <w:p w:rsidR="004A6EBE" w:rsidRPr="00F4100E" w:rsidRDefault="004A6EBE" w:rsidP="004A6EBE">
      <w:pPr>
        <w:spacing w:line="440" w:lineRule="exact"/>
        <w:ind w:firstLineChars="200" w:firstLine="480"/>
        <w:rPr>
          <w:rFonts w:ascii="仿宋" w:eastAsia="仿宋" w:hAnsi="仿宋"/>
          <w:color w:val="000000"/>
          <w:sz w:val="24"/>
        </w:rPr>
      </w:pPr>
      <w:r w:rsidRPr="00F4100E">
        <w:rPr>
          <w:rFonts w:ascii="仿宋" w:eastAsia="仿宋" w:hAnsi="仿宋" w:hint="eastAsia"/>
          <w:color w:val="000000"/>
          <w:sz w:val="24"/>
        </w:rPr>
        <w:t>（1）建筑装饰设计绘图</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620"/>
        <w:gridCol w:w="5760"/>
        <w:gridCol w:w="1080"/>
      </w:tblGrid>
      <w:tr w:rsidR="004A6EBE" w:rsidRPr="00F4100E" w:rsidTr="00130F3C">
        <w:trPr>
          <w:jc w:val="center"/>
        </w:trPr>
        <w:tc>
          <w:tcPr>
            <w:tcW w:w="828" w:type="dxa"/>
            <w:vAlign w:val="center"/>
          </w:tcPr>
          <w:p w:rsidR="004A6EBE" w:rsidRPr="00F4100E" w:rsidRDefault="004A6EBE" w:rsidP="00130F3C">
            <w:pPr>
              <w:spacing w:line="440" w:lineRule="exact"/>
              <w:jc w:val="center"/>
              <w:rPr>
                <w:rFonts w:ascii="仿宋" w:eastAsia="仿宋" w:hAnsi="仿宋" w:cs="宋体"/>
                <w:color w:val="000000"/>
                <w:kern w:val="0"/>
                <w:sz w:val="22"/>
                <w:szCs w:val="22"/>
              </w:rPr>
            </w:pPr>
            <w:r w:rsidRPr="00F4100E">
              <w:rPr>
                <w:rFonts w:ascii="仿宋" w:eastAsia="仿宋" w:hAnsi="仿宋" w:cs="宋体" w:hint="eastAsia"/>
                <w:color w:val="000000"/>
                <w:kern w:val="0"/>
                <w:sz w:val="22"/>
                <w:szCs w:val="22"/>
              </w:rPr>
              <w:t>序号</w:t>
            </w:r>
          </w:p>
        </w:tc>
        <w:tc>
          <w:tcPr>
            <w:tcW w:w="1620" w:type="dxa"/>
            <w:vAlign w:val="center"/>
          </w:tcPr>
          <w:p w:rsidR="004A6EBE" w:rsidRPr="00F4100E" w:rsidRDefault="004A6EBE" w:rsidP="00130F3C">
            <w:pPr>
              <w:spacing w:line="440" w:lineRule="exact"/>
              <w:jc w:val="center"/>
              <w:rPr>
                <w:rFonts w:ascii="仿宋" w:eastAsia="仿宋" w:hAnsi="仿宋" w:cs="宋体"/>
                <w:color w:val="000000"/>
                <w:kern w:val="0"/>
                <w:sz w:val="22"/>
                <w:szCs w:val="22"/>
              </w:rPr>
            </w:pPr>
            <w:r w:rsidRPr="00F4100E">
              <w:rPr>
                <w:rFonts w:ascii="仿宋" w:eastAsia="仿宋" w:hAnsi="仿宋" w:cs="宋体" w:hint="eastAsia"/>
                <w:color w:val="000000"/>
                <w:kern w:val="0"/>
                <w:sz w:val="22"/>
                <w:szCs w:val="22"/>
              </w:rPr>
              <w:t>实训名称</w:t>
            </w:r>
          </w:p>
        </w:tc>
        <w:tc>
          <w:tcPr>
            <w:tcW w:w="5760" w:type="dxa"/>
            <w:vAlign w:val="center"/>
          </w:tcPr>
          <w:p w:rsidR="004A6EBE" w:rsidRPr="00F4100E" w:rsidRDefault="004A6EBE" w:rsidP="00130F3C">
            <w:pPr>
              <w:spacing w:line="440" w:lineRule="exact"/>
              <w:jc w:val="center"/>
              <w:rPr>
                <w:rFonts w:ascii="仿宋" w:eastAsia="仿宋" w:hAnsi="仿宋" w:cs="宋体"/>
                <w:color w:val="000000"/>
                <w:kern w:val="0"/>
                <w:sz w:val="22"/>
                <w:szCs w:val="22"/>
              </w:rPr>
            </w:pPr>
            <w:r w:rsidRPr="00F4100E">
              <w:rPr>
                <w:rFonts w:ascii="仿宋" w:eastAsia="仿宋" w:hAnsi="仿宋" w:cs="宋体" w:hint="eastAsia"/>
                <w:color w:val="000000"/>
                <w:kern w:val="0"/>
                <w:sz w:val="22"/>
                <w:szCs w:val="22"/>
              </w:rPr>
              <w:t>主要教学内容和要求</w:t>
            </w:r>
          </w:p>
        </w:tc>
        <w:tc>
          <w:tcPr>
            <w:tcW w:w="1080" w:type="dxa"/>
            <w:vAlign w:val="center"/>
          </w:tcPr>
          <w:p w:rsidR="004A6EBE" w:rsidRPr="00F4100E" w:rsidRDefault="004A6EBE" w:rsidP="00130F3C">
            <w:pPr>
              <w:spacing w:line="440" w:lineRule="exact"/>
              <w:jc w:val="center"/>
              <w:rPr>
                <w:rFonts w:ascii="仿宋" w:eastAsia="仿宋" w:hAnsi="仿宋" w:cs="宋体"/>
                <w:color w:val="000000"/>
                <w:kern w:val="0"/>
                <w:sz w:val="22"/>
                <w:szCs w:val="22"/>
              </w:rPr>
            </w:pPr>
            <w:r w:rsidRPr="00F4100E">
              <w:rPr>
                <w:rFonts w:ascii="仿宋" w:eastAsia="仿宋" w:hAnsi="仿宋" w:hint="eastAsia"/>
                <w:color w:val="000000"/>
              </w:rPr>
              <w:t>学时</w:t>
            </w:r>
          </w:p>
        </w:tc>
      </w:tr>
      <w:tr w:rsidR="004A6EBE" w:rsidRPr="00F4100E" w:rsidTr="00130F3C">
        <w:trPr>
          <w:jc w:val="center"/>
        </w:trPr>
        <w:tc>
          <w:tcPr>
            <w:tcW w:w="828" w:type="dxa"/>
            <w:vAlign w:val="center"/>
          </w:tcPr>
          <w:p w:rsidR="004A6EBE" w:rsidRPr="00F4100E" w:rsidRDefault="004A6EBE" w:rsidP="00130F3C">
            <w:pPr>
              <w:spacing w:line="440" w:lineRule="exact"/>
              <w:jc w:val="center"/>
              <w:rPr>
                <w:rFonts w:ascii="仿宋" w:eastAsia="仿宋" w:hAnsi="仿宋" w:cs="宋体"/>
                <w:color w:val="000000"/>
                <w:kern w:val="0"/>
                <w:sz w:val="22"/>
                <w:szCs w:val="22"/>
              </w:rPr>
            </w:pPr>
            <w:r w:rsidRPr="00F4100E">
              <w:rPr>
                <w:rFonts w:ascii="仿宋" w:eastAsia="仿宋" w:hAnsi="仿宋" w:cs="宋体" w:hint="eastAsia"/>
                <w:color w:val="000000"/>
                <w:kern w:val="0"/>
                <w:sz w:val="22"/>
                <w:szCs w:val="22"/>
              </w:rPr>
              <w:t>1</w:t>
            </w:r>
          </w:p>
        </w:tc>
        <w:tc>
          <w:tcPr>
            <w:tcW w:w="1620" w:type="dxa"/>
            <w:vAlign w:val="center"/>
          </w:tcPr>
          <w:p w:rsidR="004A6EBE" w:rsidRPr="00F4100E" w:rsidRDefault="004A6EBE" w:rsidP="00130F3C">
            <w:pPr>
              <w:spacing w:line="440" w:lineRule="exact"/>
              <w:jc w:val="center"/>
              <w:rPr>
                <w:rFonts w:ascii="仿宋" w:eastAsia="仿宋" w:hAnsi="仿宋" w:cs="宋体"/>
                <w:color w:val="000000"/>
                <w:kern w:val="0"/>
                <w:sz w:val="22"/>
                <w:szCs w:val="22"/>
              </w:rPr>
            </w:pPr>
            <w:r w:rsidRPr="00F4100E">
              <w:rPr>
                <w:rFonts w:ascii="仿宋" w:eastAsia="仿宋" w:hAnsi="仿宋" w:cs="宋体" w:hint="eastAsia"/>
                <w:color w:val="000000"/>
                <w:kern w:val="0"/>
                <w:sz w:val="22"/>
                <w:szCs w:val="22"/>
              </w:rPr>
              <w:t>建筑装饰表现技法</w:t>
            </w:r>
          </w:p>
        </w:tc>
        <w:tc>
          <w:tcPr>
            <w:tcW w:w="5760" w:type="dxa"/>
            <w:vAlign w:val="center"/>
          </w:tcPr>
          <w:p w:rsidR="004A6EBE" w:rsidRPr="00F4100E" w:rsidRDefault="004A6EBE" w:rsidP="00130F3C">
            <w:pPr>
              <w:spacing w:line="440" w:lineRule="exact"/>
              <w:ind w:firstLineChars="200" w:firstLine="420"/>
              <w:rPr>
                <w:rFonts w:ascii="仿宋" w:eastAsia="仿宋" w:hAnsi="仿宋"/>
                <w:color w:val="000000"/>
              </w:rPr>
            </w:pPr>
            <w:r w:rsidRPr="00F4100E">
              <w:rPr>
                <w:rFonts w:ascii="仿宋" w:eastAsia="仿宋" w:hAnsi="仿宋" w:hint="eastAsia"/>
                <w:color w:val="000000"/>
              </w:rPr>
              <w:t>知道手绘效果图的基本要求，掌握常用表现图的表现技法，初步掌握手绘图的渲染方法；会表现不同室内外材质与陈列；能用钢笔、马克比、彩色铅笔、水彩等工具绘制效果图，具有一定的设计效果图表现能力。</w:t>
            </w:r>
          </w:p>
        </w:tc>
        <w:tc>
          <w:tcPr>
            <w:tcW w:w="1080" w:type="dxa"/>
            <w:vAlign w:val="center"/>
          </w:tcPr>
          <w:p w:rsidR="004A6EBE" w:rsidRPr="00F4100E" w:rsidRDefault="004A6EBE" w:rsidP="00130F3C">
            <w:pPr>
              <w:spacing w:line="440" w:lineRule="exact"/>
              <w:jc w:val="center"/>
              <w:rPr>
                <w:rFonts w:ascii="仿宋" w:eastAsia="仿宋" w:hAnsi="仿宋" w:cs="宋体"/>
                <w:color w:val="000000"/>
                <w:kern w:val="0"/>
                <w:sz w:val="22"/>
                <w:szCs w:val="22"/>
              </w:rPr>
            </w:pPr>
            <w:r w:rsidRPr="00F4100E">
              <w:rPr>
                <w:rFonts w:ascii="仿宋" w:eastAsia="仿宋" w:hAnsi="仿宋" w:cs="宋体" w:hint="eastAsia"/>
                <w:color w:val="000000"/>
                <w:kern w:val="0"/>
                <w:sz w:val="22"/>
                <w:szCs w:val="22"/>
              </w:rPr>
              <w:t>64</w:t>
            </w:r>
          </w:p>
        </w:tc>
      </w:tr>
      <w:tr w:rsidR="004A6EBE" w:rsidRPr="00F4100E" w:rsidTr="00130F3C">
        <w:trPr>
          <w:jc w:val="center"/>
        </w:trPr>
        <w:tc>
          <w:tcPr>
            <w:tcW w:w="828" w:type="dxa"/>
            <w:vAlign w:val="center"/>
          </w:tcPr>
          <w:p w:rsidR="004A6EBE" w:rsidRPr="00F4100E" w:rsidRDefault="004A6EBE" w:rsidP="00130F3C">
            <w:pPr>
              <w:spacing w:line="440" w:lineRule="exact"/>
              <w:jc w:val="center"/>
              <w:rPr>
                <w:rFonts w:ascii="仿宋" w:eastAsia="仿宋" w:hAnsi="仿宋" w:cs="宋体"/>
                <w:color w:val="000000"/>
                <w:kern w:val="0"/>
                <w:sz w:val="22"/>
                <w:szCs w:val="22"/>
              </w:rPr>
            </w:pPr>
            <w:r w:rsidRPr="00F4100E">
              <w:rPr>
                <w:rFonts w:ascii="仿宋" w:eastAsia="仿宋" w:hAnsi="仿宋" w:cs="宋体" w:hint="eastAsia"/>
                <w:color w:val="000000"/>
                <w:kern w:val="0"/>
                <w:sz w:val="22"/>
                <w:szCs w:val="22"/>
              </w:rPr>
              <w:t>2</w:t>
            </w:r>
          </w:p>
        </w:tc>
        <w:tc>
          <w:tcPr>
            <w:tcW w:w="1620" w:type="dxa"/>
            <w:vAlign w:val="center"/>
          </w:tcPr>
          <w:p w:rsidR="004A6EBE" w:rsidRPr="00F4100E" w:rsidRDefault="004A6EBE" w:rsidP="00130F3C">
            <w:pPr>
              <w:spacing w:line="440" w:lineRule="exact"/>
              <w:jc w:val="center"/>
              <w:rPr>
                <w:rFonts w:ascii="仿宋" w:eastAsia="仿宋" w:hAnsi="仿宋" w:cs="宋体"/>
                <w:color w:val="000000"/>
                <w:kern w:val="0"/>
                <w:sz w:val="22"/>
                <w:szCs w:val="22"/>
              </w:rPr>
            </w:pPr>
            <w:r w:rsidRPr="00F4100E">
              <w:rPr>
                <w:rFonts w:ascii="仿宋" w:eastAsia="仿宋" w:hAnsi="仿宋" w:cs="宋体" w:hint="eastAsia"/>
                <w:color w:val="000000"/>
                <w:kern w:val="0"/>
                <w:sz w:val="22"/>
                <w:szCs w:val="22"/>
              </w:rPr>
              <w:t>建筑装饰效果图制作</w:t>
            </w:r>
          </w:p>
        </w:tc>
        <w:tc>
          <w:tcPr>
            <w:tcW w:w="5760" w:type="dxa"/>
            <w:vAlign w:val="center"/>
          </w:tcPr>
          <w:p w:rsidR="004A6EBE" w:rsidRPr="00F4100E" w:rsidRDefault="004A6EBE" w:rsidP="00130F3C">
            <w:pPr>
              <w:spacing w:line="440" w:lineRule="exact"/>
              <w:ind w:firstLineChars="200" w:firstLine="420"/>
              <w:rPr>
                <w:rFonts w:ascii="仿宋" w:eastAsia="仿宋" w:hAnsi="仿宋"/>
                <w:color w:val="000000"/>
              </w:rPr>
            </w:pPr>
            <w:r w:rsidRPr="00F4100E">
              <w:rPr>
                <w:rFonts w:ascii="仿宋" w:eastAsia="仿宋" w:hAnsi="仿宋" w:hint="eastAsia"/>
                <w:color w:val="000000"/>
              </w:rPr>
              <w:t>了解室内设计中四中绘图软件的基本操作；理解施工图、模型与材质、灯光与渲染、后期处理的基本方法和理论；掌握计算机绘图技能，能够完成家装、小型公共建筑室内外装饰设计中计算机效果图的绘制。</w:t>
            </w:r>
          </w:p>
        </w:tc>
        <w:tc>
          <w:tcPr>
            <w:tcW w:w="1080" w:type="dxa"/>
            <w:vAlign w:val="center"/>
          </w:tcPr>
          <w:p w:rsidR="004A6EBE" w:rsidRPr="00F4100E" w:rsidRDefault="004A6EBE" w:rsidP="00130F3C">
            <w:pPr>
              <w:spacing w:line="440" w:lineRule="exact"/>
              <w:jc w:val="center"/>
              <w:rPr>
                <w:rFonts w:ascii="仿宋" w:eastAsia="仿宋" w:hAnsi="仿宋" w:cs="宋体"/>
                <w:color w:val="000000"/>
                <w:kern w:val="0"/>
                <w:sz w:val="22"/>
                <w:szCs w:val="22"/>
              </w:rPr>
            </w:pPr>
            <w:r w:rsidRPr="00F4100E">
              <w:rPr>
                <w:rFonts w:ascii="仿宋" w:eastAsia="仿宋" w:hAnsi="仿宋" w:cs="宋体" w:hint="eastAsia"/>
                <w:color w:val="000000"/>
                <w:kern w:val="0"/>
                <w:sz w:val="22"/>
                <w:szCs w:val="22"/>
              </w:rPr>
              <w:t>64</w:t>
            </w:r>
          </w:p>
        </w:tc>
      </w:tr>
      <w:tr w:rsidR="004A6EBE" w:rsidRPr="00F4100E" w:rsidTr="00130F3C">
        <w:trPr>
          <w:jc w:val="center"/>
        </w:trPr>
        <w:tc>
          <w:tcPr>
            <w:tcW w:w="828" w:type="dxa"/>
            <w:vAlign w:val="center"/>
          </w:tcPr>
          <w:p w:rsidR="004A6EBE" w:rsidRPr="00F4100E" w:rsidRDefault="004A6EBE" w:rsidP="00130F3C">
            <w:pPr>
              <w:spacing w:line="440" w:lineRule="exact"/>
              <w:jc w:val="center"/>
              <w:rPr>
                <w:rFonts w:ascii="仿宋" w:eastAsia="仿宋" w:hAnsi="仿宋" w:cs="宋体"/>
                <w:color w:val="000000"/>
                <w:kern w:val="0"/>
                <w:sz w:val="22"/>
                <w:szCs w:val="22"/>
              </w:rPr>
            </w:pPr>
            <w:r w:rsidRPr="00F4100E">
              <w:rPr>
                <w:rFonts w:ascii="仿宋" w:eastAsia="仿宋" w:hAnsi="仿宋" w:cs="宋体" w:hint="eastAsia"/>
                <w:color w:val="000000"/>
                <w:kern w:val="0"/>
                <w:sz w:val="22"/>
                <w:szCs w:val="22"/>
              </w:rPr>
              <w:t>3</w:t>
            </w:r>
          </w:p>
        </w:tc>
        <w:tc>
          <w:tcPr>
            <w:tcW w:w="1620" w:type="dxa"/>
            <w:vAlign w:val="center"/>
          </w:tcPr>
          <w:p w:rsidR="004A6EBE" w:rsidRPr="00F4100E" w:rsidRDefault="004A6EBE" w:rsidP="00130F3C">
            <w:pPr>
              <w:spacing w:line="440" w:lineRule="exact"/>
              <w:jc w:val="center"/>
              <w:rPr>
                <w:rFonts w:ascii="仿宋" w:eastAsia="仿宋" w:hAnsi="仿宋" w:cs="宋体"/>
                <w:color w:val="000000"/>
                <w:kern w:val="0"/>
                <w:sz w:val="22"/>
                <w:szCs w:val="22"/>
              </w:rPr>
            </w:pPr>
            <w:r w:rsidRPr="00F4100E">
              <w:rPr>
                <w:rFonts w:ascii="仿宋" w:eastAsia="仿宋" w:hAnsi="仿宋" w:cs="宋体" w:hint="eastAsia"/>
                <w:color w:val="000000"/>
                <w:kern w:val="0"/>
                <w:sz w:val="22"/>
                <w:szCs w:val="22"/>
              </w:rPr>
              <w:t>建筑装饰设计</w:t>
            </w:r>
          </w:p>
        </w:tc>
        <w:tc>
          <w:tcPr>
            <w:tcW w:w="5760" w:type="dxa"/>
            <w:vAlign w:val="center"/>
          </w:tcPr>
          <w:p w:rsidR="004A6EBE" w:rsidRPr="00F4100E" w:rsidRDefault="004A6EBE" w:rsidP="00130F3C">
            <w:pPr>
              <w:spacing w:line="440" w:lineRule="exact"/>
              <w:ind w:firstLineChars="200" w:firstLine="420"/>
              <w:rPr>
                <w:rFonts w:ascii="仿宋" w:eastAsia="仿宋" w:hAnsi="仿宋" w:cs="宋体"/>
                <w:color w:val="000000"/>
                <w:kern w:val="0"/>
                <w:sz w:val="22"/>
                <w:szCs w:val="22"/>
              </w:rPr>
            </w:pPr>
            <w:r w:rsidRPr="00F4100E">
              <w:rPr>
                <w:rFonts w:ascii="仿宋" w:eastAsia="仿宋" w:hAnsi="仿宋" w:hint="eastAsia"/>
                <w:color w:val="000000"/>
              </w:rPr>
              <w:t>掌握居住空间及小型公共空间室内装饰设计相关理论和和知识技能，培养良好的设计思维习惯，会查阅、收集资料；通过建筑装饰工程的设计方案图、室内</w:t>
            </w:r>
            <w:proofErr w:type="gramStart"/>
            <w:r w:rsidRPr="00F4100E">
              <w:rPr>
                <w:rFonts w:ascii="仿宋" w:eastAsia="仿宋" w:hAnsi="仿宋" w:hint="eastAsia"/>
                <w:color w:val="000000"/>
              </w:rPr>
              <w:t>外效果</w:t>
            </w:r>
            <w:proofErr w:type="gramEnd"/>
            <w:r w:rsidRPr="00F4100E">
              <w:rPr>
                <w:rFonts w:ascii="仿宋" w:eastAsia="仿宋" w:hAnsi="仿宋" w:hint="eastAsia"/>
                <w:color w:val="000000"/>
              </w:rPr>
              <w:t>图的绘制，掌握建筑室内设计与装饰方法、步骤及设计要领，会真正表达、表现设计意图。</w:t>
            </w:r>
          </w:p>
        </w:tc>
        <w:tc>
          <w:tcPr>
            <w:tcW w:w="1080" w:type="dxa"/>
            <w:vAlign w:val="center"/>
          </w:tcPr>
          <w:p w:rsidR="004A6EBE" w:rsidRPr="00F4100E" w:rsidRDefault="004A6EBE" w:rsidP="00130F3C">
            <w:pPr>
              <w:spacing w:line="440" w:lineRule="exact"/>
              <w:jc w:val="center"/>
              <w:rPr>
                <w:rFonts w:ascii="仿宋" w:eastAsia="仿宋" w:hAnsi="仿宋" w:cs="宋体"/>
                <w:color w:val="000000"/>
                <w:kern w:val="0"/>
                <w:sz w:val="22"/>
                <w:szCs w:val="22"/>
              </w:rPr>
            </w:pPr>
            <w:r w:rsidRPr="00F4100E">
              <w:rPr>
                <w:rFonts w:ascii="仿宋" w:eastAsia="仿宋" w:hAnsi="仿宋" w:cs="宋体" w:hint="eastAsia"/>
                <w:color w:val="000000"/>
                <w:kern w:val="0"/>
                <w:sz w:val="22"/>
                <w:szCs w:val="22"/>
              </w:rPr>
              <w:t>64</w:t>
            </w:r>
          </w:p>
        </w:tc>
      </w:tr>
    </w:tbl>
    <w:p w:rsidR="004A6EBE" w:rsidRPr="00F4100E" w:rsidRDefault="004A6EBE" w:rsidP="004A6EBE">
      <w:pPr>
        <w:spacing w:line="440" w:lineRule="exact"/>
        <w:ind w:firstLineChars="200" w:firstLine="480"/>
        <w:rPr>
          <w:rFonts w:ascii="仿宋" w:eastAsia="仿宋" w:hAnsi="仿宋"/>
          <w:color w:val="000000"/>
          <w:sz w:val="24"/>
        </w:rPr>
      </w:pPr>
      <w:r w:rsidRPr="00F4100E">
        <w:rPr>
          <w:rFonts w:ascii="仿宋" w:eastAsia="仿宋" w:hAnsi="仿宋" w:hint="eastAsia"/>
          <w:color w:val="000000"/>
          <w:sz w:val="24"/>
        </w:rPr>
        <w:t>（2）建筑装饰施工</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620"/>
        <w:gridCol w:w="5760"/>
        <w:gridCol w:w="1080"/>
      </w:tblGrid>
      <w:tr w:rsidR="004A6EBE" w:rsidRPr="00F4100E" w:rsidTr="00130F3C">
        <w:trPr>
          <w:jc w:val="center"/>
        </w:trPr>
        <w:tc>
          <w:tcPr>
            <w:tcW w:w="828" w:type="dxa"/>
            <w:vAlign w:val="center"/>
          </w:tcPr>
          <w:p w:rsidR="004A6EBE" w:rsidRPr="00F4100E" w:rsidRDefault="004A6EBE" w:rsidP="00130F3C">
            <w:pPr>
              <w:spacing w:line="440" w:lineRule="exact"/>
              <w:jc w:val="center"/>
              <w:rPr>
                <w:rFonts w:ascii="仿宋" w:eastAsia="仿宋" w:hAnsi="仿宋"/>
                <w:color w:val="000000"/>
              </w:rPr>
            </w:pPr>
            <w:r w:rsidRPr="00F4100E">
              <w:rPr>
                <w:rFonts w:ascii="仿宋" w:eastAsia="仿宋" w:hAnsi="仿宋" w:cs="宋体" w:hint="eastAsia"/>
                <w:color w:val="000000"/>
                <w:kern w:val="0"/>
                <w:sz w:val="22"/>
                <w:szCs w:val="22"/>
              </w:rPr>
              <w:t>序号</w:t>
            </w:r>
          </w:p>
        </w:tc>
        <w:tc>
          <w:tcPr>
            <w:tcW w:w="1620" w:type="dxa"/>
            <w:vAlign w:val="center"/>
          </w:tcPr>
          <w:p w:rsidR="004A6EBE" w:rsidRPr="00F4100E" w:rsidRDefault="004A6EBE" w:rsidP="00130F3C">
            <w:pPr>
              <w:spacing w:line="440" w:lineRule="exact"/>
              <w:jc w:val="center"/>
              <w:rPr>
                <w:rFonts w:ascii="仿宋" w:eastAsia="仿宋" w:hAnsi="仿宋"/>
                <w:color w:val="000000"/>
              </w:rPr>
            </w:pPr>
            <w:r w:rsidRPr="00F4100E">
              <w:rPr>
                <w:rFonts w:ascii="仿宋" w:eastAsia="仿宋" w:hAnsi="仿宋" w:hint="eastAsia"/>
                <w:color w:val="000000"/>
              </w:rPr>
              <w:t>实训名称</w:t>
            </w:r>
          </w:p>
        </w:tc>
        <w:tc>
          <w:tcPr>
            <w:tcW w:w="5760" w:type="dxa"/>
            <w:vAlign w:val="center"/>
          </w:tcPr>
          <w:p w:rsidR="004A6EBE" w:rsidRPr="00F4100E" w:rsidRDefault="004A6EBE" w:rsidP="00130F3C">
            <w:pPr>
              <w:spacing w:line="440" w:lineRule="exact"/>
              <w:jc w:val="center"/>
              <w:rPr>
                <w:rFonts w:ascii="仿宋" w:eastAsia="仿宋" w:hAnsi="仿宋"/>
                <w:color w:val="000000"/>
              </w:rPr>
            </w:pPr>
            <w:r w:rsidRPr="00F4100E">
              <w:rPr>
                <w:rFonts w:ascii="仿宋" w:eastAsia="仿宋" w:hAnsi="仿宋" w:hint="eastAsia"/>
                <w:color w:val="000000"/>
              </w:rPr>
              <w:t>主要教学内容和要求</w:t>
            </w:r>
          </w:p>
        </w:tc>
        <w:tc>
          <w:tcPr>
            <w:tcW w:w="1080" w:type="dxa"/>
            <w:vAlign w:val="center"/>
          </w:tcPr>
          <w:p w:rsidR="004A6EBE" w:rsidRPr="00F4100E" w:rsidRDefault="004A6EBE" w:rsidP="00130F3C">
            <w:pPr>
              <w:spacing w:line="440" w:lineRule="exact"/>
              <w:jc w:val="center"/>
              <w:rPr>
                <w:rFonts w:ascii="仿宋" w:eastAsia="仿宋" w:hAnsi="仿宋"/>
                <w:color w:val="000000"/>
              </w:rPr>
            </w:pPr>
            <w:r w:rsidRPr="00F4100E">
              <w:rPr>
                <w:rFonts w:ascii="仿宋" w:eastAsia="仿宋" w:hAnsi="仿宋" w:hint="eastAsia"/>
                <w:color w:val="000000"/>
              </w:rPr>
              <w:t>学时</w:t>
            </w:r>
          </w:p>
        </w:tc>
      </w:tr>
      <w:tr w:rsidR="004A6EBE" w:rsidRPr="00F4100E" w:rsidTr="00130F3C">
        <w:trPr>
          <w:jc w:val="center"/>
        </w:trPr>
        <w:tc>
          <w:tcPr>
            <w:tcW w:w="828" w:type="dxa"/>
            <w:vAlign w:val="center"/>
          </w:tcPr>
          <w:p w:rsidR="004A6EBE" w:rsidRPr="00F4100E" w:rsidRDefault="004A6EBE" w:rsidP="00130F3C">
            <w:pPr>
              <w:spacing w:line="440" w:lineRule="exact"/>
              <w:jc w:val="center"/>
              <w:rPr>
                <w:rFonts w:ascii="仿宋" w:eastAsia="仿宋" w:hAnsi="仿宋" w:cs="宋体"/>
                <w:color w:val="000000"/>
                <w:kern w:val="0"/>
                <w:sz w:val="22"/>
                <w:szCs w:val="22"/>
              </w:rPr>
            </w:pPr>
            <w:r w:rsidRPr="00F4100E">
              <w:rPr>
                <w:rFonts w:ascii="仿宋" w:eastAsia="仿宋" w:hAnsi="仿宋" w:cs="宋体" w:hint="eastAsia"/>
                <w:color w:val="000000"/>
                <w:kern w:val="0"/>
                <w:sz w:val="22"/>
                <w:szCs w:val="22"/>
              </w:rPr>
              <w:t>1</w:t>
            </w:r>
          </w:p>
        </w:tc>
        <w:tc>
          <w:tcPr>
            <w:tcW w:w="1620" w:type="dxa"/>
            <w:vAlign w:val="center"/>
          </w:tcPr>
          <w:p w:rsidR="004A6EBE" w:rsidRPr="00F4100E" w:rsidRDefault="004A6EBE" w:rsidP="00130F3C">
            <w:pPr>
              <w:spacing w:line="440" w:lineRule="exact"/>
              <w:jc w:val="center"/>
              <w:rPr>
                <w:rFonts w:ascii="仿宋" w:eastAsia="仿宋" w:hAnsi="仿宋" w:cs="宋体"/>
                <w:color w:val="000000"/>
                <w:kern w:val="0"/>
                <w:sz w:val="22"/>
                <w:szCs w:val="22"/>
              </w:rPr>
            </w:pPr>
            <w:r w:rsidRPr="00F4100E">
              <w:rPr>
                <w:rFonts w:ascii="仿宋" w:eastAsia="仿宋" w:hAnsi="仿宋" w:cs="宋体" w:hint="eastAsia"/>
                <w:color w:val="000000"/>
                <w:kern w:val="0"/>
                <w:sz w:val="22"/>
                <w:szCs w:val="22"/>
              </w:rPr>
              <w:t>装饰装修施工工艺</w:t>
            </w:r>
          </w:p>
        </w:tc>
        <w:tc>
          <w:tcPr>
            <w:tcW w:w="5760" w:type="dxa"/>
            <w:vAlign w:val="center"/>
          </w:tcPr>
          <w:p w:rsidR="004A6EBE" w:rsidRPr="00F4100E" w:rsidRDefault="004A6EBE" w:rsidP="00130F3C">
            <w:pPr>
              <w:spacing w:line="440" w:lineRule="exact"/>
              <w:ind w:firstLineChars="200" w:firstLine="420"/>
              <w:rPr>
                <w:rFonts w:ascii="仿宋" w:eastAsia="仿宋" w:hAnsi="仿宋"/>
                <w:color w:val="000000"/>
              </w:rPr>
            </w:pPr>
            <w:r w:rsidRPr="00F4100E">
              <w:rPr>
                <w:rFonts w:ascii="仿宋" w:eastAsia="仿宋" w:hAnsi="仿宋" w:hint="eastAsia"/>
                <w:color w:val="000000"/>
              </w:rPr>
              <w:t>掌握建筑装饰装修工程主要子分部分项工程施工工艺和施工方法的知识和技能；会选用、操作与维护建筑装饰工种常用的施工机具；会操作建筑装饰装修施工常用的测量仪器与工具。</w:t>
            </w:r>
          </w:p>
        </w:tc>
        <w:tc>
          <w:tcPr>
            <w:tcW w:w="1080" w:type="dxa"/>
            <w:vAlign w:val="center"/>
          </w:tcPr>
          <w:p w:rsidR="004A6EBE" w:rsidRPr="00F4100E" w:rsidRDefault="004A6EBE" w:rsidP="00130F3C">
            <w:pPr>
              <w:spacing w:line="440" w:lineRule="exact"/>
              <w:jc w:val="center"/>
              <w:rPr>
                <w:rFonts w:ascii="仿宋" w:eastAsia="仿宋" w:hAnsi="仿宋"/>
                <w:color w:val="000000"/>
              </w:rPr>
            </w:pPr>
            <w:r w:rsidRPr="00F4100E">
              <w:rPr>
                <w:rFonts w:ascii="仿宋" w:eastAsia="仿宋" w:hAnsi="仿宋" w:hint="eastAsia"/>
                <w:color w:val="000000"/>
              </w:rPr>
              <w:t>64</w:t>
            </w:r>
          </w:p>
        </w:tc>
      </w:tr>
      <w:tr w:rsidR="004A6EBE" w:rsidRPr="00F4100E" w:rsidTr="00130F3C">
        <w:trPr>
          <w:jc w:val="center"/>
        </w:trPr>
        <w:tc>
          <w:tcPr>
            <w:tcW w:w="828" w:type="dxa"/>
            <w:vAlign w:val="center"/>
          </w:tcPr>
          <w:p w:rsidR="004A6EBE" w:rsidRPr="00F4100E" w:rsidRDefault="004A6EBE" w:rsidP="00130F3C">
            <w:pPr>
              <w:spacing w:line="440" w:lineRule="exact"/>
              <w:jc w:val="center"/>
              <w:rPr>
                <w:rFonts w:ascii="仿宋" w:eastAsia="仿宋" w:hAnsi="仿宋"/>
                <w:color w:val="000000"/>
              </w:rPr>
            </w:pPr>
            <w:r w:rsidRPr="00F4100E">
              <w:rPr>
                <w:rFonts w:ascii="仿宋" w:eastAsia="仿宋" w:hAnsi="仿宋" w:hint="eastAsia"/>
                <w:color w:val="000000"/>
              </w:rPr>
              <w:t>2</w:t>
            </w:r>
          </w:p>
        </w:tc>
        <w:tc>
          <w:tcPr>
            <w:tcW w:w="1620" w:type="dxa"/>
            <w:vAlign w:val="center"/>
          </w:tcPr>
          <w:p w:rsidR="004A6EBE" w:rsidRPr="00F4100E" w:rsidRDefault="004A6EBE" w:rsidP="00130F3C">
            <w:pPr>
              <w:spacing w:line="440" w:lineRule="exact"/>
              <w:jc w:val="center"/>
              <w:rPr>
                <w:rFonts w:ascii="仿宋" w:eastAsia="仿宋" w:hAnsi="仿宋" w:cs="宋体"/>
                <w:color w:val="000000"/>
                <w:kern w:val="0"/>
                <w:sz w:val="22"/>
                <w:szCs w:val="22"/>
              </w:rPr>
            </w:pPr>
            <w:r w:rsidRPr="00F4100E">
              <w:rPr>
                <w:rFonts w:ascii="仿宋" w:eastAsia="仿宋" w:hAnsi="仿宋" w:cs="宋体" w:hint="eastAsia"/>
                <w:color w:val="000000"/>
                <w:kern w:val="0"/>
                <w:sz w:val="22"/>
                <w:szCs w:val="22"/>
              </w:rPr>
              <w:t>建筑水暖设备安装</w:t>
            </w:r>
          </w:p>
        </w:tc>
        <w:tc>
          <w:tcPr>
            <w:tcW w:w="5760" w:type="dxa"/>
            <w:vAlign w:val="center"/>
          </w:tcPr>
          <w:p w:rsidR="004A6EBE" w:rsidRPr="00F4100E" w:rsidRDefault="004A6EBE" w:rsidP="00130F3C">
            <w:pPr>
              <w:spacing w:line="440" w:lineRule="exact"/>
              <w:ind w:firstLineChars="200" w:firstLine="420"/>
              <w:rPr>
                <w:rFonts w:ascii="仿宋" w:eastAsia="仿宋" w:hAnsi="仿宋"/>
                <w:color w:val="000000"/>
              </w:rPr>
            </w:pPr>
            <w:r w:rsidRPr="00F4100E">
              <w:rPr>
                <w:rFonts w:ascii="仿宋" w:eastAsia="仿宋" w:hAnsi="仿宋" w:hint="eastAsia"/>
                <w:color w:val="000000"/>
              </w:rPr>
              <w:t>能识别建筑室内给排水系统常用管材、附件和设备，能准确识读建筑室内给排水系统图、平面图和大样图；能准确识读建筑卫生器具设备安装详图，会安装常用设备；能识别建筑室内采暖系统常用管道、附件和设备，能识读建筑室内采暖施工图，能配合建筑设备安装施工。</w:t>
            </w:r>
          </w:p>
        </w:tc>
        <w:tc>
          <w:tcPr>
            <w:tcW w:w="1080" w:type="dxa"/>
            <w:vAlign w:val="center"/>
          </w:tcPr>
          <w:p w:rsidR="004A6EBE" w:rsidRPr="00F4100E" w:rsidRDefault="004A6EBE" w:rsidP="00130F3C">
            <w:pPr>
              <w:spacing w:line="440" w:lineRule="exact"/>
              <w:jc w:val="center"/>
              <w:rPr>
                <w:rFonts w:ascii="仿宋" w:eastAsia="仿宋" w:hAnsi="仿宋"/>
                <w:color w:val="000000"/>
              </w:rPr>
            </w:pPr>
            <w:r w:rsidRPr="00F4100E">
              <w:rPr>
                <w:rFonts w:ascii="仿宋" w:eastAsia="仿宋" w:hAnsi="仿宋" w:hint="eastAsia"/>
                <w:color w:val="000000"/>
              </w:rPr>
              <w:t>64</w:t>
            </w:r>
          </w:p>
        </w:tc>
      </w:tr>
      <w:tr w:rsidR="004A6EBE" w:rsidRPr="00F4100E" w:rsidTr="00130F3C">
        <w:trPr>
          <w:jc w:val="center"/>
        </w:trPr>
        <w:tc>
          <w:tcPr>
            <w:tcW w:w="828" w:type="dxa"/>
            <w:vAlign w:val="center"/>
          </w:tcPr>
          <w:p w:rsidR="004A6EBE" w:rsidRPr="00F4100E" w:rsidRDefault="004A6EBE" w:rsidP="00130F3C">
            <w:pPr>
              <w:spacing w:line="440" w:lineRule="exact"/>
              <w:jc w:val="center"/>
              <w:rPr>
                <w:rFonts w:ascii="仿宋" w:eastAsia="仿宋" w:hAnsi="仿宋" w:cs="宋体"/>
                <w:color w:val="000000"/>
                <w:kern w:val="0"/>
                <w:sz w:val="22"/>
                <w:szCs w:val="22"/>
              </w:rPr>
            </w:pPr>
            <w:r w:rsidRPr="00F4100E">
              <w:rPr>
                <w:rFonts w:ascii="仿宋" w:eastAsia="仿宋" w:hAnsi="仿宋" w:cs="宋体" w:hint="eastAsia"/>
                <w:color w:val="000000"/>
                <w:kern w:val="0"/>
                <w:sz w:val="22"/>
                <w:szCs w:val="22"/>
              </w:rPr>
              <w:lastRenderedPageBreak/>
              <w:t>3</w:t>
            </w:r>
          </w:p>
        </w:tc>
        <w:tc>
          <w:tcPr>
            <w:tcW w:w="1620" w:type="dxa"/>
            <w:vAlign w:val="center"/>
          </w:tcPr>
          <w:p w:rsidR="004A6EBE" w:rsidRPr="00F4100E" w:rsidRDefault="004A6EBE" w:rsidP="00130F3C">
            <w:pPr>
              <w:spacing w:line="440" w:lineRule="exact"/>
              <w:jc w:val="center"/>
              <w:rPr>
                <w:rFonts w:ascii="仿宋" w:eastAsia="仿宋" w:hAnsi="仿宋" w:cs="宋体"/>
                <w:color w:val="000000"/>
                <w:kern w:val="0"/>
                <w:sz w:val="22"/>
                <w:szCs w:val="22"/>
              </w:rPr>
            </w:pPr>
            <w:r w:rsidRPr="00F4100E">
              <w:rPr>
                <w:rFonts w:ascii="仿宋" w:eastAsia="仿宋" w:hAnsi="仿宋" w:cs="宋体" w:hint="eastAsia"/>
                <w:color w:val="000000"/>
                <w:kern w:val="0"/>
                <w:sz w:val="22"/>
                <w:szCs w:val="22"/>
              </w:rPr>
              <w:t>装饰工程质量检测</w:t>
            </w:r>
          </w:p>
        </w:tc>
        <w:tc>
          <w:tcPr>
            <w:tcW w:w="5760" w:type="dxa"/>
            <w:vAlign w:val="center"/>
          </w:tcPr>
          <w:p w:rsidR="004A6EBE" w:rsidRPr="00F4100E" w:rsidRDefault="004A6EBE" w:rsidP="00130F3C">
            <w:pPr>
              <w:spacing w:line="440" w:lineRule="exact"/>
              <w:ind w:firstLineChars="200" w:firstLine="420"/>
              <w:rPr>
                <w:rFonts w:ascii="仿宋" w:eastAsia="仿宋" w:hAnsi="仿宋"/>
                <w:color w:val="000000"/>
              </w:rPr>
            </w:pPr>
            <w:r w:rsidRPr="00F4100E">
              <w:rPr>
                <w:rFonts w:ascii="仿宋" w:eastAsia="仿宋" w:hAnsi="仿宋" w:hint="eastAsia"/>
                <w:color w:val="000000"/>
              </w:rPr>
              <w:t>会查阅工程技术文件，熟悉装饰施工质量检测与验收规范；会运用检测仪器和工具对装饰装修工程进行批质量检验及分项工程质量进行现场检测与检验；会填写子分部分项工程质量检测与验收的相关技术文件，能协助收集、整理、保管、归档和移交有关质量与验收等工程信息资料。</w:t>
            </w:r>
          </w:p>
        </w:tc>
        <w:tc>
          <w:tcPr>
            <w:tcW w:w="1080" w:type="dxa"/>
            <w:vAlign w:val="center"/>
          </w:tcPr>
          <w:p w:rsidR="004A6EBE" w:rsidRPr="00F4100E" w:rsidRDefault="004A6EBE" w:rsidP="00130F3C">
            <w:pPr>
              <w:spacing w:line="440" w:lineRule="exact"/>
              <w:jc w:val="center"/>
              <w:rPr>
                <w:rFonts w:ascii="仿宋" w:eastAsia="仿宋" w:hAnsi="仿宋"/>
                <w:color w:val="000000"/>
              </w:rPr>
            </w:pPr>
            <w:r w:rsidRPr="00F4100E">
              <w:rPr>
                <w:rFonts w:ascii="仿宋" w:eastAsia="仿宋" w:hAnsi="仿宋" w:hint="eastAsia"/>
                <w:color w:val="000000"/>
              </w:rPr>
              <w:t>64</w:t>
            </w:r>
          </w:p>
        </w:tc>
      </w:tr>
    </w:tbl>
    <w:p w:rsidR="004A6EBE" w:rsidRPr="003468D5" w:rsidRDefault="004A6EBE" w:rsidP="004A6EBE">
      <w:pPr>
        <w:spacing w:line="440" w:lineRule="exact"/>
        <w:ind w:firstLineChars="200" w:firstLine="480"/>
        <w:rPr>
          <w:rFonts w:ascii="仿宋" w:eastAsia="仿宋" w:hAnsi="仿宋"/>
          <w:color w:val="000000"/>
          <w:sz w:val="24"/>
          <w:szCs w:val="24"/>
        </w:rPr>
      </w:pPr>
      <w:r w:rsidRPr="003468D5">
        <w:rPr>
          <w:rFonts w:ascii="仿宋" w:eastAsia="仿宋" w:hAnsi="仿宋" w:hint="eastAsia"/>
          <w:color w:val="000000"/>
          <w:sz w:val="24"/>
          <w:szCs w:val="24"/>
        </w:rPr>
        <w:t>3.专业选修课</w:t>
      </w:r>
    </w:p>
    <w:p w:rsidR="004A6EBE" w:rsidRPr="003468D5" w:rsidRDefault="004A6EBE" w:rsidP="004A6EBE">
      <w:pPr>
        <w:spacing w:line="440" w:lineRule="exact"/>
        <w:ind w:firstLineChars="200" w:firstLine="480"/>
        <w:rPr>
          <w:rFonts w:ascii="仿宋" w:eastAsia="仿宋" w:hAnsi="仿宋"/>
          <w:color w:val="000000"/>
          <w:sz w:val="24"/>
          <w:szCs w:val="24"/>
        </w:rPr>
      </w:pPr>
      <w:r w:rsidRPr="003468D5">
        <w:rPr>
          <w:rFonts w:ascii="仿宋" w:eastAsia="仿宋" w:hAnsi="仿宋" w:hint="eastAsia"/>
          <w:color w:val="000000"/>
          <w:sz w:val="24"/>
          <w:szCs w:val="24"/>
        </w:rPr>
        <w:t>（1）</w:t>
      </w:r>
      <w:r w:rsidRPr="003468D5">
        <w:rPr>
          <w:rFonts w:ascii="仿宋" w:eastAsia="仿宋" w:hAnsi="仿宋" w:hint="eastAsia"/>
          <w:sz w:val="24"/>
          <w:szCs w:val="24"/>
        </w:rPr>
        <w:t>建筑装饰施工组织与管理</w:t>
      </w:r>
    </w:p>
    <w:p w:rsidR="004A6EBE" w:rsidRPr="003468D5" w:rsidRDefault="004A6EBE" w:rsidP="004A6EBE">
      <w:pPr>
        <w:spacing w:line="440" w:lineRule="exact"/>
        <w:ind w:firstLineChars="200" w:firstLine="480"/>
        <w:rPr>
          <w:rFonts w:ascii="仿宋" w:eastAsia="仿宋" w:hAnsi="仿宋"/>
          <w:color w:val="000000"/>
          <w:sz w:val="24"/>
          <w:szCs w:val="24"/>
        </w:rPr>
      </w:pPr>
      <w:r w:rsidRPr="003468D5">
        <w:rPr>
          <w:rFonts w:ascii="仿宋" w:eastAsia="仿宋" w:hAnsi="仿宋" w:hint="eastAsia"/>
          <w:color w:val="000000"/>
          <w:sz w:val="24"/>
          <w:szCs w:val="24"/>
        </w:rPr>
        <w:t>（2）</w:t>
      </w:r>
      <w:r w:rsidRPr="003468D5">
        <w:rPr>
          <w:rFonts w:ascii="仿宋" w:eastAsia="仿宋" w:hAnsi="仿宋" w:hint="eastAsia"/>
          <w:sz w:val="24"/>
          <w:szCs w:val="24"/>
        </w:rPr>
        <w:t>建筑工程法律法规</w:t>
      </w:r>
    </w:p>
    <w:p w:rsidR="004A6EBE" w:rsidRPr="003468D5" w:rsidRDefault="004A6EBE" w:rsidP="004A6EBE">
      <w:pPr>
        <w:spacing w:line="440" w:lineRule="exact"/>
        <w:ind w:firstLineChars="200" w:firstLine="480"/>
        <w:rPr>
          <w:rFonts w:ascii="仿宋" w:eastAsia="仿宋" w:hAnsi="仿宋"/>
          <w:color w:val="000000"/>
          <w:sz w:val="24"/>
          <w:szCs w:val="24"/>
        </w:rPr>
      </w:pPr>
      <w:r w:rsidRPr="003468D5">
        <w:rPr>
          <w:rFonts w:ascii="仿宋" w:eastAsia="仿宋" w:hAnsi="仿宋" w:hint="eastAsia"/>
          <w:color w:val="000000"/>
          <w:sz w:val="24"/>
          <w:szCs w:val="24"/>
        </w:rPr>
        <w:t>（3）</w:t>
      </w:r>
      <w:r w:rsidRPr="003468D5">
        <w:rPr>
          <w:rFonts w:ascii="仿宋" w:eastAsia="仿宋" w:hAnsi="仿宋" w:hint="eastAsia"/>
          <w:sz w:val="24"/>
          <w:szCs w:val="24"/>
        </w:rPr>
        <w:t>建筑初步</w:t>
      </w:r>
    </w:p>
    <w:p w:rsidR="004A6EBE" w:rsidRPr="003468D5" w:rsidRDefault="004A6EBE" w:rsidP="004A6EBE">
      <w:pPr>
        <w:spacing w:line="440" w:lineRule="exact"/>
        <w:ind w:firstLineChars="200" w:firstLine="480"/>
        <w:rPr>
          <w:rFonts w:ascii="仿宋" w:eastAsia="仿宋" w:hAnsi="仿宋"/>
          <w:color w:val="000000"/>
          <w:sz w:val="24"/>
          <w:szCs w:val="24"/>
        </w:rPr>
      </w:pPr>
      <w:r w:rsidRPr="003468D5">
        <w:rPr>
          <w:rFonts w:ascii="仿宋" w:eastAsia="仿宋" w:hAnsi="仿宋" w:hint="eastAsia"/>
          <w:color w:val="000000"/>
          <w:sz w:val="24"/>
          <w:szCs w:val="24"/>
        </w:rPr>
        <w:t>（4）</w:t>
      </w:r>
      <w:r w:rsidRPr="003468D5">
        <w:rPr>
          <w:rFonts w:ascii="仿宋" w:eastAsia="仿宋" w:hAnsi="仿宋" w:hint="eastAsia"/>
          <w:sz w:val="24"/>
          <w:szCs w:val="24"/>
        </w:rPr>
        <w:t>家具与陈设</w:t>
      </w:r>
    </w:p>
    <w:p w:rsidR="004A6EBE" w:rsidRPr="003468D5" w:rsidRDefault="004A6EBE" w:rsidP="004A6EBE">
      <w:pPr>
        <w:spacing w:line="440" w:lineRule="exact"/>
        <w:ind w:firstLineChars="200" w:firstLine="480"/>
        <w:rPr>
          <w:rFonts w:ascii="仿宋" w:eastAsia="仿宋" w:hAnsi="仿宋"/>
          <w:color w:val="000000"/>
          <w:sz w:val="24"/>
          <w:szCs w:val="24"/>
        </w:rPr>
      </w:pPr>
      <w:r w:rsidRPr="003468D5">
        <w:rPr>
          <w:rFonts w:ascii="仿宋" w:eastAsia="仿宋" w:hAnsi="仿宋" w:hint="eastAsia"/>
          <w:color w:val="000000"/>
          <w:sz w:val="24"/>
          <w:szCs w:val="24"/>
        </w:rPr>
        <w:t>（5）</w:t>
      </w:r>
      <w:r w:rsidRPr="003468D5">
        <w:rPr>
          <w:rFonts w:ascii="仿宋" w:eastAsia="仿宋" w:hAnsi="仿宋" w:hint="eastAsia"/>
          <w:sz w:val="24"/>
          <w:szCs w:val="24"/>
        </w:rPr>
        <w:t>公共空间装饰设计</w:t>
      </w:r>
    </w:p>
    <w:p w:rsidR="004A6EBE" w:rsidRPr="003468D5" w:rsidRDefault="004A6EBE" w:rsidP="004A6EBE">
      <w:pPr>
        <w:spacing w:line="440" w:lineRule="exact"/>
        <w:ind w:firstLineChars="200" w:firstLine="480"/>
        <w:rPr>
          <w:rFonts w:ascii="仿宋" w:eastAsia="仿宋" w:hAnsi="仿宋"/>
          <w:color w:val="000000"/>
          <w:sz w:val="24"/>
          <w:szCs w:val="24"/>
        </w:rPr>
      </w:pPr>
      <w:r w:rsidRPr="003468D5">
        <w:rPr>
          <w:rFonts w:ascii="仿宋" w:eastAsia="仿宋" w:hAnsi="仿宋" w:hint="eastAsia"/>
          <w:color w:val="000000"/>
          <w:sz w:val="24"/>
          <w:szCs w:val="24"/>
        </w:rPr>
        <w:t>（6）</w:t>
      </w:r>
      <w:r w:rsidRPr="003468D5">
        <w:rPr>
          <w:rFonts w:ascii="仿宋" w:eastAsia="仿宋" w:hAnsi="仿宋" w:hint="eastAsia"/>
          <w:sz w:val="24"/>
          <w:szCs w:val="24"/>
        </w:rPr>
        <w:t>建筑节能与环境保护</w:t>
      </w:r>
    </w:p>
    <w:p w:rsidR="004A6EBE" w:rsidRPr="003468D5" w:rsidRDefault="004A6EBE" w:rsidP="004A6EBE">
      <w:pPr>
        <w:spacing w:line="440" w:lineRule="exact"/>
        <w:ind w:firstLineChars="200" w:firstLine="480"/>
        <w:rPr>
          <w:rFonts w:ascii="仿宋" w:eastAsia="仿宋" w:hAnsi="仿宋"/>
          <w:color w:val="000000"/>
          <w:sz w:val="24"/>
          <w:szCs w:val="24"/>
        </w:rPr>
      </w:pPr>
      <w:r w:rsidRPr="003468D5">
        <w:rPr>
          <w:rFonts w:ascii="仿宋" w:eastAsia="仿宋" w:hAnsi="仿宋" w:hint="eastAsia"/>
          <w:color w:val="000000"/>
          <w:sz w:val="24"/>
          <w:szCs w:val="24"/>
        </w:rPr>
        <w:t>（7）</w:t>
      </w:r>
      <w:r w:rsidRPr="003468D5">
        <w:rPr>
          <w:rFonts w:ascii="仿宋" w:eastAsia="仿宋" w:hAnsi="仿宋" w:hint="eastAsia"/>
          <w:sz w:val="24"/>
          <w:szCs w:val="24"/>
        </w:rPr>
        <w:t>建筑施工测量</w:t>
      </w:r>
    </w:p>
    <w:p w:rsidR="004A6EBE" w:rsidRPr="003468D5" w:rsidRDefault="004A6EBE" w:rsidP="004A6EBE">
      <w:pPr>
        <w:spacing w:line="440" w:lineRule="exact"/>
        <w:ind w:firstLineChars="200" w:firstLine="480"/>
        <w:rPr>
          <w:rFonts w:ascii="仿宋" w:eastAsia="仿宋" w:hAnsi="仿宋"/>
          <w:sz w:val="24"/>
          <w:szCs w:val="24"/>
        </w:rPr>
      </w:pPr>
      <w:r w:rsidRPr="003468D5">
        <w:rPr>
          <w:rFonts w:ascii="仿宋" w:eastAsia="仿宋" w:hAnsi="仿宋" w:hint="eastAsia"/>
          <w:color w:val="000000"/>
          <w:sz w:val="24"/>
          <w:szCs w:val="24"/>
        </w:rPr>
        <w:t>（8）</w:t>
      </w:r>
      <w:r w:rsidRPr="003468D5">
        <w:rPr>
          <w:rFonts w:ascii="仿宋" w:eastAsia="仿宋" w:hAnsi="仿宋" w:hint="eastAsia"/>
          <w:sz w:val="24"/>
          <w:szCs w:val="24"/>
        </w:rPr>
        <w:t>建筑装饰监理</w:t>
      </w:r>
    </w:p>
    <w:p w:rsidR="004A6EBE" w:rsidRPr="003468D5" w:rsidRDefault="004A6EBE" w:rsidP="004A6EBE">
      <w:pPr>
        <w:spacing w:line="440" w:lineRule="exact"/>
        <w:ind w:firstLineChars="200" w:firstLine="480"/>
        <w:rPr>
          <w:rFonts w:ascii="仿宋" w:eastAsia="仿宋" w:hAnsi="仿宋"/>
          <w:color w:val="000000"/>
          <w:sz w:val="24"/>
          <w:szCs w:val="24"/>
        </w:rPr>
      </w:pPr>
      <w:r w:rsidRPr="003468D5">
        <w:rPr>
          <w:rFonts w:ascii="仿宋" w:eastAsia="仿宋" w:hAnsi="仿宋" w:hint="eastAsia"/>
          <w:color w:val="000000"/>
          <w:sz w:val="24"/>
          <w:szCs w:val="24"/>
        </w:rPr>
        <w:t>（9）</w:t>
      </w:r>
      <w:r w:rsidRPr="003468D5">
        <w:rPr>
          <w:rFonts w:ascii="仿宋" w:eastAsia="仿宋" w:hAnsi="仿宋" w:hint="eastAsia"/>
          <w:sz w:val="24"/>
          <w:szCs w:val="24"/>
        </w:rPr>
        <w:t>室内环境与设备</w:t>
      </w:r>
    </w:p>
    <w:p w:rsidR="004A6EBE" w:rsidRPr="003468D5" w:rsidRDefault="004A6EBE" w:rsidP="004A6EBE">
      <w:pPr>
        <w:spacing w:line="440" w:lineRule="exact"/>
        <w:ind w:firstLineChars="200" w:firstLine="480"/>
        <w:rPr>
          <w:rFonts w:ascii="仿宋" w:eastAsia="仿宋" w:hAnsi="仿宋"/>
          <w:color w:val="000000"/>
          <w:sz w:val="24"/>
          <w:szCs w:val="24"/>
        </w:rPr>
      </w:pPr>
      <w:r w:rsidRPr="003468D5">
        <w:rPr>
          <w:rFonts w:ascii="仿宋" w:eastAsia="仿宋" w:hAnsi="仿宋" w:hint="eastAsia"/>
          <w:color w:val="000000"/>
          <w:sz w:val="24"/>
          <w:szCs w:val="24"/>
        </w:rPr>
        <w:t>4.综合实训</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436"/>
        <w:gridCol w:w="1251"/>
        <w:gridCol w:w="5698"/>
        <w:gridCol w:w="1080"/>
      </w:tblGrid>
      <w:tr w:rsidR="004A6EBE" w:rsidRPr="00F4100E" w:rsidTr="00130F3C">
        <w:trPr>
          <w:jc w:val="center"/>
        </w:trPr>
        <w:tc>
          <w:tcPr>
            <w:tcW w:w="823" w:type="dxa"/>
            <w:vAlign w:val="center"/>
          </w:tcPr>
          <w:p w:rsidR="004A6EBE" w:rsidRPr="00F4100E" w:rsidRDefault="004A6EBE" w:rsidP="00130F3C">
            <w:pPr>
              <w:spacing w:line="440" w:lineRule="exact"/>
              <w:jc w:val="center"/>
              <w:rPr>
                <w:rFonts w:ascii="仿宋" w:eastAsia="仿宋" w:hAnsi="仿宋" w:cs="宋体"/>
                <w:color w:val="000000"/>
                <w:kern w:val="0"/>
                <w:sz w:val="22"/>
                <w:szCs w:val="22"/>
              </w:rPr>
            </w:pPr>
            <w:r w:rsidRPr="00F4100E">
              <w:rPr>
                <w:rFonts w:ascii="仿宋" w:eastAsia="仿宋" w:hAnsi="仿宋" w:cs="宋体" w:hint="eastAsia"/>
                <w:color w:val="000000"/>
                <w:kern w:val="0"/>
                <w:sz w:val="22"/>
                <w:szCs w:val="22"/>
              </w:rPr>
              <w:t>序号</w:t>
            </w:r>
          </w:p>
        </w:tc>
        <w:tc>
          <w:tcPr>
            <w:tcW w:w="1687" w:type="dxa"/>
            <w:gridSpan w:val="2"/>
            <w:vAlign w:val="center"/>
          </w:tcPr>
          <w:p w:rsidR="004A6EBE" w:rsidRPr="00F4100E" w:rsidRDefault="004A6EBE" w:rsidP="00130F3C">
            <w:pPr>
              <w:spacing w:line="440" w:lineRule="exact"/>
              <w:jc w:val="center"/>
              <w:rPr>
                <w:rFonts w:ascii="仿宋" w:eastAsia="仿宋" w:hAnsi="仿宋"/>
                <w:color w:val="000000"/>
              </w:rPr>
            </w:pPr>
            <w:r w:rsidRPr="00F4100E">
              <w:rPr>
                <w:rFonts w:ascii="仿宋" w:eastAsia="仿宋" w:hAnsi="仿宋" w:hint="eastAsia"/>
                <w:color w:val="000000"/>
              </w:rPr>
              <w:t>实训名称</w:t>
            </w:r>
          </w:p>
        </w:tc>
        <w:tc>
          <w:tcPr>
            <w:tcW w:w="5698" w:type="dxa"/>
            <w:vAlign w:val="center"/>
          </w:tcPr>
          <w:p w:rsidR="004A6EBE" w:rsidRPr="00F4100E" w:rsidRDefault="004A6EBE" w:rsidP="00130F3C">
            <w:pPr>
              <w:spacing w:line="440" w:lineRule="exact"/>
              <w:jc w:val="center"/>
              <w:rPr>
                <w:rFonts w:ascii="仿宋" w:eastAsia="仿宋" w:hAnsi="仿宋"/>
                <w:color w:val="000000"/>
              </w:rPr>
            </w:pPr>
            <w:r w:rsidRPr="00F4100E">
              <w:rPr>
                <w:rFonts w:ascii="仿宋" w:eastAsia="仿宋" w:hAnsi="仿宋" w:hint="eastAsia"/>
                <w:color w:val="000000"/>
              </w:rPr>
              <w:t>主要教学内容和要求</w:t>
            </w:r>
          </w:p>
        </w:tc>
        <w:tc>
          <w:tcPr>
            <w:tcW w:w="1080" w:type="dxa"/>
            <w:vAlign w:val="center"/>
          </w:tcPr>
          <w:p w:rsidR="004A6EBE" w:rsidRPr="00F4100E" w:rsidRDefault="004A6EBE" w:rsidP="00130F3C">
            <w:pPr>
              <w:spacing w:line="440" w:lineRule="exact"/>
              <w:jc w:val="center"/>
              <w:rPr>
                <w:rFonts w:ascii="仿宋" w:eastAsia="仿宋" w:hAnsi="仿宋"/>
                <w:color w:val="000000"/>
              </w:rPr>
            </w:pPr>
            <w:r w:rsidRPr="00F4100E">
              <w:rPr>
                <w:rFonts w:ascii="仿宋" w:eastAsia="仿宋" w:hAnsi="仿宋" w:hint="eastAsia"/>
                <w:color w:val="000000"/>
              </w:rPr>
              <w:t>学时</w:t>
            </w:r>
          </w:p>
        </w:tc>
      </w:tr>
      <w:tr w:rsidR="004A6EBE" w:rsidRPr="00F4100E" w:rsidTr="00130F3C">
        <w:trPr>
          <w:jc w:val="center"/>
        </w:trPr>
        <w:tc>
          <w:tcPr>
            <w:tcW w:w="823" w:type="dxa"/>
            <w:vAlign w:val="center"/>
          </w:tcPr>
          <w:p w:rsidR="004A6EBE" w:rsidRPr="00F4100E" w:rsidRDefault="004A6EBE" w:rsidP="00130F3C">
            <w:pPr>
              <w:spacing w:line="440" w:lineRule="exact"/>
              <w:jc w:val="center"/>
              <w:rPr>
                <w:rFonts w:ascii="仿宋" w:eastAsia="仿宋" w:hAnsi="仿宋" w:cs="宋体"/>
                <w:color w:val="000000"/>
                <w:kern w:val="0"/>
                <w:sz w:val="22"/>
                <w:szCs w:val="22"/>
              </w:rPr>
            </w:pPr>
            <w:r w:rsidRPr="00F4100E">
              <w:rPr>
                <w:rFonts w:ascii="仿宋" w:eastAsia="仿宋" w:hAnsi="仿宋" w:cs="宋体" w:hint="eastAsia"/>
                <w:color w:val="000000"/>
                <w:kern w:val="0"/>
                <w:sz w:val="22"/>
                <w:szCs w:val="22"/>
              </w:rPr>
              <w:t>1</w:t>
            </w:r>
          </w:p>
        </w:tc>
        <w:tc>
          <w:tcPr>
            <w:tcW w:w="1687" w:type="dxa"/>
            <w:gridSpan w:val="2"/>
            <w:vAlign w:val="center"/>
          </w:tcPr>
          <w:p w:rsidR="004A6EBE" w:rsidRPr="00F4100E" w:rsidRDefault="004A6EBE" w:rsidP="00130F3C">
            <w:pPr>
              <w:spacing w:line="440" w:lineRule="exact"/>
              <w:jc w:val="center"/>
              <w:rPr>
                <w:rFonts w:ascii="仿宋" w:eastAsia="仿宋" w:hAnsi="仿宋"/>
                <w:color w:val="000000"/>
              </w:rPr>
            </w:pPr>
            <w:r w:rsidRPr="00F4100E">
              <w:rPr>
                <w:rFonts w:ascii="仿宋" w:eastAsia="仿宋" w:hAnsi="仿宋" w:cs="宋体" w:hint="eastAsia"/>
                <w:color w:val="000000"/>
                <w:kern w:val="0"/>
                <w:sz w:val="22"/>
                <w:szCs w:val="22"/>
              </w:rPr>
              <w:t>建筑施工图识读综合实训</w:t>
            </w:r>
          </w:p>
        </w:tc>
        <w:tc>
          <w:tcPr>
            <w:tcW w:w="5698" w:type="dxa"/>
            <w:vAlign w:val="center"/>
          </w:tcPr>
          <w:p w:rsidR="004A6EBE" w:rsidRPr="003468D5" w:rsidRDefault="004A6EBE" w:rsidP="003468D5">
            <w:pPr>
              <w:ind w:firstLineChars="200" w:firstLine="420"/>
              <w:rPr>
                <w:rFonts w:ascii="仿宋" w:eastAsia="仿宋" w:hAnsi="仿宋"/>
              </w:rPr>
            </w:pPr>
            <w:r w:rsidRPr="003468D5">
              <w:rPr>
                <w:rFonts w:ascii="仿宋" w:eastAsia="仿宋" w:hAnsi="仿宋" w:hint="eastAsia"/>
              </w:rPr>
              <w:t>掌握投影的概念和分类，以及正投影的投影特征；熟练掌握三视图的画法，掌握剖面图、断面图的画法；掌握装置工程图绘制要点，能按国家有关制图标准绘制装饰平面图、顶棚平面图、立面图、详图、断面图、装饰界面等，病能进行符号和文字设置、尺寸标注。</w:t>
            </w:r>
          </w:p>
        </w:tc>
        <w:tc>
          <w:tcPr>
            <w:tcW w:w="1080" w:type="dxa"/>
            <w:vAlign w:val="center"/>
          </w:tcPr>
          <w:p w:rsidR="004A6EBE" w:rsidRPr="00F4100E" w:rsidRDefault="004A6EBE" w:rsidP="00130F3C">
            <w:pPr>
              <w:spacing w:line="440" w:lineRule="exact"/>
              <w:jc w:val="center"/>
              <w:rPr>
                <w:rFonts w:ascii="仿宋" w:eastAsia="仿宋" w:hAnsi="仿宋"/>
                <w:color w:val="000000"/>
              </w:rPr>
            </w:pPr>
            <w:r w:rsidRPr="00F4100E">
              <w:rPr>
                <w:rFonts w:ascii="仿宋" w:eastAsia="仿宋" w:hAnsi="仿宋" w:hint="eastAsia"/>
                <w:color w:val="000000"/>
              </w:rPr>
              <w:t>30</w:t>
            </w:r>
          </w:p>
        </w:tc>
      </w:tr>
      <w:tr w:rsidR="004A6EBE" w:rsidRPr="00F4100E" w:rsidTr="00130F3C">
        <w:trPr>
          <w:jc w:val="center"/>
        </w:trPr>
        <w:tc>
          <w:tcPr>
            <w:tcW w:w="823" w:type="dxa"/>
            <w:vAlign w:val="center"/>
          </w:tcPr>
          <w:p w:rsidR="004A6EBE" w:rsidRPr="00F4100E" w:rsidRDefault="004A6EBE" w:rsidP="00130F3C">
            <w:pPr>
              <w:spacing w:line="440" w:lineRule="exact"/>
              <w:jc w:val="center"/>
              <w:rPr>
                <w:rFonts w:ascii="仿宋" w:eastAsia="仿宋" w:hAnsi="仿宋"/>
                <w:color w:val="000000"/>
              </w:rPr>
            </w:pPr>
            <w:r w:rsidRPr="00F4100E">
              <w:rPr>
                <w:rFonts w:ascii="仿宋" w:eastAsia="仿宋" w:hAnsi="仿宋" w:hint="eastAsia"/>
                <w:color w:val="000000"/>
              </w:rPr>
              <w:t>2</w:t>
            </w:r>
          </w:p>
        </w:tc>
        <w:tc>
          <w:tcPr>
            <w:tcW w:w="1687" w:type="dxa"/>
            <w:gridSpan w:val="2"/>
            <w:vAlign w:val="center"/>
          </w:tcPr>
          <w:p w:rsidR="004A6EBE" w:rsidRPr="00F4100E" w:rsidRDefault="004A6EBE" w:rsidP="00130F3C">
            <w:pPr>
              <w:spacing w:line="440" w:lineRule="exact"/>
              <w:jc w:val="center"/>
              <w:rPr>
                <w:rFonts w:ascii="仿宋" w:eastAsia="仿宋" w:hAnsi="仿宋"/>
                <w:color w:val="000000"/>
              </w:rPr>
            </w:pPr>
            <w:r w:rsidRPr="00F4100E">
              <w:rPr>
                <w:rFonts w:ascii="仿宋" w:eastAsia="仿宋" w:hAnsi="仿宋" w:cs="宋体" w:hint="eastAsia"/>
                <w:color w:val="000000"/>
                <w:kern w:val="0"/>
                <w:sz w:val="22"/>
                <w:szCs w:val="22"/>
              </w:rPr>
              <w:t>建筑装饰设计基础综合实训</w:t>
            </w:r>
          </w:p>
        </w:tc>
        <w:tc>
          <w:tcPr>
            <w:tcW w:w="5698" w:type="dxa"/>
            <w:vAlign w:val="center"/>
          </w:tcPr>
          <w:p w:rsidR="004A6EBE" w:rsidRPr="003468D5" w:rsidRDefault="004A6EBE" w:rsidP="003468D5">
            <w:pPr>
              <w:ind w:firstLineChars="200" w:firstLine="420"/>
              <w:rPr>
                <w:rFonts w:ascii="仿宋" w:eastAsia="仿宋" w:hAnsi="仿宋"/>
              </w:rPr>
            </w:pPr>
            <w:r w:rsidRPr="003468D5">
              <w:rPr>
                <w:rFonts w:ascii="仿宋" w:eastAsia="仿宋" w:hAnsi="仿宋" w:hint="eastAsia"/>
              </w:rPr>
              <w:t>了解房间的室内设计的方法，以及装饰平面图、天花图、房间主要立面图、简单构造图的工程表示方法；能绘制一点透视；能用彩铅、马克</w:t>
            </w:r>
            <w:proofErr w:type="gramStart"/>
            <w:r w:rsidRPr="003468D5">
              <w:rPr>
                <w:rFonts w:ascii="仿宋" w:eastAsia="仿宋" w:hAnsi="仿宋" w:hint="eastAsia"/>
              </w:rPr>
              <w:t>笔简单</w:t>
            </w:r>
            <w:proofErr w:type="gramEnd"/>
            <w:r w:rsidRPr="003468D5">
              <w:rPr>
                <w:rFonts w:ascii="仿宋" w:eastAsia="仿宋" w:hAnsi="仿宋" w:hint="eastAsia"/>
              </w:rPr>
              <w:t>表达各图样的重点部分，理解两种家居装饰风格，能分辨不同风格所表现的色彩，以及灯具、家具及配置、陈设、绿化等的差异。</w:t>
            </w:r>
          </w:p>
        </w:tc>
        <w:tc>
          <w:tcPr>
            <w:tcW w:w="1080" w:type="dxa"/>
            <w:vAlign w:val="center"/>
          </w:tcPr>
          <w:p w:rsidR="004A6EBE" w:rsidRPr="00F4100E" w:rsidRDefault="004A6EBE" w:rsidP="00130F3C">
            <w:pPr>
              <w:spacing w:line="440" w:lineRule="exact"/>
              <w:jc w:val="center"/>
              <w:rPr>
                <w:rFonts w:ascii="仿宋" w:eastAsia="仿宋" w:hAnsi="仿宋"/>
                <w:color w:val="000000"/>
              </w:rPr>
            </w:pPr>
            <w:r w:rsidRPr="00F4100E">
              <w:rPr>
                <w:rFonts w:ascii="仿宋" w:eastAsia="仿宋" w:hAnsi="仿宋" w:hint="eastAsia"/>
                <w:color w:val="000000"/>
              </w:rPr>
              <w:t>30</w:t>
            </w:r>
          </w:p>
        </w:tc>
      </w:tr>
      <w:tr w:rsidR="004A6EBE" w:rsidRPr="00F4100E" w:rsidTr="00130F3C">
        <w:trPr>
          <w:jc w:val="center"/>
        </w:trPr>
        <w:tc>
          <w:tcPr>
            <w:tcW w:w="823" w:type="dxa"/>
            <w:vAlign w:val="center"/>
          </w:tcPr>
          <w:p w:rsidR="004A6EBE" w:rsidRPr="00F4100E" w:rsidRDefault="004A6EBE" w:rsidP="00130F3C">
            <w:pPr>
              <w:spacing w:line="440" w:lineRule="exact"/>
              <w:jc w:val="center"/>
              <w:rPr>
                <w:rFonts w:ascii="仿宋" w:eastAsia="仿宋" w:hAnsi="仿宋"/>
                <w:color w:val="000000"/>
              </w:rPr>
            </w:pPr>
            <w:r w:rsidRPr="00F4100E">
              <w:rPr>
                <w:rFonts w:ascii="仿宋" w:eastAsia="仿宋" w:hAnsi="仿宋" w:hint="eastAsia"/>
                <w:color w:val="000000"/>
              </w:rPr>
              <w:t>3</w:t>
            </w:r>
          </w:p>
        </w:tc>
        <w:tc>
          <w:tcPr>
            <w:tcW w:w="1687" w:type="dxa"/>
            <w:gridSpan w:val="2"/>
            <w:vAlign w:val="center"/>
          </w:tcPr>
          <w:p w:rsidR="004A6EBE" w:rsidRPr="00F4100E" w:rsidRDefault="004A6EBE" w:rsidP="00130F3C">
            <w:pPr>
              <w:spacing w:line="440" w:lineRule="exact"/>
              <w:jc w:val="center"/>
              <w:rPr>
                <w:rFonts w:ascii="仿宋" w:eastAsia="仿宋" w:hAnsi="仿宋"/>
                <w:color w:val="000000"/>
              </w:rPr>
            </w:pPr>
            <w:r w:rsidRPr="00F4100E">
              <w:rPr>
                <w:rFonts w:ascii="仿宋" w:eastAsia="仿宋" w:hAnsi="仿宋" w:cs="宋体" w:hint="eastAsia"/>
                <w:color w:val="000000"/>
                <w:kern w:val="0"/>
                <w:sz w:val="22"/>
                <w:szCs w:val="22"/>
              </w:rPr>
              <w:t>建筑装饰施工图绘制综合实训</w:t>
            </w:r>
          </w:p>
        </w:tc>
        <w:tc>
          <w:tcPr>
            <w:tcW w:w="5698" w:type="dxa"/>
            <w:vAlign w:val="center"/>
          </w:tcPr>
          <w:p w:rsidR="004A6EBE" w:rsidRPr="003468D5" w:rsidRDefault="004A6EBE" w:rsidP="003468D5">
            <w:pPr>
              <w:ind w:firstLineChars="200" w:firstLine="420"/>
              <w:rPr>
                <w:rFonts w:ascii="仿宋" w:eastAsia="仿宋" w:hAnsi="仿宋"/>
              </w:rPr>
            </w:pPr>
            <w:r w:rsidRPr="003468D5">
              <w:rPr>
                <w:rFonts w:ascii="仿宋" w:eastAsia="仿宋" w:hAnsi="仿宋" w:hint="eastAsia"/>
              </w:rPr>
              <w:t>能根据室内装饰设计方案图进行深化设计，完成室内装饰施工图的绘制，能正确掌握装饰施工平面图、天花图、立面图、装饰详图等的绘制要点，图面符合国家制图标准，初步掌握绘图技巧。</w:t>
            </w:r>
          </w:p>
        </w:tc>
        <w:tc>
          <w:tcPr>
            <w:tcW w:w="1080" w:type="dxa"/>
            <w:vAlign w:val="center"/>
          </w:tcPr>
          <w:p w:rsidR="004A6EBE" w:rsidRPr="00F4100E" w:rsidRDefault="004A6EBE" w:rsidP="00130F3C">
            <w:pPr>
              <w:spacing w:line="440" w:lineRule="exact"/>
              <w:jc w:val="center"/>
              <w:rPr>
                <w:rFonts w:ascii="仿宋" w:eastAsia="仿宋" w:hAnsi="仿宋"/>
                <w:color w:val="000000"/>
              </w:rPr>
            </w:pPr>
            <w:r w:rsidRPr="00F4100E">
              <w:rPr>
                <w:rFonts w:ascii="仿宋" w:eastAsia="仿宋" w:hAnsi="仿宋" w:hint="eastAsia"/>
                <w:color w:val="000000"/>
              </w:rPr>
              <w:t>90</w:t>
            </w:r>
          </w:p>
        </w:tc>
      </w:tr>
      <w:tr w:rsidR="004A6EBE" w:rsidRPr="00F4100E" w:rsidTr="00130F3C">
        <w:trPr>
          <w:jc w:val="center"/>
        </w:trPr>
        <w:tc>
          <w:tcPr>
            <w:tcW w:w="823" w:type="dxa"/>
            <w:vAlign w:val="center"/>
          </w:tcPr>
          <w:p w:rsidR="004A6EBE" w:rsidRPr="00F4100E" w:rsidRDefault="004A6EBE" w:rsidP="00130F3C">
            <w:pPr>
              <w:spacing w:line="440" w:lineRule="exact"/>
              <w:jc w:val="center"/>
              <w:rPr>
                <w:rFonts w:ascii="仿宋" w:eastAsia="仿宋" w:hAnsi="仿宋"/>
                <w:color w:val="000000"/>
              </w:rPr>
            </w:pPr>
            <w:r w:rsidRPr="00F4100E">
              <w:rPr>
                <w:rFonts w:ascii="仿宋" w:eastAsia="仿宋" w:hAnsi="仿宋" w:hint="eastAsia"/>
                <w:color w:val="000000"/>
              </w:rPr>
              <w:t>4</w:t>
            </w:r>
          </w:p>
        </w:tc>
        <w:tc>
          <w:tcPr>
            <w:tcW w:w="1687" w:type="dxa"/>
            <w:gridSpan w:val="2"/>
            <w:vAlign w:val="center"/>
          </w:tcPr>
          <w:p w:rsidR="004A6EBE" w:rsidRPr="00F4100E" w:rsidRDefault="004A6EBE" w:rsidP="00130F3C">
            <w:pPr>
              <w:spacing w:line="440" w:lineRule="exact"/>
              <w:jc w:val="center"/>
              <w:rPr>
                <w:rFonts w:ascii="仿宋" w:eastAsia="仿宋" w:hAnsi="仿宋"/>
                <w:color w:val="000000"/>
              </w:rPr>
            </w:pPr>
            <w:r w:rsidRPr="00F4100E">
              <w:rPr>
                <w:rFonts w:ascii="仿宋" w:eastAsia="仿宋" w:hAnsi="仿宋" w:cs="宋体" w:hint="eastAsia"/>
                <w:color w:val="000000"/>
                <w:kern w:val="0"/>
                <w:sz w:val="22"/>
                <w:szCs w:val="22"/>
              </w:rPr>
              <w:t>职业技能鉴定或职业（岗位）考证培训</w:t>
            </w:r>
          </w:p>
        </w:tc>
        <w:tc>
          <w:tcPr>
            <w:tcW w:w="5698" w:type="dxa"/>
            <w:vAlign w:val="center"/>
          </w:tcPr>
          <w:p w:rsidR="004A6EBE" w:rsidRPr="003468D5" w:rsidRDefault="004A6EBE" w:rsidP="003468D5">
            <w:pPr>
              <w:ind w:firstLineChars="200" w:firstLine="420"/>
              <w:rPr>
                <w:rFonts w:ascii="仿宋" w:eastAsia="仿宋" w:hAnsi="仿宋"/>
              </w:rPr>
            </w:pPr>
            <w:r w:rsidRPr="003468D5">
              <w:rPr>
                <w:rFonts w:ascii="仿宋" w:eastAsia="仿宋" w:hAnsi="仿宋" w:hint="eastAsia"/>
              </w:rPr>
              <w:t>根据各地实施和专业培养方向的特点，开展对应职业（岗位）需要的职业技能鉴定或职业考证培训。</w:t>
            </w:r>
          </w:p>
        </w:tc>
        <w:tc>
          <w:tcPr>
            <w:tcW w:w="1080" w:type="dxa"/>
            <w:vAlign w:val="center"/>
          </w:tcPr>
          <w:p w:rsidR="004A6EBE" w:rsidRPr="00F4100E" w:rsidRDefault="004A6EBE" w:rsidP="00130F3C">
            <w:pPr>
              <w:spacing w:line="440" w:lineRule="exact"/>
              <w:jc w:val="center"/>
              <w:rPr>
                <w:rFonts w:ascii="仿宋" w:eastAsia="仿宋" w:hAnsi="仿宋"/>
                <w:color w:val="000000"/>
              </w:rPr>
            </w:pPr>
            <w:r w:rsidRPr="00F4100E">
              <w:rPr>
                <w:rFonts w:ascii="仿宋" w:eastAsia="仿宋" w:hAnsi="仿宋" w:hint="eastAsia"/>
                <w:color w:val="000000"/>
              </w:rPr>
              <w:t>60</w:t>
            </w:r>
          </w:p>
        </w:tc>
      </w:tr>
      <w:tr w:rsidR="004A6EBE" w:rsidRPr="00F4100E" w:rsidTr="00130F3C">
        <w:trPr>
          <w:jc w:val="center"/>
        </w:trPr>
        <w:tc>
          <w:tcPr>
            <w:tcW w:w="823" w:type="dxa"/>
            <w:vAlign w:val="center"/>
          </w:tcPr>
          <w:p w:rsidR="004A6EBE" w:rsidRPr="00F4100E" w:rsidRDefault="004A6EBE" w:rsidP="00130F3C">
            <w:pPr>
              <w:spacing w:line="440" w:lineRule="exact"/>
              <w:jc w:val="center"/>
              <w:rPr>
                <w:rFonts w:ascii="仿宋" w:eastAsia="仿宋" w:hAnsi="仿宋"/>
                <w:color w:val="000000"/>
              </w:rPr>
            </w:pPr>
            <w:r w:rsidRPr="00F4100E">
              <w:rPr>
                <w:rFonts w:ascii="仿宋" w:eastAsia="仿宋" w:hAnsi="仿宋" w:hint="eastAsia"/>
                <w:color w:val="000000"/>
              </w:rPr>
              <w:t>5</w:t>
            </w:r>
          </w:p>
        </w:tc>
        <w:tc>
          <w:tcPr>
            <w:tcW w:w="436" w:type="dxa"/>
            <w:vMerge w:val="restart"/>
            <w:vAlign w:val="center"/>
          </w:tcPr>
          <w:p w:rsidR="004A6EBE" w:rsidRPr="00F4100E" w:rsidRDefault="004A6EBE" w:rsidP="00130F3C">
            <w:pPr>
              <w:spacing w:line="440" w:lineRule="exact"/>
              <w:jc w:val="center"/>
              <w:rPr>
                <w:rFonts w:ascii="仿宋" w:eastAsia="仿宋" w:hAnsi="仿宋" w:cs="宋体"/>
                <w:color w:val="000000"/>
                <w:kern w:val="0"/>
                <w:sz w:val="22"/>
                <w:szCs w:val="22"/>
              </w:rPr>
            </w:pPr>
            <w:r w:rsidRPr="00F4100E">
              <w:rPr>
                <w:rFonts w:ascii="仿宋" w:eastAsia="仿宋" w:hAnsi="仿宋" w:cs="宋体" w:hint="eastAsia"/>
                <w:color w:val="000000"/>
                <w:kern w:val="0"/>
                <w:sz w:val="22"/>
                <w:szCs w:val="22"/>
              </w:rPr>
              <w:t>建筑装</w:t>
            </w:r>
            <w:r w:rsidRPr="00F4100E">
              <w:rPr>
                <w:rFonts w:ascii="仿宋" w:eastAsia="仿宋" w:hAnsi="仿宋" w:cs="宋体" w:hint="eastAsia"/>
                <w:color w:val="000000"/>
                <w:kern w:val="0"/>
                <w:sz w:val="22"/>
                <w:szCs w:val="22"/>
              </w:rPr>
              <w:lastRenderedPageBreak/>
              <w:t>饰设计</w:t>
            </w:r>
            <w:r w:rsidRPr="00F4100E">
              <w:rPr>
                <w:rFonts w:ascii="仿宋" w:eastAsia="仿宋" w:hAnsi="仿宋" w:cs="宋体" w:hint="eastAsia"/>
                <w:color w:val="000000"/>
                <w:kern w:val="0"/>
                <w:sz w:val="22"/>
                <w:szCs w:val="22"/>
              </w:rPr>
              <w:br/>
              <w:t>绘图方向</w:t>
            </w:r>
          </w:p>
        </w:tc>
        <w:tc>
          <w:tcPr>
            <w:tcW w:w="1251" w:type="dxa"/>
            <w:vAlign w:val="center"/>
          </w:tcPr>
          <w:p w:rsidR="004A6EBE" w:rsidRPr="00F4100E" w:rsidRDefault="004A6EBE" w:rsidP="00130F3C">
            <w:pPr>
              <w:spacing w:line="440" w:lineRule="exact"/>
              <w:jc w:val="center"/>
              <w:rPr>
                <w:rFonts w:ascii="仿宋" w:eastAsia="仿宋" w:hAnsi="仿宋" w:cs="宋体"/>
                <w:bCs/>
                <w:i/>
                <w:iCs/>
                <w:color w:val="000000"/>
                <w:kern w:val="0"/>
              </w:rPr>
            </w:pPr>
            <w:r w:rsidRPr="00F4100E">
              <w:rPr>
                <w:rFonts w:ascii="仿宋" w:eastAsia="仿宋" w:hAnsi="仿宋" w:cs="宋体" w:hint="eastAsia"/>
                <w:color w:val="000000"/>
                <w:kern w:val="0"/>
                <w:sz w:val="22"/>
                <w:szCs w:val="22"/>
              </w:rPr>
              <w:lastRenderedPageBreak/>
              <w:t>建筑装饰表现技法综合实训</w:t>
            </w:r>
          </w:p>
        </w:tc>
        <w:tc>
          <w:tcPr>
            <w:tcW w:w="5698" w:type="dxa"/>
            <w:vAlign w:val="center"/>
          </w:tcPr>
          <w:p w:rsidR="004A6EBE" w:rsidRPr="00F4100E" w:rsidRDefault="004A6EBE" w:rsidP="00130F3C">
            <w:pPr>
              <w:spacing w:line="440" w:lineRule="exact"/>
              <w:ind w:firstLineChars="200" w:firstLine="420"/>
              <w:rPr>
                <w:rFonts w:ascii="仿宋" w:eastAsia="仿宋" w:hAnsi="仿宋"/>
                <w:color w:val="000000"/>
              </w:rPr>
            </w:pPr>
            <w:r w:rsidRPr="00F4100E">
              <w:rPr>
                <w:rFonts w:ascii="仿宋" w:eastAsia="仿宋" w:hAnsi="仿宋" w:hint="eastAsia"/>
                <w:color w:val="000000"/>
              </w:rPr>
              <w:t>初步掌握云用常用手绘表现技法和工具绘制不同室内外材质和陈设装饰效果图的方法，初步具有设计效果图的能力。</w:t>
            </w:r>
          </w:p>
        </w:tc>
        <w:tc>
          <w:tcPr>
            <w:tcW w:w="1080" w:type="dxa"/>
            <w:vAlign w:val="center"/>
          </w:tcPr>
          <w:p w:rsidR="004A6EBE" w:rsidRPr="00F4100E" w:rsidRDefault="004A6EBE" w:rsidP="00130F3C">
            <w:pPr>
              <w:spacing w:line="440" w:lineRule="exact"/>
              <w:jc w:val="center"/>
              <w:rPr>
                <w:rFonts w:ascii="仿宋" w:eastAsia="仿宋" w:hAnsi="仿宋"/>
                <w:color w:val="000000"/>
              </w:rPr>
            </w:pPr>
            <w:r w:rsidRPr="00F4100E">
              <w:rPr>
                <w:rFonts w:ascii="仿宋" w:eastAsia="仿宋" w:hAnsi="仿宋" w:hint="eastAsia"/>
                <w:color w:val="000000"/>
              </w:rPr>
              <w:t>30</w:t>
            </w:r>
          </w:p>
        </w:tc>
      </w:tr>
      <w:tr w:rsidR="004A6EBE" w:rsidRPr="00F4100E" w:rsidTr="00130F3C">
        <w:trPr>
          <w:jc w:val="center"/>
        </w:trPr>
        <w:tc>
          <w:tcPr>
            <w:tcW w:w="823" w:type="dxa"/>
            <w:vAlign w:val="center"/>
          </w:tcPr>
          <w:p w:rsidR="004A6EBE" w:rsidRPr="00F4100E" w:rsidRDefault="004A6EBE" w:rsidP="00130F3C">
            <w:pPr>
              <w:spacing w:line="440" w:lineRule="exact"/>
              <w:jc w:val="center"/>
              <w:rPr>
                <w:rFonts w:ascii="仿宋" w:eastAsia="仿宋" w:hAnsi="仿宋"/>
                <w:color w:val="000000"/>
              </w:rPr>
            </w:pPr>
            <w:r w:rsidRPr="00F4100E">
              <w:rPr>
                <w:rFonts w:ascii="仿宋" w:eastAsia="仿宋" w:hAnsi="仿宋" w:hint="eastAsia"/>
                <w:color w:val="000000"/>
              </w:rPr>
              <w:lastRenderedPageBreak/>
              <w:t>6</w:t>
            </w:r>
          </w:p>
        </w:tc>
        <w:tc>
          <w:tcPr>
            <w:tcW w:w="436" w:type="dxa"/>
            <w:vMerge/>
            <w:vAlign w:val="center"/>
          </w:tcPr>
          <w:p w:rsidR="004A6EBE" w:rsidRPr="00F4100E" w:rsidRDefault="004A6EBE" w:rsidP="00130F3C">
            <w:pPr>
              <w:spacing w:line="440" w:lineRule="exact"/>
              <w:ind w:firstLineChars="200" w:firstLine="420"/>
              <w:jc w:val="center"/>
              <w:rPr>
                <w:rFonts w:ascii="仿宋" w:eastAsia="仿宋" w:hAnsi="仿宋"/>
                <w:color w:val="000000"/>
              </w:rPr>
            </w:pPr>
          </w:p>
        </w:tc>
        <w:tc>
          <w:tcPr>
            <w:tcW w:w="1251" w:type="dxa"/>
            <w:vAlign w:val="center"/>
          </w:tcPr>
          <w:p w:rsidR="004A6EBE" w:rsidRPr="00F4100E" w:rsidRDefault="004A6EBE" w:rsidP="00130F3C">
            <w:pPr>
              <w:spacing w:line="440" w:lineRule="exact"/>
              <w:jc w:val="center"/>
              <w:rPr>
                <w:rFonts w:ascii="仿宋" w:eastAsia="仿宋" w:hAnsi="仿宋" w:cs="宋体"/>
                <w:bCs/>
                <w:i/>
                <w:iCs/>
                <w:color w:val="000000"/>
                <w:kern w:val="0"/>
              </w:rPr>
            </w:pPr>
            <w:r w:rsidRPr="00F4100E">
              <w:rPr>
                <w:rFonts w:ascii="仿宋" w:eastAsia="仿宋" w:hAnsi="仿宋" w:cs="宋体" w:hint="eastAsia"/>
                <w:color w:val="000000"/>
                <w:kern w:val="0"/>
                <w:sz w:val="22"/>
                <w:szCs w:val="22"/>
              </w:rPr>
              <w:t>建筑装修效果图制作综合实训</w:t>
            </w:r>
          </w:p>
        </w:tc>
        <w:tc>
          <w:tcPr>
            <w:tcW w:w="5698" w:type="dxa"/>
            <w:vAlign w:val="center"/>
          </w:tcPr>
          <w:p w:rsidR="004A6EBE" w:rsidRPr="00F4100E" w:rsidRDefault="004A6EBE" w:rsidP="00130F3C">
            <w:pPr>
              <w:spacing w:line="440" w:lineRule="exact"/>
              <w:ind w:firstLineChars="200" w:firstLine="420"/>
              <w:rPr>
                <w:rFonts w:ascii="仿宋" w:eastAsia="仿宋" w:hAnsi="仿宋"/>
                <w:color w:val="000000"/>
              </w:rPr>
            </w:pPr>
            <w:r w:rsidRPr="00F4100E">
              <w:rPr>
                <w:rFonts w:ascii="仿宋" w:eastAsia="仿宋" w:hAnsi="仿宋" w:hint="eastAsia"/>
              </w:rPr>
              <w:t>熟悉室内装饰设计效果制作的基本方法、步骤及技巧，熟练掌握进行模型设计与材质、灯光与渲染、后期处理的基本方法；掌握计算机绘图技能，能够完成家装、小型公共建筑室内外装饰设计中计算机效果图的绘制。</w:t>
            </w:r>
          </w:p>
        </w:tc>
        <w:tc>
          <w:tcPr>
            <w:tcW w:w="1080" w:type="dxa"/>
            <w:vAlign w:val="center"/>
          </w:tcPr>
          <w:p w:rsidR="004A6EBE" w:rsidRPr="00F4100E" w:rsidRDefault="004A6EBE" w:rsidP="00130F3C">
            <w:pPr>
              <w:spacing w:line="440" w:lineRule="exact"/>
              <w:jc w:val="center"/>
              <w:rPr>
                <w:rFonts w:ascii="仿宋" w:eastAsia="仿宋" w:hAnsi="仿宋"/>
                <w:color w:val="000000"/>
              </w:rPr>
            </w:pPr>
            <w:r w:rsidRPr="00F4100E">
              <w:rPr>
                <w:rFonts w:ascii="仿宋" w:eastAsia="仿宋" w:hAnsi="仿宋" w:hint="eastAsia"/>
                <w:color w:val="000000"/>
              </w:rPr>
              <w:t>90</w:t>
            </w:r>
          </w:p>
        </w:tc>
      </w:tr>
      <w:tr w:rsidR="004A6EBE" w:rsidRPr="00F4100E" w:rsidTr="00130F3C">
        <w:trPr>
          <w:jc w:val="center"/>
        </w:trPr>
        <w:tc>
          <w:tcPr>
            <w:tcW w:w="823" w:type="dxa"/>
            <w:vAlign w:val="center"/>
          </w:tcPr>
          <w:p w:rsidR="004A6EBE" w:rsidRPr="00F4100E" w:rsidRDefault="004A6EBE" w:rsidP="00130F3C">
            <w:pPr>
              <w:spacing w:line="440" w:lineRule="exact"/>
              <w:jc w:val="center"/>
              <w:rPr>
                <w:rFonts w:ascii="仿宋" w:eastAsia="仿宋" w:hAnsi="仿宋" w:cs="宋体"/>
                <w:color w:val="000000"/>
                <w:kern w:val="0"/>
                <w:sz w:val="22"/>
                <w:szCs w:val="22"/>
              </w:rPr>
            </w:pPr>
            <w:r w:rsidRPr="00F4100E">
              <w:rPr>
                <w:rFonts w:ascii="仿宋" w:eastAsia="仿宋" w:hAnsi="仿宋" w:cs="宋体" w:hint="eastAsia"/>
                <w:color w:val="000000"/>
                <w:kern w:val="0"/>
                <w:sz w:val="22"/>
                <w:szCs w:val="22"/>
              </w:rPr>
              <w:t>7</w:t>
            </w:r>
          </w:p>
        </w:tc>
        <w:tc>
          <w:tcPr>
            <w:tcW w:w="436" w:type="dxa"/>
            <w:vMerge/>
            <w:vAlign w:val="center"/>
          </w:tcPr>
          <w:p w:rsidR="004A6EBE" w:rsidRPr="00F4100E" w:rsidRDefault="004A6EBE" w:rsidP="00130F3C">
            <w:pPr>
              <w:spacing w:line="440" w:lineRule="exact"/>
              <w:ind w:firstLineChars="200" w:firstLine="420"/>
              <w:jc w:val="center"/>
              <w:rPr>
                <w:rFonts w:ascii="仿宋" w:eastAsia="仿宋" w:hAnsi="仿宋"/>
                <w:color w:val="000000"/>
              </w:rPr>
            </w:pPr>
          </w:p>
        </w:tc>
        <w:tc>
          <w:tcPr>
            <w:tcW w:w="1251" w:type="dxa"/>
            <w:tcBorders>
              <w:bottom w:val="nil"/>
            </w:tcBorders>
            <w:vAlign w:val="center"/>
          </w:tcPr>
          <w:p w:rsidR="004A6EBE" w:rsidRPr="00F4100E" w:rsidRDefault="004A6EBE" w:rsidP="00130F3C">
            <w:pPr>
              <w:spacing w:line="440" w:lineRule="exact"/>
              <w:jc w:val="center"/>
              <w:rPr>
                <w:rFonts w:ascii="仿宋" w:eastAsia="仿宋" w:hAnsi="仿宋" w:cs="宋体"/>
                <w:color w:val="000000"/>
                <w:kern w:val="0"/>
              </w:rPr>
            </w:pPr>
            <w:r w:rsidRPr="00F4100E">
              <w:rPr>
                <w:rFonts w:ascii="仿宋" w:eastAsia="仿宋" w:hAnsi="仿宋" w:cs="宋体" w:hint="eastAsia"/>
                <w:color w:val="000000"/>
                <w:kern w:val="0"/>
                <w:sz w:val="22"/>
                <w:szCs w:val="22"/>
              </w:rPr>
              <w:t>建筑装饰设计综合实训</w:t>
            </w:r>
          </w:p>
        </w:tc>
        <w:tc>
          <w:tcPr>
            <w:tcW w:w="5698" w:type="dxa"/>
            <w:vAlign w:val="center"/>
          </w:tcPr>
          <w:p w:rsidR="004A6EBE" w:rsidRPr="00F4100E" w:rsidRDefault="004A6EBE" w:rsidP="00130F3C">
            <w:pPr>
              <w:spacing w:line="440" w:lineRule="exact"/>
              <w:ind w:firstLineChars="200" w:firstLine="420"/>
              <w:rPr>
                <w:rFonts w:ascii="仿宋" w:eastAsia="仿宋" w:hAnsi="仿宋"/>
                <w:color w:val="000000"/>
              </w:rPr>
            </w:pPr>
            <w:r w:rsidRPr="00F4100E">
              <w:rPr>
                <w:rFonts w:ascii="仿宋" w:eastAsia="仿宋" w:hAnsi="仿宋" w:hint="eastAsia"/>
                <w:color w:val="000000"/>
              </w:rPr>
              <w:t>能完成一项室内装饰工程设计工作，具有初步解决相应职业（岗位）实际能力。</w:t>
            </w:r>
          </w:p>
        </w:tc>
        <w:tc>
          <w:tcPr>
            <w:tcW w:w="1080" w:type="dxa"/>
            <w:vAlign w:val="center"/>
          </w:tcPr>
          <w:p w:rsidR="004A6EBE" w:rsidRPr="00F4100E" w:rsidRDefault="004A6EBE" w:rsidP="00130F3C">
            <w:pPr>
              <w:spacing w:line="440" w:lineRule="exact"/>
              <w:jc w:val="center"/>
              <w:rPr>
                <w:rFonts w:ascii="仿宋" w:eastAsia="仿宋" w:hAnsi="仿宋"/>
                <w:color w:val="000000"/>
              </w:rPr>
            </w:pPr>
            <w:r w:rsidRPr="00F4100E">
              <w:rPr>
                <w:rFonts w:ascii="仿宋" w:eastAsia="仿宋" w:hAnsi="仿宋" w:cs="宋体" w:hint="eastAsia"/>
                <w:color w:val="000000"/>
                <w:kern w:val="0"/>
                <w:sz w:val="22"/>
                <w:szCs w:val="22"/>
              </w:rPr>
              <w:t>150</w:t>
            </w:r>
          </w:p>
        </w:tc>
      </w:tr>
      <w:tr w:rsidR="004A6EBE" w:rsidRPr="00F4100E" w:rsidTr="00130F3C">
        <w:trPr>
          <w:jc w:val="center"/>
        </w:trPr>
        <w:tc>
          <w:tcPr>
            <w:tcW w:w="823" w:type="dxa"/>
            <w:vAlign w:val="center"/>
          </w:tcPr>
          <w:p w:rsidR="004A6EBE" w:rsidRPr="00F4100E" w:rsidRDefault="004A6EBE" w:rsidP="00130F3C">
            <w:pPr>
              <w:spacing w:line="440" w:lineRule="exact"/>
              <w:jc w:val="center"/>
              <w:rPr>
                <w:rFonts w:ascii="仿宋" w:eastAsia="仿宋" w:hAnsi="仿宋"/>
                <w:color w:val="000000"/>
              </w:rPr>
            </w:pPr>
            <w:r w:rsidRPr="00F4100E">
              <w:rPr>
                <w:rFonts w:ascii="仿宋" w:eastAsia="仿宋" w:hAnsi="仿宋" w:cs="宋体" w:hint="eastAsia"/>
                <w:color w:val="000000"/>
                <w:kern w:val="0"/>
                <w:sz w:val="22"/>
                <w:szCs w:val="22"/>
              </w:rPr>
              <w:t>8</w:t>
            </w:r>
          </w:p>
        </w:tc>
        <w:tc>
          <w:tcPr>
            <w:tcW w:w="436" w:type="dxa"/>
            <w:vMerge w:val="restart"/>
            <w:vAlign w:val="center"/>
          </w:tcPr>
          <w:p w:rsidR="004A6EBE" w:rsidRPr="00F4100E" w:rsidRDefault="004A6EBE" w:rsidP="00130F3C">
            <w:pPr>
              <w:spacing w:line="440" w:lineRule="exact"/>
              <w:jc w:val="center"/>
              <w:rPr>
                <w:rFonts w:ascii="仿宋" w:eastAsia="仿宋" w:hAnsi="仿宋"/>
                <w:color w:val="000000"/>
              </w:rPr>
            </w:pPr>
            <w:r w:rsidRPr="00F4100E">
              <w:rPr>
                <w:rFonts w:ascii="仿宋" w:eastAsia="仿宋" w:hAnsi="仿宋" w:cs="宋体" w:hint="eastAsia"/>
                <w:color w:val="000000"/>
                <w:kern w:val="0"/>
                <w:sz w:val="22"/>
                <w:szCs w:val="22"/>
              </w:rPr>
              <w:t>施工方向</w:t>
            </w:r>
          </w:p>
        </w:tc>
        <w:tc>
          <w:tcPr>
            <w:tcW w:w="1251" w:type="dxa"/>
            <w:vAlign w:val="center"/>
          </w:tcPr>
          <w:p w:rsidR="004A6EBE" w:rsidRPr="00F4100E" w:rsidRDefault="004A6EBE" w:rsidP="00130F3C">
            <w:pPr>
              <w:spacing w:line="440" w:lineRule="exact"/>
              <w:jc w:val="center"/>
              <w:rPr>
                <w:rFonts w:ascii="仿宋" w:eastAsia="仿宋" w:hAnsi="仿宋" w:cs="宋体"/>
                <w:color w:val="000000"/>
                <w:kern w:val="0"/>
              </w:rPr>
            </w:pPr>
            <w:r w:rsidRPr="00F4100E">
              <w:rPr>
                <w:rFonts w:ascii="仿宋" w:eastAsia="仿宋" w:hAnsi="仿宋" w:cs="宋体" w:hint="eastAsia"/>
                <w:color w:val="000000"/>
                <w:kern w:val="0"/>
                <w:sz w:val="22"/>
                <w:szCs w:val="22"/>
              </w:rPr>
              <w:t>装饰装修施工工艺综合实训</w:t>
            </w:r>
          </w:p>
        </w:tc>
        <w:tc>
          <w:tcPr>
            <w:tcW w:w="5698" w:type="dxa"/>
            <w:vAlign w:val="center"/>
          </w:tcPr>
          <w:p w:rsidR="004A6EBE" w:rsidRPr="00F4100E" w:rsidRDefault="004A6EBE" w:rsidP="00130F3C">
            <w:pPr>
              <w:spacing w:line="440" w:lineRule="exact"/>
              <w:ind w:firstLineChars="200" w:firstLine="420"/>
              <w:rPr>
                <w:rFonts w:ascii="仿宋" w:eastAsia="仿宋" w:hAnsi="仿宋"/>
                <w:color w:val="000000"/>
              </w:rPr>
            </w:pPr>
            <w:r w:rsidRPr="00F4100E">
              <w:rPr>
                <w:rFonts w:ascii="仿宋" w:eastAsia="仿宋" w:hAnsi="仿宋" w:hint="eastAsia"/>
                <w:color w:val="000000"/>
              </w:rPr>
              <w:t>熟悉装饰装修行业主要工种的操作工艺要求和质量标准，初步掌握1或2个工种的施工工艺操作技能。</w:t>
            </w:r>
          </w:p>
        </w:tc>
        <w:tc>
          <w:tcPr>
            <w:tcW w:w="1080" w:type="dxa"/>
            <w:vAlign w:val="center"/>
          </w:tcPr>
          <w:p w:rsidR="004A6EBE" w:rsidRPr="00F4100E" w:rsidRDefault="004A6EBE" w:rsidP="00130F3C">
            <w:pPr>
              <w:spacing w:line="440" w:lineRule="exact"/>
              <w:jc w:val="center"/>
              <w:rPr>
                <w:rFonts w:ascii="仿宋" w:eastAsia="仿宋" w:hAnsi="仿宋"/>
                <w:color w:val="000000"/>
              </w:rPr>
            </w:pPr>
            <w:r w:rsidRPr="00F4100E">
              <w:rPr>
                <w:rFonts w:ascii="仿宋" w:eastAsia="仿宋" w:hAnsi="仿宋" w:hint="eastAsia"/>
                <w:color w:val="000000"/>
              </w:rPr>
              <w:t>150</w:t>
            </w:r>
          </w:p>
        </w:tc>
      </w:tr>
      <w:tr w:rsidR="004A6EBE" w:rsidRPr="00F4100E" w:rsidTr="00130F3C">
        <w:trPr>
          <w:jc w:val="center"/>
        </w:trPr>
        <w:tc>
          <w:tcPr>
            <w:tcW w:w="823" w:type="dxa"/>
            <w:vAlign w:val="center"/>
          </w:tcPr>
          <w:p w:rsidR="004A6EBE" w:rsidRPr="00F4100E" w:rsidRDefault="004A6EBE" w:rsidP="00130F3C">
            <w:pPr>
              <w:spacing w:line="440" w:lineRule="exact"/>
              <w:jc w:val="center"/>
              <w:rPr>
                <w:rFonts w:ascii="仿宋" w:eastAsia="仿宋" w:hAnsi="仿宋"/>
                <w:color w:val="000000"/>
              </w:rPr>
            </w:pPr>
            <w:r w:rsidRPr="00F4100E">
              <w:rPr>
                <w:rFonts w:ascii="仿宋" w:eastAsia="仿宋" w:hAnsi="仿宋" w:cs="宋体" w:hint="eastAsia"/>
                <w:color w:val="000000"/>
                <w:kern w:val="0"/>
                <w:sz w:val="22"/>
                <w:szCs w:val="22"/>
              </w:rPr>
              <w:t>9</w:t>
            </w:r>
          </w:p>
        </w:tc>
        <w:tc>
          <w:tcPr>
            <w:tcW w:w="436" w:type="dxa"/>
            <w:vMerge/>
            <w:vAlign w:val="center"/>
          </w:tcPr>
          <w:p w:rsidR="004A6EBE" w:rsidRPr="00F4100E" w:rsidRDefault="004A6EBE" w:rsidP="00130F3C">
            <w:pPr>
              <w:spacing w:line="440" w:lineRule="exact"/>
              <w:ind w:firstLineChars="200" w:firstLine="420"/>
              <w:jc w:val="center"/>
              <w:rPr>
                <w:rFonts w:ascii="仿宋" w:eastAsia="仿宋" w:hAnsi="仿宋"/>
                <w:color w:val="000000"/>
              </w:rPr>
            </w:pPr>
          </w:p>
        </w:tc>
        <w:tc>
          <w:tcPr>
            <w:tcW w:w="1251" w:type="dxa"/>
            <w:vAlign w:val="center"/>
          </w:tcPr>
          <w:p w:rsidR="004A6EBE" w:rsidRPr="00F4100E" w:rsidRDefault="004A6EBE" w:rsidP="00130F3C">
            <w:pPr>
              <w:spacing w:line="440" w:lineRule="exact"/>
              <w:jc w:val="center"/>
              <w:rPr>
                <w:rFonts w:ascii="仿宋" w:eastAsia="仿宋" w:hAnsi="仿宋" w:cs="宋体"/>
                <w:color w:val="000000"/>
                <w:kern w:val="0"/>
              </w:rPr>
            </w:pPr>
            <w:r w:rsidRPr="00F4100E">
              <w:rPr>
                <w:rFonts w:ascii="仿宋" w:eastAsia="仿宋" w:hAnsi="仿宋" w:cs="宋体" w:hint="eastAsia"/>
                <w:color w:val="000000"/>
                <w:kern w:val="0"/>
                <w:sz w:val="22"/>
                <w:szCs w:val="22"/>
              </w:rPr>
              <w:t>装饰工程质量检测综合实训</w:t>
            </w:r>
          </w:p>
        </w:tc>
        <w:tc>
          <w:tcPr>
            <w:tcW w:w="5698" w:type="dxa"/>
            <w:vAlign w:val="center"/>
          </w:tcPr>
          <w:p w:rsidR="004A6EBE" w:rsidRPr="00F4100E" w:rsidRDefault="004A6EBE" w:rsidP="00130F3C">
            <w:pPr>
              <w:spacing w:line="440" w:lineRule="exact"/>
              <w:ind w:firstLineChars="200" w:firstLine="420"/>
              <w:rPr>
                <w:rFonts w:ascii="仿宋" w:eastAsia="仿宋" w:hAnsi="仿宋"/>
                <w:color w:val="000000"/>
              </w:rPr>
            </w:pPr>
            <w:r w:rsidRPr="00F4100E">
              <w:rPr>
                <w:rFonts w:ascii="仿宋" w:eastAsia="仿宋" w:hAnsi="仿宋" w:hint="eastAsia"/>
                <w:color w:val="000000"/>
              </w:rPr>
              <w:t>能操作检测仪器和工具对装饰装修工程进行质量检验，以期对分项工程质量进行现场检测与检验；学会填写子分部、分项工程装饰工程质量现场检测资料和验收资料文件；会管理相关工程信息资料。</w:t>
            </w:r>
          </w:p>
        </w:tc>
        <w:tc>
          <w:tcPr>
            <w:tcW w:w="1080" w:type="dxa"/>
            <w:vAlign w:val="center"/>
          </w:tcPr>
          <w:p w:rsidR="004A6EBE" w:rsidRPr="00F4100E" w:rsidRDefault="004A6EBE" w:rsidP="00130F3C">
            <w:pPr>
              <w:spacing w:line="440" w:lineRule="exact"/>
              <w:jc w:val="center"/>
              <w:rPr>
                <w:rFonts w:ascii="仿宋" w:eastAsia="仿宋" w:hAnsi="仿宋"/>
                <w:color w:val="000000"/>
              </w:rPr>
            </w:pPr>
            <w:r w:rsidRPr="00F4100E">
              <w:rPr>
                <w:rFonts w:ascii="仿宋" w:eastAsia="仿宋" w:hAnsi="仿宋" w:hint="eastAsia"/>
                <w:color w:val="000000"/>
              </w:rPr>
              <w:t>90</w:t>
            </w:r>
          </w:p>
        </w:tc>
      </w:tr>
    </w:tbl>
    <w:p w:rsidR="004A6EBE" w:rsidRPr="00F4100E" w:rsidRDefault="004A6EBE" w:rsidP="004A6EBE">
      <w:pPr>
        <w:spacing w:line="440" w:lineRule="exact"/>
        <w:ind w:firstLineChars="200" w:firstLine="480"/>
        <w:rPr>
          <w:rFonts w:ascii="仿宋" w:eastAsia="仿宋" w:hAnsi="仿宋"/>
          <w:color w:val="000000"/>
          <w:sz w:val="24"/>
        </w:rPr>
      </w:pPr>
      <w:r w:rsidRPr="00F4100E">
        <w:rPr>
          <w:rFonts w:ascii="仿宋" w:eastAsia="仿宋" w:hAnsi="仿宋" w:hint="eastAsia"/>
          <w:color w:val="000000"/>
          <w:sz w:val="24"/>
        </w:rPr>
        <w:t>5.顶岗实习</w:t>
      </w:r>
    </w:p>
    <w:p w:rsidR="004A6EBE" w:rsidRPr="00F4100E" w:rsidRDefault="004A6EBE" w:rsidP="004A6EBE">
      <w:pPr>
        <w:spacing w:line="440" w:lineRule="exact"/>
        <w:ind w:firstLineChars="200" w:firstLine="480"/>
        <w:rPr>
          <w:rFonts w:ascii="仿宋" w:eastAsia="仿宋" w:hAnsi="仿宋"/>
          <w:color w:val="000000"/>
          <w:sz w:val="24"/>
        </w:rPr>
      </w:pPr>
      <w:r w:rsidRPr="00F4100E">
        <w:rPr>
          <w:rFonts w:ascii="仿宋" w:eastAsia="仿宋" w:hAnsi="仿宋" w:hint="eastAsia"/>
          <w:color w:val="000000"/>
          <w:sz w:val="24"/>
        </w:rPr>
        <w:t>顶岗实习是本专业学生职业技能和职业岗位工作能力培养的重要实践教学环节，要认真落实教育部、财政部关于《中等职业学校学生实习管理方法》的有关要求，保证学生顶岗实习的岗位与其所学专业面向的岗位群基本一致。在确保学生实习总量的前提下，可根据实际需要，通过校企合作，实行工学交替、多学期、分阶段安排学生实习。</w:t>
      </w:r>
    </w:p>
    <w:p w:rsidR="004A6EBE" w:rsidRPr="00F4100E" w:rsidRDefault="00400156" w:rsidP="004A6EBE">
      <w:pPr>
        <w:pStyle w:val="2"/>
        <w:spacing w:line="440" w:lineRule="exact"/>
        <w:rPr>
          <w:rFonts w:ascii="仿宋" w:eastAsia="仿宋" w:hAnsi="仿宋"/>
          <w:b w:val="0"/>
          <w:color w:val="000000"/>
          <w:sz w:val="28"/>
          <w:szCs w:val="28"/>
        </w:rPr>
      </w:pPr>
      <w:r>
        <w:rPr>
          <w:rFonts w:ascii="仿宋" w:eastAsia="仿宋" w:hAnsi="仿宋" w:hint="eastAsia"/>
          <w:sz w:val="28"/>
          <w:szCs w:val="28"/>
        </w:rPr>
        <w:t>七</w:t>
      </w:r>
      <w:r w:rsidR="004A6EBE" w:rsidRPr="00F4100E">
        <w:rPr>
          <w:rFonts w:ascii="仿宋" w:eastAsia="仿宋" w:hAnsi="仿宋" w:hint="eastAsia"/>
          <w:sz w:val="28"/>
          <w:szCs w:val="28"/>
        </w:rPr>
        <w:t>、教学</w:t>
      </w:r>
      <w:r>
        <w:rPr>
          <w:rFonts w:ascii="仿宋" w:eastAsia="仿宋" w:hAnsi="仿宋" w:hint="eastAsia"/>
          <w:sz w:val="28"/>
          <w:szCs w:val="28"/>
        </w:rPr>
        <w:t>进程总体</w:t>
      </w:r>
      <w:r w:rsidR="004A6EBE" w:rsidRPr="00F4100E">
        <w:rPr>
          <w:rFonts w:ascii="仿宋" w:eastAsia="仿宋" w:hAnsi="仿宋" w:hint="eastAsia"/>
          <w:sz w:val="28"/>
          <w:szCs w:val="28"/>
        </w:rPr>
        <w:t>安排</w:t>
      </w:r>
    </w:p>
    <w:p w:rsidR="004A6EBE" w:rsidRPr="00F4100E" w:rsidRDefault="004A6EBE" w:rsidP="004A6EBE">
      <w:pPr>
        <w:spacing w:line="440" w:lineRule="exact"/>
        <w:ind w:firstLineChars="200" w:firstLine="482"/>
        <w:rPr>
          <w:rFonts w:ascii="仿宋" w:eastAsia="仿宋" w:hAnsi="仿宋"/>
          <w:b/>
          <w:color w:val="000000"/>
          <w:sz w:val="24"/>
        </w:rPr>
      </w:pPr>
      <w:r w:rsidRPr="00F4100E">
        <w:rPr>
          <w:rFonts w:ascii="仿宋" w:eastAsia="仿宋" w:hAnsi="仿宋" w:hint="eastAsia"/>
          <w:b/>
          <w:color w:val="000000"/>
          <w:sz w:val="24"/>
        </w:rPr>
        <w:t>（一）基本要求</w:t>
      </w:r>
    </w:p>
    <w:p w:rsidR="00184D94" w:rsidRPr="00B16D01" w:rsidRDefault="00184D94" w:rsidP="00184D94">
      <w:pPr>
        <w:adjustRightInd w:val="0"/>
        <w:snapToGrid w:val="0"/>
        <w:spacing w:line="440" w:lineRule="exact"/>
        <w:ind w:firstLineChars="200" w:firstLine="480"/>
        <w:rPr>
          <w:rFonts w:ascii="仿宋" w:eastAsia="仿宋" w:hAnsi="仿宋"/>
          <w:sz w:val="24"/>
        </w:rPr>
      </w:pPr>
      <w:bookmarkStart w:id="0" w:name="_GoBack"/>
      <w:r w:rsidRPr="00B16D01">
        <w:rPr>
          <w:rFonts w:ascii="仿宋" w:eastAsia="仿宋" w:hAnsi="仿宋" w:hint="eastAsia"/>
          <w:sz w:val="24"/>
        </w:rPr>
        <w:t>1．本专业修业年限为三年。每学年为52周，其中教学时间40周（含复习考试），假期12周。周学时为28～30学时。</w:t>
      </w:r>
    </w:p>
    <w:p w:rsidR="00184D94" w:rsidRPr="00B16D01" w:rsidRDefault="00184D94" w:rsidP="00184D94">
      <w:pPr>
        <w:adjustRightInd w:val="0"/>
        <w:snapToGrid w:val="0"/>
        <w:spacing w:line="440" w:lineRule="exact"/>
        <w:ind w:firstLineChars="200" w:firstLine="480"/>
        <w:rPr>
          <w:rFonts w:ascii="仿宋" w:eastAsia="仿宋" w:hAnsi="仿宋"/>
          <w:sz w:val="24"/>
        </w:rPr>
      </w:pPr>
      <w:r w:rsidRPr="00982BA1">
        <w:rPr>
          <w:rFonts w:ascii="仿宋" w:eastAsia="仿宋" w:hAnsi="仿宋" w:hint="eastAsia"/>
          <w:sz w:val="24"/>
        </w:rPr>
        <w:t>2．公共基础课程学时为</w:t>
      </w:r>
      <w:r>
        <w:rPr>
          <w:rFonts w:ascii="仿宋" w:eastAsia="仿宋" w:hAnsi="仿宋"/>
          <w:sz w:val="24"/>
        </w:rPr>
        <w:t>10</w:t>
      </w:r>
      <w:r w:rsidR="00E814F8">
        <w:rPr>
          <w:rFonts w:ascii="仿宋" w:eastAsia="仿宋" w:hAnsi="仿宋"/>
          <w:sz w:val="24"/>
        </w:rPr>
        <w:t>32</w:t>
      </w:r>
      <w:r w:rsidRPr="00982BA1">
        <w:rPr>
          <w:rFonts w:ascii="仿宋" w:eastAsia="仿宋" w:hAnsi="仿宋" w:hint="eastAsia"/>
          <w:sz w:val="24"/>
        </w:rPr>
        <w:t>学时（含入学教育、军训</w:t>
      </w:r>
      <w:r w:rsidRPr="00982BA1">
        <w:rPr>
          <w:rFonts w:ascii="仿宋" w:eastAsia="仿宋" w:hAnsi="仿宋"/>
          <w:sz w:val="24"/>
        </w:rPr>
        <w:t>、</w:t>
      </w:r>
      <w:r w:rsidRPr="00982BA1">
        <w:rPr>
          <w:rFonts w:ascii="仿宋" w:eastAsia="仿宋" w:hAnsi="仿宋" w:hint="eastAsia"/>
          <w:sz w:val="24"/>
        </w:rPr>
        <w:t>社会实践、毕业教育），占总学时的</w:t>
      </w:r>
      <w:r w:rsidRPr="00982BA1">
        <w:rPr>
          <w:rFonts w:ascii="仿宋" w:eastAsia="仿宋" w:hAnsi="仿宋"/>
          <w:sz w:val="24"/>
        </w:rPr>
        <w:t>3</w:t>
      </w:r>
      <w:r w:rsidR="00E814F8">
        <w:rPr>
          <w:rFonts w:ascii="仿宋" w:eastAsia="仿宋" w:hAnsi="仿宋"/>
          <w:sz w:val="24"/>
        </w:rPr>
        <w:t>0.4</w:t>
      </w:r>
      <w:r w:rsidRPr="00982BA1">
        <w:rPr>
          <w:rFonts w:ascii="仿宋" w:eastAsia="仿宋" w:hAnsi="仿宋" w:hint="eastAsia"/>
          <w:sz w:val="24"/>
        </w:rPr>
        <w:t>%。专业技能课程中的专业核心课程为</w:t>
      </w:r>
      <w:r w:rsidRPr="00982BA1">
        <w:rPr>
          <w:rFonts w:ascii="仿宋" w:eastAsia="仿宋" w:hAnsi="仿宋"/>
          <w:sz w:val="24"/>
        </w:rPr>
        <w:t>8</w:t>
      </w:r>
      <w:r>
        <w:rPr>
          <w:rFonts w:ascii="仿宋" w:eastAsia="仿宋" w:hAnsi="仿宋"/>
          <w:sz w:val="24"/>
        </w:rPr>
        <w:t>6</w:t>
      </w:r>
      <w:r w:rsidR="00E814F8">
        <w:rPr>
          <w:rFonts w:ascii="仿宋" w:eastAsia="仿宋" w:hAnsi="仿宋"/>
          <w:sz w:val="24"/>
        </w:rPr>
        <w:t>4</w:t>
      </w:r>
      <w:r w:rsidRPr="00982BA1">
        <w:rPr>
          <w:rFonts w:ascii="仿宋" w:eastAsia="仿宋" w:hAnsi="仿宋" w:hint="eastAsia"/>
          <w:sz w:val="24"/>
        </w:rPr>
        <w:t>学时、技能方向课程为</w:t>
      </w:r>
      <w:r w:rsidRPr="00982BA1">
        <w:rPr>
          <w:rFonts w:ascii="仿宋" w:eastAsia="仿宋" w:hAnsi="仿宋"/>
          <w:sz w:val="24"/>
        </w:rPr>
        <w:t>3</w:t>
      </w:r>
      <w:r>
        <w:rPr>
          <w:rFonts w:ascii="仿宋" w:eastAsia="仿宋" w:hAnsi="仿宋"/>
          <w:sz w:val="24"/>
        </w:rPr>
        <w:t>88</w:t>
      </w:r>
      <w:r w:rsidRPr="00982BA1">
        <w:rPr>
          <w:rFonts w:ascii="仿宋" w:eastAsia="仿宋" w:hAnsi="仿宋" w:hint="eastAsia"/>
          <w:sz w:val="24"/>
        </w:rPr>
        <w:t>学时，专业方向限定选修课程和专业选修课程为</w:t>
      </w:r>
      <w:r>
        <w:rPr>
          <w:rFonts w:ascii="仿宋" w:eastAsia="仿宋" w:hAnsi="仿宋"/>
          <w:sz w:val="24"/>
        </w:rPr>
        <w:t>296</w:t>
      </w:r>
      <w:r w:rsidRPr="00982BA1">
        <w:rPr>
          <w:rFonts w:ascii="仿宋" w:eastAsia="仿宋" w:hAnsi="仿宋" w:hint="eastAsia"/>
          <w:sz w:val="24"/>
        </w:rPr>
        <w:t>学时，综合实训为</w:t>
      </w:r>
      <w:r w:rsidRPr="00982BA1">
        <w:rPr>
          <w:rFonts w:ascii="仿宋" w:eastAsia="仿宋" w:hAnsi="仿宋"/>
          <w:sz w:val="24"/>
        </w:rPr>
        <w:t>21</w:t>
      </w:r>
      <w:r w:rsidRPr="00982BA1">
        <w:rPr>
          <w:rFonts w:ascii="仿宋" w:eastAsia="仿宋" w:hAnsi="仿宋" w:hint="eastAsia"/>
          <w:sz w:val="24"/>
        </w:rPr>
        <w:t>0学时，顶岗实习为</w:t>
      </w:r>
      <w:r w:rsidRPr="00982BA1">
        <w:rPr>
          <w:rFonts w:ascii="仿宋" w:eastAsia="仿宋" w:hAnsi="仿宋"/>
          <w:sz w:val="24"/>
        </w:rPr>
        <w:t>600</w:t>
      </w:r>
      <w:r w:rsidRPr="00982BA1">
        <w:rPr>
          <w:rFonts w:ascii="仿宋" w:eastAsia="仿宋" w:hAnsi="仿宋" w:hint="eastAsia"/>
          <w:sz w:val="24"/>
        </w:rPr>
        <w:t>学时，合计</w:t>
      </w:r>
      <w:r w:rsidRPr="00982BA1">
        <w:rPr>
          <w:rFonts w:ascii="仿宋" w:eastAsia="仿宋" w:hAnsi="仿宋"/>
          <w:sz w:val="24"/>
        </w:rPr>
        <w:t>3390</w:t>
      </w:r>
      <w:r w:rsidRPr="00982BA1">
        <w:rPr>
          <w:rFonts w:ascii="仿宋" w:eastAsia="仿宋" w:hAnsi="仿宋" w:hint="eastAsia"/>
          <w:sz w:val="24"/>
        </w:rPr>
        <w:t>学时，其中实习实训为</w:t>
      </w:r>
      <w:r w:rsidRPr="00982BA1">
        <w:rPr>
          <w:rFonts w:ascii="仿宋" w:eastAsia="仿宋" w:hAnsi="仿宋"/>
          <w:sz w:val="24"/>
        </w:rPr>
        <w:t>17</w:t>
      </w:r>
      <w:r w:rsidR="00E814F8">
        <w:rPr>
          <w:rFonts w:ascii="仿宋" w:eastAsia="仿宋" w:hAnsi="仿宋"/>
          <w:sz w:val="24"/>
        </w:rPr>
        <w:t>88</w:t>
      </w:r>
      <w:r w:rsidRPr="00982BA1">
        <w:rPr>
          <w:rFonts w:ascii="仿宋" w:eastAsia="仿宋" w:hAnsi="仿宋" w:hint="eastAsia"/>
          <w:sz w:val="24"/>
        </w:rPr>
        <w:t>学时，占总学时的</w:t>
      </w:r>
      <w:r w:rsidRPr="00982BA1">
        <w:rPr>
          <w:rFonts w:ascii="仿宋" w:eastAsia="仿宋" w:hAnsi="仿宋"/>
          <w:sz w:val="24"/>
        </w:rPr>
        <w:t>5</w:t>
      </w:r>
      <w:r w:rsidR="00E814F8">
        <w:rPr>
          <w:rFonts w:ascii="仿宋" w:eastAsia="仿宋" w:hAnsi="仿宋"/>
          <w:sz w:val="24"/>
        </w:rPr>
        <w:t>3</w:t>
      </w:r>
      <w:r w:rsidRPr="00982BA1">
        <w:rPr>
          <w:rFonts w:ascii="仿宋" w:eastAsia="仿宋" w:hAnsi="仿宋" w:hint="eastAsia"/>
          <w:sz w:val="24"/>
        </w:rPr>
        <w:t>%。</w:t>
      </w:r>
    </w:p>
    <w:p w:rsidR="004A6EBE" w:rsidRDefault="00184D94" w:rsidP="00184D94">
      <w:pPr>
        <w:spacing w:line="440" w:lineRule="exact"/>
        <w:ind w:firstLineChars="200" w:firstLine="480"/>
        <w:rPr>
          <w:rFonts w:ascii="仿宋" w:eastAsia="仿宋" w:hAnsi="仿宋"/>
          <w:color w:val="000000"/>
          <w:sz w:val="24"/>
        </w:rPr>
      </w:pPr>
      <w:r w:rsidRPr="00B16D01">
        <w:rPr>
          <w:rFonts w:ascii="仿宋" w:eastAsia="仿宋" w:hAnsi="仿宋" w:hint="eastAsia"/>
          <w:sz w:val="24"/>
        </w:rPr>
        <w:t>3．可按照专业（技能）方向的特点，并结合区域经济发展和企业初次就业的实际需要，自主确定选修课程、开设顺序和周课时安排。</w:t>
      </w:r>
      <w:r w:rsidRPr="00F4100E">
        <w:rPr>
          <w:rFonts w:ascii="仿宋" w:eastAsia="仿宋" w:hAnsi="仿宋" w:hint="eastAsia"/>
          <w:color w:val="000000"/>
          <w:sz w:val="24"/>
        </w:rPr>
        <w:t>其学时数占总学时的比例应不少于10%。</w:t>
      </w:r>
      <w:bookmarkEnd w:id="0"/>
    </w:p>
    <w:p w:rsidR="003468D5" w:rsidRPr="00F4100E" w:rsidRDefault="003468D5" w:rsidP="00184D94">
      <w:pPr>
        <w:spacing w:line="440" w:lineRule="exact"/>
        <w:ind w:firstLineChars="200" w:firstLine="480"/>
        <w:rPr>
          <w:rFonts w:ascii="仿宋" w:eastAsia="仿宋" w:hAnsi="仿宋" w:hint="eastAsia"/>
          <w:color w:val="000000"/>
          <w:sz w:val="24"/>
        </w:rPr>
      </w:pPr>
    </w:p>
    <w:p w:rsidR="004A6EBE" w:rsidRDefault="004A6EBE" w:rsidP="004A6EBE">
      <w:pPr>
        <w:spacing w:line="440" w:lineRule="exact"/>
        <w:ind w:firstLineChars="200" w:firstLine="482"/>
        <w:rPr>
          <w:rFonts w:ascii="仿宋_GB2312" w:eastAsia="仿宋_GB2312" w:hAnsi="宋体"/>
          <w:b/>
          <w:color w:val="000000"/>
          <w:sz w:val="24"/>
        </w:rPr>
      </w:pPr>
      <w:r w:rsidRPr="00E47D1C">
        <w:rPr>
          <w:rFonts w:ascii="仿宋_GB2312" w:eastAsia="仿宋_GB2312" w:hAnsi="宋体" w:hint="eastAsia"/>
          <w:b/>
          <w:color w:val="000000"/>
          <w:sz w:val="24"/>
        </w:rPr>
        <w:lastRenderedPageBreak/>
        <w:t>（二）教学安排建议</w:t>
      </w:r>
    </w:p>
    <w:p w:rsidR="00184D94" w:rsidRDefault="003468D5" w:rsidP="004A6EBE">
      <w:pPr>
        <w:spacing w:line="440" w:lineRule="exact"/>
        <w:ind w:firstLineChars="200" w:firstLine="420"/>
        <w:rPr>
          <w:rFonts w:ascii="仿宋_GB2312" w:eastAsia="仿宋_GB2312" w:hAnsi="宋体"/>
          <w:b/>
          <w:color w:val="000000"/>
          <w:sz w:val="24"/>
        </w:rPr>
      </w:pPr>
      <w:r w:rsidRPr="003468D5">
        <w:drawing>
          <wp:anchor distT="0" distB="0" distL="114300" distR="114300" simplePos="0" relativeHeight="251660800" behindDoc="0" locked="0" layoutInCell="1" allowOverlap="1">
            <wp:simplePos x="0" y="0"/>
            <wp:positionH relativeFrom="column">
              <wp:posOffset>33020</wp:posOffset>
            </wp:positionH>
            <wp:positionV relativeFrom="paragraph">
              <wp:posOffset>58420</wp:posOffset>
            </wp:positionV>
            <wp:extent cx="5962650" cy="834390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62650" cy="834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4D94" w:rsidRDefault="00184D94" w:rsidP="004A6EBE">
      <w:pPr>
        <w:spacing w:line="440" w:lineRule="exact"/>
        <w:ind w:firstLineChars="200" w:firstLine="482"/>
        <w:rPr>
          <w:rFonts w:ascii="仿宋_GB2312" w:eastAsia="仿宋_GB2312" w:hAnsi="宋体"/>
          <w:b/>
          <w:color w:val="000000"/>
          <w:sz w:val="24"/>
        </w:rPr>
      </w:pPr>
    </w:p>
    <w:p w:rsidR="00184D94" w:rsidRDefault="00184D94" w:rsidP="004A6EBE">
      <w:pPr>
        <w:spacing w:line="440" w:lineRule="exact"/>
        <w:ind w:firstLineChars="200" w:firstLine="482"/>
        <w:rPr>
          <w:rFonts w:ascii="仿宋_GB2312" w:eastAsia="仿宋_GB2312" w:hAnsi="宋体"/>
          <w:b/>
          <w:color w:val="000000"/>
          <w:sz w:val="24"/>
        </w:rPr>
      </w:pPr>
    </w:p>
    <w:p w:rsidR="00184D94" w:rsidRDefault="00184D94" w:rsidP="004A6EBE">
      <w:pPr>
        <w:spacing w:line="440" w:lineRule="exact"/>
        <w:ind w:firstLineChars="200" w:firstLine="482"/>
        <w:rPr>
          <w:rFonts w:ascii="仿宋_GB2312" w:eastAsia="仿宋_GB2312" w:hAnsi="宋体"/>
          <w:b/>
          <w:color w:val="000000"/>
          <w:sz w:val="24"/>
        </w:rPr>
      </w:pPr>
    </w:p>
    <w:p w:rsidR="00184D94" w:rsidRDefault="00184D94" w:rsidP="004A6EBE">
      <w:pPr>
        <w:spacing w:line="440" w:lineRule="exact"/>
        <w:ind w:firstLineChars="200" w:firstLine="482"/>
        <w:rPr>
          <w:rFonts w:ascii="仿宋_GB2312" w:eastAsia="仿宋_GB2312" w:hAnsi="宋体"/>
          <w:b/>
          <w:color w:val="000000"/>
          <w:sz w:val="24"/>
        </w:rPr>
      </w:pPr>
    </w:p>
    <w:p w:rsidR="00184D94" w:rsidRDefault="00184D94" w:rsidP="004A6EBE">
      <w:pPr>
        <w:spacing w:line="440" w:lineRule="exact"/>
        <w:ind w:firstLineChars="200" w:firstLine="482"/>
        <w:rPr>
          <w:rFonts w:ascii="仿宋_GB2312" w:eastAsia="仿宋_GB2312" w:hAnsi="宋体"/>
          <w:b/>
          <w:color w:val="000000"/>
          <w:sz w:val="24"/>
        </w:rPr>
      </w:pPr>
    </w:p>
    <w:p w:rsidR="00184D94" w:rsidRDefault="00184D94" w:rsidP="004A6EBE">
      <w:pPr>
        <w:spacing w:line="440" w:lineRule="exact"/>
        <w:ind w:firstLineChars="200" w:firstLine="482"/>
        <w:rPr>
          <w:rFonts w:ascii="仿宋_GB2312" w:eastAsia="仿宋_GB2312" w:hAnsi="宋体"/>
          <w:b/>
          <w:color w:val="000000"/>
          <w:sz w:val="24"/>
        </w:rPr>
      </w:pPr>
    </w:p>
    <w:p w:rsidR="00184D94" w:rsidRDefault="00184D94" w:rsidP="004A6EBE">
      <w:pPr>
        <w:spacing w:line="440" w:lineRule="exact"/>
        <w:ind w:firstLineChars="200" w:firstLine="482"/>
        <w:rPr>
          <w:rFonts w:ascii="仿宋_GB2312" w:eastAsia="仿宋_GB2312" w:hAnsi="宋体"/>
          <w:b/>
          <w:color w:val="000000"/>
          <w:sz w:val="24"/>
        </w:rPr>
      </w:pPr>
    </w:p>
    <w:p w:rsidR="00184D94" w:rsidRDefault="00184D94" w:rsidP="004A6EBE">
      <w:pPr>
        <w:spacing w:line="440" w:lineRule="exact"/>
        <w:ind w:firstLineChars="200" w:firstLine="482"/>
        <w:rPr>
          <w:rFonts w:ascii="仿宋_GB2312" w:eastAsia="仿宋_GB2312" w:hAnsi="宋体"/>
          <w:b/>
          <w:color w:val="000000"/>
          <w:sz w:val="24"/>
        </w:rPr>
      </w:pPr>
    </w:p>
    <w:p w:rsidR="00184D94" w:rsidRDefault="00184D94" w:rsidP="004A6EBE">
      <w:pPr>
        <w:spacing w:line="440" w:lineRule="exact"/>
        <w:ind w:firstLineChars="200" w:firstLine="482"/>
        <w:rPr>
          <w:rFonts w:ascii="仿宋_GB2312" w:eastAsia="仿宋_GB2312" w:hAnsi="宋体"/>
          <w:b/>
          <w:color w:val="000000"/>
          <w:sz w:val="24"/>
        </w:rPr>
      </w:pPr>
    </w:p>
    <w:p w:rsidR="00184D94" w:rsidRDefault="00184D94" w:rsidP="004A6EBE">
      <w:pPr>
        <w:spacing w:line="440" w:lineRule="exact"/>
        <w:ind w:firstLineChars="200" w:firstLine="482"/>
        <w:rPr>
          <w:rFonts w:ascii="仿宋_GB2312" w:eastAsia="仿宋_GB2312" w:hAnsi="宋体"/>
          <w:b/>
          <w:color w:val="000000"/>
          <w:sz w:val="24"/>
        </w:rPr>
      </w:pPr>
    </w:p>
    <w:p w:rsidR="00184D94" w:rsidRDefault="00184D94" w:rsidP="004A6EBE">
      <w:pPr>
        <w:spacing w:line="440" w:lineRule="exact"/>
        <w:ind w:firstLineChars="200" w:firstLine="482"/>
        <w:rPr>
          <w:rFonts w:ascii="仿宋_GB2312" w:eastAsia="仿宋_GB2312" w:hAnsi="宋体"/>
          <w:b/>
          <w:color w:val="000000"/>
          <w:sz w:val="24"/>
        </w:rPr>
      </w:pPr>
    </w:p>
    <w:p w:rsidR="00184D94" w:rsidRDefault="00184D94" w:rsidP="004A6EBE">
      <w:pPr>
        <w:spacing w:line="440" w:lineRule="exact"/>
        <w:ind w:firstLineChars="200" w:firstLine="482"/>
        <w:rPr>
          <w:rFonts w:ascii="仿宋_GB2312" w:eastAsia="仿宋_GB2312" w:hAnsi="宋体"/>
          <w:b/>
          <w:color w:val="000000"/>
          <w:sz w:val="24"/>
        </w:rPr>
      </w:pPr>
    </w:p>
    <w:p w:rsidR="00184D94" w:rsidRDefault="00184D94" w:rsidP="004A6EBE">
      <w:pPr>
        <w:spacing w:line="440" w:lineRule="exact"/>
        <w:ind w:firstLineChars="200" w:firstLine="482"/>
        <w:rPr>
          <w:rFonts w:ascii="仿宋_GB2312" w:eastAsia="仿宋_GB2312" w:hAnsi="宋体"/>
          <w:b/>
          <w:color w:val="000000"/>
          <w:sz w:val="24"/>
        </w:rPr>
      </w:pPr>
    </w:p>
    <w:p w:rsidR="00184D94" w:rsidRDefault="00184D94" w:rsidP="004A6EBE">
      <w:pPr>
        <w:spacing w:line="440" w:lineRule="exact"/>
        <w:ind w:firstLineChars="200" w:firstLine="482"/>
        <w:rPr>
          <w:rFonts w:ascii="仿宋_GB2312" w:eastAsia="仿宋_GB2312" w:hAnsi="宋体"/>
          <w:b/>
          <w:color w:val="000000"/>
          <w:sz w:val="24"/>
        </w:rPr>
      </w:pPr>
    </w:p>
    <w:p w:rsidR="00184D94" w:rsidRDefault="00184D94" w:rsidP="004A6EBE">
      <w:pPr>
        <w:spacing w:line="440" w:lineRule="exact"/>
        <w:ind w:firstLineChars="200" w:firstLine="482"/>
        <w:rPr>
          <w:rFonts w:ascii="仿宋_GB2312" w:eastAsia="仿宋_GB2312" w:hAnsi="宋体"/>
          <w:b/>
          <w:color w:val="000000"/>
          <w:sz w:val="24"/>
        </w:rPr>
      </w:pPr>
    </w:p>
    <w:p w:rsidR="00184D94" w:rsidRDefault="00184D94" w:rsidP="004A6EBE">
      <w:pPr>
        <w:spacing w:line="440" w:lineRule="exact"/>
        <w:ind w:firstLineChars="200" w:firstLine="482"/>
        <w:rPr>
          <w:rFonts w:ascii="仿宋_GB2312" w:eastAsia="仿宋_GB2312" w:hAnsi="宋体"/>
          <w:b/>
          <w:color w:val="000000"/>
          <w:sz w:val="24"/>
        </w:rPr>
      </w:pPr>
    </w:p>
    <w:p w:rsidR="00184D94" w:rsidRDefault="00184D94" w:rsidP="004A6EBE">
      <w:pPr>
        <w:spacing w:line="440" w:lineRule="exact"/>
        <w:ind w:firstLineChars="200" w:firstLine="482"/>
        <w:rPr>
          <w:rFonts w:ascii="仿宋_GB2312" w:eastAsia="仿宋_GB2312" w:hAnsi="宋体"/>
          <w:b/>
          <w:color w:val="000000"/>
          <w:sz w:val="24"/>
        </w:rPr>
      </w:pPr>
    </w:p>
    <w:p w:rsidR="00184D94" w:rsidRDefault="00184D94" w:rsidP="004A6EBE">
      <w:pPr>
        <w:spacing w:line="440" w:lineRule="exact"/>
        <w:ind w:firstLineChars="200" w:firstLine="482"/>
        <w:rPr>
          <w:rFonts w:ascii="仿宋_GB2312" w:eastAsia="仿宋_GB2312" w:hAnsi="宋体"/>
          <w:b/>
          <w:color w:val="000000"/>
          <w:sz w:val="24"/>
        </w:rPr>
      </w:pPr>
    </w:p>
    <w:p w:rsidR="00184D94" w:rsidRDefault="00184D94" w:rsidP="004A6EBE">
      <w:pPr>
        <w:spacing w:line="440" w:lineRule="exact"/>
        <w:ind w:firstLineChars="200" w:firstLine="482"/>
        <w:rPr>
          <w:rFonts w:ascii="仿宋_GB2312" w:eastAsia="仿宋_GB2312" w:hAnsi="宋体"/>
          <w:b/>
          <w:color w:val="000000"/>
          <w:sz w:val="24"/>
        </w:rPr>
      </w:pPr>
    </w:p>
    <w:p w:rsidR="00184D94" w:rsidRDefault="00184D94" w:rsidP="004A6EBE">
      <w:pPr>
        <w:spacing w:line="440" w:lineRule="exact"/>
        <w:ind w:firstLineChars="200" w:firstLine="482"/>
        <w:rPr>
          <w:rFonts w:ascii="仿宋_GB2312" w:eastAsia="仿宋_GB2312" w:hAnsi="宋体"/>
          <w:b/>
          <w:color w:val="000000"/>
          <w:sz w:val="24"/>
        </w:rPr>
      </w:pPr>
    </w:p>
    <w:p w:rsidR="00184D94" w:rsidRDefault="00184D94" w:rsidP="004A6EBE">
      <w:pPr>
        <w:spacing w:line="440" w:lineRule="exact"/>
        <w:ind w:firstLineChars="200" w:firstLine="482"/>
        <w:rPr>
          <w:rFonts w:ascii="仿宋_GB2312" w:eastAsia="仿宋_GB2312" w:hAnsi="宋体"/>
          <w:b/>
          <w:color w:val="000000"/>
          <w:sz w:val="24"/>
        </w:rPr>
      </w:pPr>
    </w:p>
    <w:p w:rsidR="00184D94" w:rsidRDefault="00184D94" w:rsidP="004A6EBE">
      <w:pPr>
        <w:spacing w:line="440" w:lineRule="exact"/>
        <w:ind w:firstLineChars="200" w:firstLine="482"/>
        <w:rPr>
          <w:rFonts w:ascii="仿宋_GB2312" w:eastAsia="仿宋_GB2312" w:hAnsi="宋体"/>
          <w:b/>
          <w:color w:val="000000"/>
          <w:sz w:val="24"/>
        </w:rPr>
      </w:pPr>
    </w:p>
    <w:p w:rsidR="00184D94" w:rsidRDefault="00184D94" w:rsidP="004A6EBE">
      <w:pPr>
        <w:spacing w:line="440" w:lineRule="exact"/>
        <w:ind w:firstLineChars="200" w:firstLine="482"/>
        <w:rPr>
          <w:rFonts w:ascii="仿宋_GB2312" w:eastAsia="仿宋_GB2312" w:hAnsi="宋体"/>
          <w:b/>
          <w:color w:val="000000"/>
          <w:sz w:val="24"/>
        </w:rPr>
      </w:pPr>
    </w:p>
    <w:p w:rsidR="00184D94" w:rsidRDefault="00184D94" w:rsidP="004A6EBE">
      <w:pPr>
        <w:spacing w:line="440" w:lineRule="exact"/>
        <w:ind w:firstLineChars="200" w:firstLine="482"/>
        <w:rPr>
          <w:rFonts w:ascii="仿宋_GB2312" w:eastAsia="仿宋_GB2312" w:hAnsi="宋体"/>
          <w:b/>
          <w:color w:val="000000"/>
          <w:sz w:val="24"/>
        </w:rPr>
      </w:pPr>
    </w:p>
    <w:p w:rsidR="00184D94" w:rsidRDefault="00184D94" w:rsidP="004A6EBE">
      <w:pPr>
        <w:spacing w:line="440" w:lineRule="exact"/>
        <w:ind w:firstLineChars="200" w:firstLine="482"/>
        <w:rPr>
          <w:rFonts w:ascii="仿宋_GB2312" w:eastAsia="仿宋_GB2312" w:hAnsi="宋体"/>
          <w:b/>
          <w:color w:val="000000"/>
          <w:sz w:val="24"/>
        </w:rPr>
      </w:pPr>
    </w:p>
    <w:p w:rsidR="003468D5" w:rsidRDefault="003468D5" w:rsidP="004A6EBE">
      <w:pPr>
        <w:spacing w:line="440" w:lineRule="exact"/>
        <w:ind w:firstLineChars="200" w:firstLine="482"/>
        <w:rPr>
          <w:rFonts w:ascii="仿宋_GB2312" w:eastAsia="仿宋_GB2312" w:hAnsi="宋体" w:hint="eastAsia"/>
          <w:b/>
          <w:color w:val="000000"/>
          <w:sz w:val="24"/>
        </w:rPr>
      </w:pPr>
    </w:p>
    <w:p w:rsidR="004A6EBE" w:rsidRPr="006A293E" w:rsidRDefault="006A293E" w:rsidP="004A6EBE">
      <w:pPr>
        <w:pStyle w:val="3"/>
        <w:spacing w:line="440" w:lineRule="exact"/>
        <w:rPr>
          <w:rFonts w:ascii="仿宋" w:eastAsia="仿宋" w:hAnsi="仿宋"/>
          <w:color w:val="0000FF"/>
          <w:sz w:val="28"/>
          <w:szCs w:val="24"/>
        </w:rPr>
      </w:pPr>
      <w:r>
        <w:rPr>
          <w:rFonts w:ascii="仿宋" w:eastAsia="仿宋" w:hAnsi="仿宋" w:hint="eastAsia"/>
          <w:sz w:val="28"/>
          <w:szCs w:val="24"/>
        </w:rPr>
        <w:lastRenderedPageBreak/>
        <w:t>八</w:t>
      </w:r>
      <w:r w:rsidR="004A6EBE" w:rsidRPr="006A293E">
        <w:rPr>
          <w:rFonts w:ascii="仿宋" w:eastAsia="仿宋" w:hAnsi="仿宋" w:hint="eastAsia"/>
          <w:sz w:val="28"/>
          <w:szCs w:val="24"/>
        </w:rPr>
        <w:t>、实施</w:t>
      </w:r>
      <w:r>
        <w:rPr>
          <w:rFonts w:ascii="仿宋" w:eastAsia="仿宋" w:hAnsi="仿宋" w:hint="eastAsia"/>
          <w:sz w:val="28"/>
          <w:szCs w:val="24"/>
        </w:rPr>
        <w:t>保障</w:t>
      </w:r>
    </w:p>
    <w:p w:rsidR="006A293E" w:rsidRPr="006A293E" w:rsidRDefault="006A293E" w:rsidP="006A293E">
      <w:pPr>
        <w:pStyle w:val="2"/>
        <w:spacing w:line="440" w:lineRule="exact"/>
        <w:rPr>
          <w:rFonts w:ascii="仿宋" w:eastAsia="仿宋" w:hAnsi="仿宋"/>
          <w:color w:val="0000FF"/>
          <w:sz w:val="24"/>
          <w:szCs w:val="28"/>
        </w:rPr>
      </w:pPr>
      <w:r w:rsidRPr="006A293E">
        <w:rPr>
          <w:rFonts w:ascii="仿宋" w:eastAsia="仿宋" w:hAnsi="仿宋" w:hint="eastAsia"/>
          <w:sz w:val="24"/>
          <w:szCs w:val="28"/>
        </w:rPr>
        <w:t>（一）师资队伍</w:t>
      </w:r>
    </w:p>
    <w:p w:rsidR="006A293E" w:rsidRPr="006A293E" w:rsidRDefault="006A293E" w:rsidP="006A293E">
      <w:pPr>
        <w:spacing w:line="440" w:lineRule="exact"/>
        <w:ind w:firstLineChars="200" w:firstLine="480"/>
        <w:rPr>
          <w:rFonts w:ascii="仿宋" w:eastAsia="仿宋" w:hAnsi="仿宋"/>
          <w:color w:val="000000"/>
          <w:sz w:val="24"/>
        </w:rPr>
      </w:pPr>
      <w:r w:rsidRPr="006A293E">
        <w:rPr>
          <w:rFonts w:ascii="仿宋" w:eastAsia="仿宋" w:hAnsi="仿宋" w:hint="eastAsia"/>
          <w:color w:val="000000"/>
          <w:sz w:val="24"/>
        </w:rPr>
        <w:t>根据教育部颁布的《中等职业学校教师专业标准》和《中等职业学校设置标准》的有关规定，进行教师队伍建设，合理配置教师资源。专业教师学力职称结构的合理，至少应配备相关专业中级以上专业技术职务的专职教师2人；建立“双师型”专业教师队伍团队，其中“双师型”教师应不低于30%，应有业务水平较高的专业带头人。</w:t>
      </w:r>
    </w:p>
    <w:p w:rsidR="006A293E" w:rsidRPr="006A293E" w:rsidRDefault="006A293E" w:rsidP="006A293E">
      <w:pPr>
        <w:spacing w:line="440" w:lineRule="exact"/>
        <w:ind w:firstLineChars="200" w:firstLine="480"/>
        <w:rPr>
          <w:rFonts w:ascii="仿宋" w:eastAsia="仿宋" w:hAnsi="仿宋"/>
          <w:color w:val="000000"/>
          <w:sz w:val="24"/>
        </w:rPr>
      </w:pPr>
      <w:r w:rsidRPr="006A293E">
        <w:rPr>
          <w:rFonts w:ascii="仿宋" w:eastAsia="仿宋" w:hAnsi="仿宋" w:hint="eastAsia"/>
          <w:color w:val="000000"/>
          <w:sz w:val="24"/>
        </w:rPr>
        <w:t>1．专任教师</w:t>
      </w:r>
    </w:p>
    <w:p w:rsidR="006A293E" w:rsidRPr="006A293E" w:rsidRDefault="006A293E" w:rsidP="006A293E">
      <w:pPr>
        <w:spacing w:line="440" w:lineRule="exact"/>
        <w:ind w:firstLineChars="200" w:firstLine="480"/>
        <w:rPr>
          <w:rFonts w:ascii="仿宋" w:eastAsia="仿宋" w:hAnsi="仿宋"/>
          <w:color w:val="000000"/>
          <w:sz w:val="24"/>
        </w:rPr>
      </w:pPr>
      <w:r w:rsidRPr="006A293E">
        <w:rPr>
          <w:rFonts w:ascii="仿宋" w:eastAsia="仿宋" w:hAnsi="仿宋" w:hint="eastAsia"/>
          <w:color w:val="000000"/>
          <w:sz w:val="24"/>
        </w:rPr>
        <w:t>专任教师应具备教师资格证书，专业核心课程专任教师应具有相关专业本科以上学力，专人实习指导应具有中级工及以上职业技能证书。</w:t>
      </w:r>
    </w:p>
    <w:p w:rsidR="006A293E" w:rsidRPr="006A293E" w:rsidRDefault="006A293E" w:rsidP="006A293E">
      <w:pPr>
        <w:spacing w:line="440" w:lineRule="exact"/>
        <w:ind w:firstLineChars="200" w:firstLine="480"/>
        <w:rPr>
          <w:rFonts w:ascii="仿宋" w:eastAsia="仿宋" w:hAnsi="仿宋"/>
          <w:color w:val="000000"/>
          <w:sz w:val="24"/>
        </w:rPr>
      </w:pPr>
      <w:r w:rsidRPr="006A293E">
        <w:rPr>
          <w:rFonts w:ascii="仿宋" w:eastAsia="仿宋" w:hAnsi="仿宋" w:hint="eastAsia"/>
          <w:color w:val="000000"/>
          <w:sz w:val="24"/>
        </w:rPr>
        <w:t>专业教师应定期到行业、企业与专业想换的岗位</w:t>
      </w:r>
      <w:proofErr w:type="gramStart"/>
      <w:r w:rsidRPr="006A293E">
        <w:rPr>
          <w:rFonts w:ascii="仿宋" w:eastAsia="仿宋" w:hAnsi="仿宋" w:hint="eastAsia"/>
          <w:color w:val="000000"/>
          <w:sz w:val="24"/>
        </w:rPr>
        <w:t>群参加</w:t>
      </w:r>
      <w:proofErr w:type="gramEnd"/>
      <w:r w:rsidRPr="006A293E">
        <w:rPr>
          <w:rFonts w:ascii="仿宋" w:eastAsia="仿宋" w:hAnsi="仿宋" w:hint="eastAsia"/>
          <w:color w:val="000000"/>
          <w:sz w:val="24"/>
        </w:rPr>
        <w:t>工程实践，企业实践时间每两年不少于两个月。</w:t>
      </w:r>
    </w:p>
    <w:p w:rsidR="006A293E" w:rsidRPr="006A293E" w:rsidRDefault="006A293E" w:rsidP="006A293E">
      <w:pPr>
        <w:spacing w:line="440" w:lineRule="exact"/>
        <w:ind w:firstLineChars="200" w:firstLine="480"/>
        <w:rPr>
          <w:rFonts w:ascii="仿宋" w:eastAsia="仿宋" w:hAnsi="仿宋"/>
          <w:color w:val="000000"/>
          <w:sz w:val="24"/>
        </w:rPr>
      </w:pPr>
      <w:r w:rsidRPr="006A293E">
        <w:rPr>
          <w:rFonts w:ascii="仿宋" w:eastAsia="仿宋" w:hAnsi="仿宋" w:hint="eastAsia"/>
          <w:color w:val="000000"/>
          <w:sz w:val="24"/>
        </w:rPr>
        <w:t>2．兼职教师</w:t>
      </w:r>
    </w:p>
    <w:p w:rsidR="006A293E" w:rsidRPr="006A293E" w:rsidRDefault="006A293E" w:rsidP="006A293E">
      <w:pPr>
        <w:spacing w:line="440" w:lineRule="exact"/>
        <w:ind w:firstLineChars="200" w:firstLine="480"/>
        <w:rPr>
          <w:rFonts w:ascii="仿宋" w:eastAsia="仿宋" w:hAnsi="仿宋"/>
          <w:color w:val="000000"/>
          <w:sz w:val="24"/>
        </w:rPr>
      </w:pPr>
      <w:r w:rsidRPr="006A293E">
        <w:rPr>
          <w:rFonts w:ascii="仿宋" w:eastAsia="仿宋" w:hAnsi="仿宋" w:hint="eastAsia"/>
          <w:color w:val="000000"/>
          <w:sz w:val="24"/>
        </w:rPr>
        <w:t>兼职教师应具有在建筑装饰设计或施工相关岗位工作五年以上的实践经历，应具有建筑装饰设计或施工专项职业能力的专业工程师和高技能人才。</w:t>
      </w:r>
    </w:p>
    <w:p w:rsidR="006A293E" w:rsidRDefault="006A293E" w:rsidP="006A293E">
      <w:pPr>
        <w:spacing w:line="440" w:lineRule="exact"/>
        <w:ind w:firstLineChars="200" w:firstLine="480"/>
        <w:rPr>
          <w:rFonts w:ascii="仿宋" w:eastAsia="仿宋" w:hAnsi="仿宋"/>
          <w:b/>
          <w:color w:val="000000"/>
          <w:sz w:val="24"/>
        </w:rPr>
      </w:pPr>
      <w:r w:rsidRPr="006A293E">
        <w:rPr>
          <w:rFonts w:ascii="仿宋" w:eastAsia="仿宋" w:hAnsi="仿宋" w:hint="eastAsia"/>
          <w:color w:val="000000"/>
          <w:sz w:val="24"/>
        </w:rPr>
        <w:t>兼职教师应是建筑教师应具有较高的专业素养和技能水平，能够胜任教学工作，能参与学校的实训实习室建设，能承担专业技能</w:t>
      </w:r>
      <w:proofErr w:type="gramStart"/>
      <w:r w:rsidRPr="006A293E">
        <w:rPr>
          <w:rFonts w:ascii="仿宋" w:eastAsia="仿宋" w:hAnsi="仿宋" w:hint="eastAsia"/>
          <w:color w:val="000000"/>
          <w:sz w:val="24"/>
        </w:rPr>
        <w:t>课实践</w:t>
      </w:r>
      <w:proofErr w:type="gramEnd"/>
      <w:r w:rsidRPr="006A293E">
        <w:rPr>
          <w:rFonts w:ascii="仿宋" w:eastAsia="仿宋" w:hAnsi="仿宋" w:hint="eastAsia"/>
          <w:color w:val="000000"/>
          <w:sz w:val="24"/>
        </w:rPr>
        <w:t>教学或专业实训，顶岗实习的职业能力指导，能组织开展职业岗位技能考核或工种职业技能鉴定。</w:t>
      </w:r>
    </w:p>
    <w:p w:rsidR="006A293E" w:rsidRPr="006A293E" w:rsidRDefault="006A293E" w:rsidP="006A293E">
      <w:pPr>
        <w:pStyle w:val="2"/>
        <w:spacing w:line="440" w:lineRule="exact"/>
        <w:rPr>
          <w:rFonts w:ascii="仿宋" w:eastAsia="仿宋" w:hAnsi="仿宋"/>
          <w:sz w:val="24"/>
          <w:szCs w:val="28"/>
        </w:rPr>
      </w:pPr>
      <w:r w:rsidRPr="006A293E">
        <w:rPr>
          <w:rFonts w:ascii="仿宋" w:eastAsia="仿宋" w:hAnsi="仿宋" w:hint="eastAsia"/>
          <w:sz w:val="24"/>
          <w:szCs w:val="28"/>
        </w:rPr>
        <w:t>（二）教学设施</w:t>
      </w:r>
    </w:p>
    <w:p w:rsidR="006A293E" w:rsidRPr="006A293E" w:rsidRDefault="006A293E" w:rsidP="006A293E">
      <w:pPr>
        <w:spacing w:line="440" w:lineRule="exact"/>
        <w:ind w:firstLineChars="200" w:firstLine="480"/>
        <w:rPr>
          <w:rFonts w:ascii="仿宋" w:eastAsia="仿宋" w:hAnsi="仿宋"/>
          <w:color w:val="000000"/>
          <w:sz w:val="24"/>
        </w:rPr>
      </w:pPr>
      <w:r w:rsidRPr="006A293E">
        <w:rPr>
          <w:rFonts w:ascii="仿宋" w:eastAsia="仿宋" w:hAnsi="仿宋" w:hint="eastAsia"/>
          <w:color w:val="000000"/>
          <w:sz w:val="24"/>
        </w:rPr>
        <w:t>本专业应配备校内实训室和校外实训实习基地。实训实习的环境要具有真实性，并能应用仿真技术，具备工作、教研、实训及展示等多项功能。</w:t>
      </w:r>
    </w:p>
    <w:p w:rsidR="006A293E" w:rsidRPr="006A293E" w:rsidRDefault="006A293E" w:rsidP="006A293E">
      <w:pPr>
        <w:spacing w:line="440" w:lineRule="exact"/>
        <w:ind w:firstLineChars="200" w:firstLine="482"/>
        <w:rPr>
          <w:rFonts w:ascii="仿宋" w:eastAsia="仿宋" w:hAnsi="仿宋"/>
          <w:b/>
          <w:color w:val="000000"/>
          <w:sz w:val="24"/>
        </w:rPr>
      </w:pPr>
      <w:r w:rsidRPr="006A293E">
        <w:rPr>
          <w:rFonts w:ascii="仿宋" w:eastAsia="仿宋" w:hAnsi="仿宋" w:hint="eastAsia"/>
          <w:b/>
          <w:color w:val="000000"/>
          <w:sz w:val="24"/>
        </w:rPr>
        <w:t>（一）校内实训室</w:t>
      </w:r>
    </w:p>
    <w:p w:rsidR="006A293E" w:rsidRPr="006A293E" w:rsidRDefault="006A293E" w:rsidP="006A293E">
      <w:pPr>
        <w:spacing w:line="440" w:lineRule="exact"/>
        <w:ind w:firstLineChars="200" w:firstLine="480"/>
        <w:rPr>
          <w:rFonts w:ascii="仿宋" w:eastAsia="仿宋" w:hAnsi="仿宋"/>
          <w:color w:val="000000"/>
          <w:sz w:val="24"/>
        </w:rPr>
      </w:pPr>
      <w:r w:rsidRPr="006A293E">
        <w:rPr>
          <w:rFonts w:ascii="仿宋" w:eastAsia="仿宋" w:hAnsi="仿宋" w:hint="eastAsia"/>
          <w:color w:val="000000"/>
          <w:sz w:val="24"/>
        </w:rPr>
        <w:t>依据本专业主要专业（技能）方向课教学与综合实</w:t>
      </w:r>
      <w:proofErr w:type="gramStart"/>
      <w:r w:rsidRPr="006A293E">
        <w:rPr>
          <w:rFonts w:ascii="仿宋" w:eastAsia="仿宋" w:hAnsi="仿宋" w:hint="eastAsia"/>
          <w:color w:val="000000"/>
          <w:sz w:val="24"/>
        </w:rPr>
        <w:t>训项目</w:t>
      </w:r>
      <w:proofErr w:type="gramEnd"/>
      <w:r w:rsidRPr="006A293E">
        <w:rPr>
          <w:rFonts w:ascii="仿宋" w:eastAsia="仿宋" w:hAnsi="仿宋" w:hint="eastAsia"/>
          <w:color w:val="000000"/>
          <w:sz w:val="24"/>
        </w:rPr>
        <w:t>提出的职业能力训练要求，校内应建立空间认知与测绘综合实训室，建筑装饰材料、构造、施工工艺认知综合实训室，建筑工程计算机辅助技术应用综合实训室，室内施工工种工艺综合实训室。</w:t>
      </w:r>
    </w:p>
    <w:p w:rsidR="006A293E" w:rsidRPr="006A293E" w:rsidRDefault="006A293E" w:rsidP="006A293E">
      <w:pPr>
        <w:spacing w:line="440" w:lineRule="exact"/>
        <w:ind w:firstLineChars="200" w:firstLine="480"/>
        <w:rPr>
          <w:rFonts w:ascii="仿宋" w:eastAsia="仿宋" w:hAnsi="仿宋"/>
          <w:color w:val="000000"/>
          <w:sz w:val="24"/>
        </w:rPr>
      </w:pPr>
      <w:r w:rsidRPr="006A293E">
        <w:rPr>
          <w:rFonts w:ascii="仿宋" w:eastAsia="仿宋" w:hAnsi="仿宋" w:hint="eastAsia"/>
          <w:color w:val="000000"/>
          <w:sz w:val="24"/>
        </w:rPr>
        <w:t>校内实训室主要工具和设施设备的数量按照标准班40人/班配置。各地可按照经济发展和职业教育发展需要，以及专业（技能）方向的设置要求，逐步拓展实训实习项目及设施设备条件。</w:t>
      </w:r>
    </w:p>
    <w:p w:rsidR="006A293E" w:rsidRPr="006A293E" w:rsidRDefault="006A293E" w:rsidP="006A293E">
      <w:pPr>
        <w:spacing w:line="440" w:lineRule="exact"/>
        <w:ind w:firstLineChars="200" w:firstLine="480"/>
        <w:rPr>
          <w:rFonts w:ascii="仿宋" w:eastAsia="仿宋" w:hAnsi="仿宋"/>
          <w:color w:val="000000"/>
          <w:sz w:val="24"/>
        </w:rPr>
      </w:pPr>
      <w:r w:rsidRPr="006A293E">
        <w:rPr>
          <w:rFonts w:ascii="仿宋" w:eastAsia="仿宋" w:hAnsi="仿宋" w:hint="eastAsia"/>
          <w:color w:val="000000"/>
          <w:sz w:val="24"/>
        </w:rPr>
        <w:t>1. 空间认知与测绘综合实训室</w:t>
      </w:r>
    </w:p>
    <w:p w:rsidR="006A293E" w:rsidRPr="006A293E" w:rsidRDefault="006A293E" w:rsidP="006A293E">
      <w:pPr>
        <w:spacing w:line="440" w:lineRule="exact"/>
        <w:ind w:firstLineChars="200" w:firstLine="480"/>
        <w:rPr>
          <w:rFonts w:ascii="仿宋" w:eastAsia="仿宋" w:hAnsi="仿宋"/>
          <w:color w:val="000000"/>
          <w:sz w:val="24"/>
        </w:rPr>
      </w:pPr>
      <w:r w:rsidRPr="006A293E">
        <w:rPr>
          <w:rFonts w:ascii="仿宋" w:eastAsia="仿宋" w:hAnsi="仿宋" w:hint="eastAsia"/>
          <w:color w:val="000000"/>
          <w:sz w:val="24"/>
        </w:rPr>
        <w:t>功能：能满足对一个班的学生进行理论实践一体化教学，按照教学需要尽心规划布局。</w:t>
      </w:r>
    </w:p>
    <w:tbl>
      <w:tblPr>
        <w:tblW w:w="9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8"/>
        <w:gridCol w:w="2160"/>
        <w:gridCol w:w="3620"/>
        <w:gridCol w:w="1519"/>
      </w:tblGrid>
      <w:tr w:rsidR="006A293E" w:rsidRPr="006A293E" w:rsidTr="002158A1">
        <w:trPr>
          <w:trHeight w:val="321"/>
          <w:jc w:val="center"/>
        </w:trPr>
        <w:tc>
          <w:tcPr>
            <w:tcW w:w="1828" w:type="dxa"/>
            <w:vMerge w:val="restart"/>
            <w:vAlign w:val="center"/>
          </w:tcPr>
          <w:p w:rsidR="006A293E" w:rsidRPr="006A293E" w:rsidRDefault="006A293E" w:rsidP="002158A1">
            <w:pPr>
              <w:spacing w:line="440" w:lineRule="exact"/>
              <w:jc w:val="center"/>
              <w:rPr>
                <w:rFonts w:ascii="仿宋" w:eastAsia="仿宋" w:hAnsi="仿宋"/>
                <w:color w:val="000000"/>
              </w:rPr>
            </w:pPr>
            <w:r w:rsidRPr="006A293E">
              <w:rPr>
                <w:rFonts w:ascii="仿宋" w:eastAsia="仿宋" w:hAnsi="仿宋" w:hint="eastAsia"/>
                <w:color w:val="000000"/>
              </w:rPr>
              <w:lastRenderedPageBreak/>
              <w:t>实训室名称</w:t>
            </w:r>
          </w:p>
        </w:tc>
        <w:tc>
          <w:tcPr>
            <w:tcW w:w="2160" w:type="dxa"/>
            <w:vMerge w:val="restart"/>
            <w:vAlign w:val="center"/>
          </w:tcPr>
          <w:p w:rsidR="006A293E" w:rsidRPr="006A293E" w:rsidRDefault="006A293E" w:rsidP="002158A1">
            <w:pPr>
              <w:spacing w:line="440" w:lineRule="exact"/>
              <w:jc w:val="center"/>
              <w:rPr>
                <w:rFonts w:ascii="仿宋" w:eastAsia="仿宋" w:hAnsi="仿宋"/>
                <w:color w:val="000000"/>
              </w:rPr>
            </w:pPr>
            <w:r w:rsidRPr="006A293E">
              <w:rPr>
                <w:rFonts w:ascii="仿宋" w:eastAsia="仿宋" w:hAnsi="仿宋" w:hint="eastAsia"/>
                <w:color w:val="000000"/>
              </w:rPr>
              <w:t>实验（实训）内容</w:t>
            </w:r>
          </w:p>
        </w:tc>
        <w:tc>
          <w:tcPr>
            <w:tcW w:w="5139" w:type="dxa"/>
            <w:gridSpan w:val="2"/>
            <w:vAlign w:val="center"/>
          </w:tcPr>
          <w:p w:rsidR="006A293E" w:rsidRPr="006A293E" w:rsidRDefault="006A293E" w:rsidP="002158A1">
            <w:pPr>
              <w:spacing w:line="440" w:lineRule="exact"/>
              <w:jc w:val="center"/>
              <w:rPr>
                <w:rFonts w:ascii="仿宋" w:eastAsia="仿宋" w:hAnsi="仿宋"/>
                <w:color w:val="000000"/>
              </w:rPr>
            </w:pPr>
            <w:r w:rsidRPr="006A293E">
              <w:rPr>
                <w:rFonts w:ascii="仿宋" w:eastAsia="仿宋" w:hAnsi="仿宋" w:hint="eastAsia"/>
                <w:color w:val="000000"/>
              </w:rPr>
              <w:t>主要工具和设施设备</w:t>
            </w:r>
          </w:p>
        </w:tc>
      </w:tr>
      <w:tr w:rsidR="006A293E" w:rsidRPr="006A293E" w:rsidTr="002158A1">
        <w:trPr>
          <w:trHeight w:val="147"/>
          <w:jc w:val="center"/>
        </w:trPr>
        <w:tc>
          <w:tcPr>
            <w:tcW w:w="1828" w:type="dxa"/>
            <w:vMerge/>
            <w:vAlign w:val="center"/>
          </w:tcPr>
          <w:p w:rsidR="006A293E" w:rsidRPr="006A293E" w:rsidRDefault="006A293E" w:rsidP="002158A1">
            <w:pPr>
              <w:spacing w:line="440" w:lineRule="exact"/>
              <w:ind w:firstLineChars="200" w:firstLine="420"/>
              <w:jc w:val="center"/>
              <w:rPr>
                <w:rFonts w:ascii="仿宋" w:eastAsia="仿宋" w:hAnsi="仿宋"/>
                <w:color w:val="000000"/>
              </w:rPr>
            </w:pPr>
          </w:p>
        </w:tc>
        <w:tc>
          <w:tcPr>
            <w:tcW w:w="2160" w:type="dxa"/>
            <w:vMerge/>
            <w:vAlign w:val="center"/>
          </w:tcPr>
          <w:p w:rsidR="006A293E" w:rsidRPr="006A293E" w:rsidRDefault="006A293E" w:rsidP="002158A1">
            <w:pPr>
              <w:spacing w:line="440" w:lineRule="exact"/>
              <w:ind w:firstLineChars="200" w:firstLine="420"/>
              <w:jc w:val="center"/>
              <w:rPr>
                <w:rFonts w:ascii="仿宋" w:eastAsia="仿宋" w:hAnsi="仿宋"/>
                <w:color w:val="000000"/>
              </w:rPr>
            </w:pPr>
          </w:p>
        </w:tc>
        <w:tc>
          <w:tcPr>
            <w:tcW w:w="3620" w:type="dxa"/>
            <w:vAlign w:val="center"/>
          </w:tcPr>
          <w:p w:rsidR="006A293E" w:rsidRPr="006A293E" w:rsidRDefault="006A293E" w:rsidP="002158A1">
            <w:pPr>
              <w:spacing w:line="440" w:lineRule="exact"/>
              <w:jc w:val="center"/>
              <w:rPr>
                <w:rFonts w:ascii="仿宋" w:eastAsia="仿宋" w:hAnsi="仿宋"/>
                <w:color w:val="000000"/>
              </w:rPr>
            </w:pPr>
            <w:r w:rsidRPr="006A293E">
              <w:rPr>
                <w:rFonts w:ascii="仿宋" w:eastAsia="仿宋" w:hAnsi="仿宋" w:hint="eastAsia"/>
                <w:color w:val="000000"/>
              </w:rPr>
              <w:t>名称</w:t>
            </w:r>
          </w:p>
        </w:tc>
        <w:tc>
          <w:tcPr>
            <w:tcW w:w="1519" w:type="dxa"/>
            <w:vAlign w:val="center"/>
          </w:tcPr>
          <w:p w:rsidR="006A293E" w:rsidRPr="006A293E" w:rsidRDefault="006A293E" w:rsidP="002158A1">
            <w:pPr>
              <w:spacing w:line="440" w:lineRule="exact"/>
              <w:jc w:val="center"/>
              <w:rPr>
                <w:rFonts w:ascii="仿宋" w:eastAsia="仿宋" w:hAnsi="仿宋"/>
                <w:color w:val="000000"/>
              </w:rPr>
            </w:pPr>
            <w:r w:rsidRPr="006A293E">
              <w:rPr>
                <w:rFonts w:ascii="仿宋" w:eastAsia="仿宋" w:hAnsi="仿宋" w:hint="eastAsia"/>
                <w:color w:val="000000"/>
              </w:rPr>
              <w:t>数量（台/套）</w:t>
            </w:r>
          </w:p>
        </w:tc>
      </w:tr>
      <w:tr w:rsidR="006A293E" w:rsidRPr="006A293E" w:rsidTr="002158A1">
        <w:trPr>
          <w:trHeight w:val="321"/>
          <w:jc w:val="center"/>
        </w:trPr>
        <w:tc>
          <w:tcPr>
            <w:tcW w:w="1828" w:type="dxa"/>
            <w:vMerge w:val="restart"/>
            <w:vAlign w:val="center"/>
          </w:tcPr>
          <w:p w:rsidR="006A293E" w:rsidRPr="006A293E" w:rsidRDefault="006A293E" w:rsidP="002158A1">
            <w:pPr>
              <w:spacing w:line="440" w:lineRule="exact"/>
              <w:jc w:val="center"/>
              <w:rPr>
                <w:rFonts w:ascii="仿宋" w:eastAsia="仿宋" w:hAnsi="仿宋"/>
                <w:color w:val="000000"/>
              </w:rPr>
            </w:pPr>
            <w:r w:rsidRPr="006A293E">
              <w:rPr>
                <w:rFonts w:ascii="仿宋" w:eastAsia="仿宋" w:hAnsi="仿宋" w:hint="eastAsia"/>
                <w:color w:val="000000"/>
              </w:rPr>
              <w:t>空间认知与测绘综合实训室</w:t>
            </w:r>
          </w:p>
        </w:tc>
        <w:tc>
          <w:tcPr>
            <w:tcW w:w="2160" w:type="dxa"/>
            <w:vMerge w:val="restart"/>
            <w:vAlign w:val="center"/>
          </w:tcPr>
          <w:p w:rsidR="006A293E" w:rsidRPr="006A293E" w:rsidRDefault="006A293E" w:rsidP="002158A1">
            <w:pPr>
              <w:spacing w:line="440" w:lineRule="exact"/>
              <w:jc w:val="center"/>
              <w:rPr>
                <w:rFonts w:ascii="仿宋" w:eastAsia="仿宋" w:hAnsi="仿宋"/>
                <w:color w:val="000000"/>
              </w:rPr>
            </w:pPr>
            <w:r w:rsidRPr="006A293E">
              <w:rPr>
                <w:rFonts w:ascii="仿宋" w:eastAsia="仿宋" w:hAnsi="仿宋" w:hint="eastAsia"/>
                <w:color w:val="000000"/>
              </w:rPr>
              <w:t>室内空间认知与测绘</w:t>
            </w:r>
          </w:p>
        </w:tc>
        <w:tc>
          <w:tcPr>
            <w:tcW w:w="3620" w:type="dxa"/>
            <w:vAlign w:val="center"/>
          </w:tcPr>
          <w:p w:rsidR="006A293E" w:rsidRPr="006A293E" w:rsidRDefault="006A293E" w:rsidP="002158A1">
            <w:pPr>
              <w:spacing w:line="440" w:lineRule="exact"/>
              <w:rPr>
                <w:rFonts w:ascii="仿宋" w:eastAsia="仿宋" w:hAnsi="仿宋"/>
                <w:color w:val="000000"/>
              </w:rPr>
            </w:pPr>
            <w:r w:rsidRPr="006A293E">
              <w:rPr>
                <w:rFonts w:ascii="仿宋" w:eastAsia="仿宋" w:hAnsi="仿宋" w:hint="eastAsia"/>
                <w:color w:val="000000"/>
              </w:rPr>
              <w:t>居住空间样板间</w:t>
            </w:r>
          </w:p>
        </w:tc>
        <w:tc>
          <w:tcPr>
            <w:tcW w:w="1519" w:type="dxa"/>
            <w:vAlign w:val="center"/>
          </w:tcPr>
          <w:p w:rsidR="006A293E" w:rsidRPr="006A293E" w:rsidRDefault="006A293E" w:rsidP="002158A1">
            <w:pPr>
              <w:spacing w:line="440" w:lineRule="exact"/>
              <w:jc w:val="center"/>
              <w:rPr>
                <w:rFonts w:ascii="仿宋" w:eastAsia="仿宋" w:hAnsi="仿宋"/>
                <w:color w:val="000000"/>
              </w:rPr>
            </w:pPr>
            <w:r w:rsidRPr="006A293E">
              <w:rPr>
                <w:rFonts w:ascii="仿宋" w:eastAsia="仿宋" w:hAnsi="仿宋" w:hint="eastAsia"/>
                <w:color w:val="000000"/>
              </w:rPr>
              <w:t>2间</w:t>
            </w:r>
          </w:p>
        </w:tc>
      </w:tr>
      <w:tr w:rsidR="006A293E" w:rsidRPr="006A293E" w:rsidTr="002158A1">
        <w:trPr>
          <w:trHeight w:val="147"/>
          <w:jc w:val="center"/>
        </w:trPr>
        <w:tc>
          <w:tcPr>
            <w:tcW w:w="1828" w:type="dxa"/>
            <w:vMerge/>
            <w:vAlign w:val="center"/>
          </w:tcPr>
          <w:p w:rsidR="006A293E" w:rsidRPr="006A293E" w:rsidRDefault="006A293E" w:rsidP="002158A1">
            <w:pPr>
              <w:spacing w:line="440" w:lineRule="exact"/>
              <w:ind w:firstLineChars="200" w:firstLine="420"/>
              <w:jc w:val="center"/>
              <w:rPr>
                <w:rFonts w:ascii="仿宋" w:eastAsia="仿宋" w:hAnsi="仿宋"/>
                <w:color w:val="000000"/>
              </w:rPr>
            </w:pPr>
          </w:p>
        </w:tc>
        <w:tc>
          <w:tcPr>
            <w:tcW w:w="2160" w:type="dxa"/>
            <w:vMerge/>
            <w:vAlign w:val="center"/>
          </w:tcPr>
          <w:p w:rsidR="006A293E" w:rsidRPr="006A293E" w:rsidRDefault="006A293E" w:rsidP="002158A1">
            <w:pPr>
              <w:spacing w:line="440" w:lineRule="exact"/>
              <w:ind w:firstLineChars="200" w:firstLine="420"/>
              <w:jc w:val="center"/>
              <w:rPr>
                <w:rFonts w:ascii="仿宋" w:eastAsia="仿宋" w:hAnsi="仿宋"/>
                <w:color w:val="000000"/>
              </w:rPr>
            </w:pPr>
          </w:p>
        </w:tc>
        <w:tc>
          <w:tcPr>
            <w:tcW w:w="3620" w:type="dxa"/>
            <w:vAlign w:val="center"/>
          </w:tcPr>
          <w:p w:rsidR="006A293E" w:rsidRPr="006A293E" w:rsidRDefault="006A293E" w:rsidP="002158A1">
            <w:pPr>
              <w:spacing w:line="440" w:lineRule="exact"/>
              <w:rPr>
                <w:rFonts w:ascii="仿宋" w:eastAsia="仿宋" w:hAnsi="仿宋"/>
                <w:color w:val="000000"/>
              </w:rPr>
            </w:pPr>
            <w:r w:rsidRPr="006A293E">
              <w:rPr>
                <w:rFonts w:ascii="仿宋" w:eastAsia="仿宋" w:hAnsi="仿宋" w:hint="eastAsia"/>
                <w:color w:val="000000"/>
              </w:rPr>
              <w:t>多媒体现场教学设置设备</w:t>
            </w:r>
          </w:p>
        </w:tc>
        <w:tc>
          <w:tcPr>
            <w:tcW w:w="1519" w:type="dxa"/>
            <w:vAlign w:val="center"/>
          </w:tcPr>
          <w:p w:rsidR="006A293E" w:rsidRPr="006A293E" w:rsidRDefault="006A293E" w:rsidP="002158A1">
            <w:pPr>
              <w:spacing w:line="440" w:lineRule="exact"/>
              <w:jc w:val="center"/>
              <w:rPr>
                <w:rFonts w:ascii="仿宋" w:eastAsia="仿宋" w:hAnsi="仿宋"/>
                <w:color w:val="000000"/>
              </w:rPr>
            </w:pPr>
            <w:r w:rsidRPr="006A293E">
              <w:rPr>
                <w:rFonts w:ascii="仿宋" w:eastAsia="仿宋" w:hAnsi="仿宋" w:hint="eastAsia"/>
                <w:color w:val="000000"/>
              </w:rPr>
              <w:t>1</w:t>
            </w:r>
          </w:p>
        </w:tc>
      </w:tr>
      <w:tr w:rsidR="006A293E" w:rsidRPr="006A293E" w:rsidTr="002158A1">
        <w:trPr>
          <w:trHeight w:val="147"/>
          <w:jc w:val="center"/>
        </w:trPr>
        <w:tc>
          <w:tcPr>
            <w:tcW w:w="1828" w:type="dxa"/>
            <w:vMerge/>
            <w:vAlign w:val="center"/>
          </w:tcPr>
          <w:p w:rsidR="006A293E" w:rsidRPr="006A293E" w:rsidRDefault="006A293E" w:rsidP="002158A1">
            <w:pPr>
              <w:spacing w:line="440" w:lineRule="exact"/>
              <w:ind w:firstLineChars="200" w:firstLine="420"/>
              <w:jc w:val="center"/>
              <w:rPr>
                <w:rFonts w:ascii="仿宋" w:eastAsia="仿宋" w:hAnsi="仿宋"/>
                <w:color w:val="000000"/>
              </w:rPr>
            </w:pPr>
          </w:p>
        </w:tc>
        <w:tc>
          <w:tcPr>
            <w:tcW w:w="2160" w:type="dxa"/>
            <w:vMerge/>
            <w:vAlign w:val="center"/>
          </w:tcPr>
          <w:p w:rsidR="006A293E" w:rsidRPr="006A293E" w:rsidRDefault="006A293E" w:rsidP="002158A1">
            <w:pPr>
              <w:spacing w:line="440" w:lineRule="exact"/>
              <w:ind w:firstLineChars="200" w:firstLine="420"/>
              <w:jc w:val="center"/>
              <w:rPr>
                <w:rFonts w:ascii="仿宋" w:eastAsia="仿宋" w:hAnsi="仿宋"/>
                <w:color w:val="000000"/>
              </w:rPr>
            </w:pPr>
          </w:p>
        </w:tc>
        <w:tc>
          <w:tcPr>
            <w:tcW w:w="3620" w:type="dxa"/>
            <w:vAlign w:val="center"/>
          </w:tcPr>
          <w:p w:rsidR="006A293E" w:rsidRPr="006A293E" w:rsidRDefault="006A293E" w:rsidP="002158A1">
            <w:pPr>
              <w:spacing w:line="440" w:lineRule="exact"/>
              <w:rPr>
                <w:rFonts w:ascii="仿宋" w:eastAsia="仿宋" w:hAnsi="仿宋"/>
                <w:color w:val="000000"/>
              </w:rPr>
            </w:pPr>
            <w:r w:rsidRPr="006A293E">
              <w:rPr>
                <w:rFonts w:ascii="仿宋" w:eastAsia="仿宋" w:hAnsi="仿宋" w:hint="eastAsia"/>
                <w:color w:val="000000"/>
              </w:rPr>
              <w:t>室内空间认知与测绘教学载体</w:t>
            </w:r>
          </w:p>
        </w:tc>
        <w:tc>
          <w:tcPr>
            <w:tcW w:w="1519" w:type="dxa"/>
            <w:vAlign w:val="center"/>
          </w:tcPr>
          <w:p w:rsidR="006A293E" w:rsidRPr="006A293E" w:rsidRDefault="006A293E" w:rsidP="002158A1">
            <w:pPr>
              <w:spacing w:line="440" w:lineRule="exact"/>
              <w:jc w:val="center"/>
              <w:rPr>
                <w:rFonts w:ascii="仿宋" w:eastAsia="仿宋" w:hAnsi="仿宋"/>
                <w:color w:val="000000"/>
              </w:rPr>
            </w:pPr>
            <w:r w:rsidRPr="006A293E">
              <w:rPr>
                <w:rFonts w:ascii="仿宋" w:eastAsia="仿宋" w:hAnsi="仿宋" w:hint="eastAsia"/>
                <w:color w:val="000000"/>
              </w:rPr>
              <w:t>1</w:t>
            </w:r>
          </w:p>
        </w:tc>
      </w:tr>
      <w:tr w:rsidR="006A293E" w:rsidRPr="006A293E" w:rsidTr="002158A1">
        <w:trPr>
          <w:trHeight w:val="147"/>
          <w:jc w:val="center"/>
        </w:trPr>
        <w:tc>
          <w:tcPr>
            <w:tcW w:w="1828" w:type="dxa"/>
            <w:vMerge/>
            <w:vAlign w:val="center"/>
          </w:tcPr>
          <w:p w:rsidR="006A293E" w:rsidRPr="006A293E" w:rsidRDefault="006A293E" w:rsidP="002158A1">
            <w:pPr>
              <w:spacing w:line="440" w:lineRule="exact"/>
              <w:ind w:firstLineChars="200" w:firstLine="420"/>
              <w:jc w:val="center"/>
              <w:rPr>
                <w:rFonts w:ascii="仿宋" w:eastAsia="仿宋" w:hAnsi="仿宋"/>
                <w:color w:val="000000"/>
              </w:rPr>
            </w:pPr>
          </w:p>
        </w:tc>
        <w:tc>
          <w:tcPr>
            <w:tcW w:w="2160" w:type="dxa"/>
            <w:vMerge/>
            <w:vAlign w:val="center"/>
          </w:tcPr>
          <w:p w:rsidR="006A293E" w:rsidRPr="006A293E" w:rsidRDefault="006A293E" w:rsidP="002158A1">
            <w:pPr>
              <w:spacing w:line="440" w:lineRule="exact"/>
              <w:ind w:firstLineChars="200" w:firstLine="420"/>
              <w:jc w:val="center"/>
              <w:rPr>
                <w:rFonts w:ascii="仿宋" w:eastAsia="仿宋" w:hAnsi="仿宋"/>
                <w:color w:val="000000"/>
              </w:rPr>
            </w:pPr>
          </w:p>
        </w:tc>
        <w:tc>
          <w:tcPr>
            <w:tcW w:w="3620" w:type="dxa"/>
            <w:vAlign w:val="center"/>
          </w:tcPr>
          <w:p w:rsidR="006A293E" w:rsidRPr="006A293E" w:rsidRDefault="006A293E" w:rsidP="002158A1">
            <w:pPr>
              <w:spacing w:line="440" w:lineRule="exact"/>
              <w:rPr>
                <w:rFonts w:ascii="仿宋" w:eastAsia="仿宋" w:hAnsi="仿宋"/>
                <w:color w:val="000000"/>
              </w:rPr>
            </w:pPr>
            <w:r w:rsidRPr="006A293E">
              <w:rPr>
                <w:rFonts w:ascii="仿宋" w:eastAsia="仿宋" w:hAnsi="仿宋" w:hint="eastAsia"/>
                <w:color w:val="000000"/>
              </w:rPr>
              <w:t>社会实践、支付训练设施设备</w:t>
            </w:r>
          </w:p>
        </w:tc>
        <w:tc>
          <w:tcPr>
            <w:tcW w:w="1519" w:type="dxa"/>
            <w:vAlign w:val="center"/>
          </w:tcPr>
          <w:p w:rsidR="006A293E" w:rsidRPr="006A293E" w:rsidRDefault="006A293E" w:rsidP="002158A1">
            <w:pPr>
              <w:spacing w:line="440" w:lineRule="exact"/>
              <w:jc w:val="center"/>
              <w:rPr>
                <w:rFonts w:ascii="仿宋" w:eastAsia="仿宋" w:hAnsi="仿宋"/>
                <w:color w:val="000000"/>
              </w:rPr>
            </w:pPr>
            <w:r w:rsidRPr="006A293E">
              <w:rPr>
                <w:rFonts w:ascii="仿宋" w:eastAsia="仿宋" w:hAnsi="仿宋" w:hint="eastAsia"/>
                <w:color w:val="000000"/>
              </w:rPr>
              <w:t>40</w:t>
            </w:r>
          </w:p>
        </w:tc>
      </w:tr>
      <w:tr w:rsidR="006A293E" w:rsidRPr="006A293E" w:rsidTr="002158A1">
        <w:trPr>
          <w:trHeight w:val="147"/>
          <w:jc w:val="center"/>
        </w:trPr>
        <w:tc>
          <w:tcPr>
            <w:tcW w:w="1828" w:type="dxa"/>
            <w:vMerge/>
            <w:vAlign w:val="center"/>
          </w:tcPr>
          <w:p w:rsidR="006A293E" w:rsidRPr="006A293E" w:rsidRDefault="006A293E" w:rsidP="002158A1">
            <w:pPr>
              <w:spacing w:line="440" w:lineRule="exact"/>
              <w:ind w:firstLineChars="200" w:firstLine="420"/>
              <w:jc w:val="center"/>
              <w:rPr>
                <w:rFonts w:ascii="仿宋" w:eastAsia="仿宋" w:hAnsi="仿宋"/>
                <w:color w:val="000000"/>
              </w:rPr>
            </w:pPr>
          </w:p>
        </w:tc>
        <w:tc>
          <w:tcPr>
            <w:tcW w:w="2160" w:type="dxa"/>
            <w:vMerge/>
            <w:vAlign w:val="center"/>
          </w:tcPr>
          <w:p w:rsidR="006A293E" w:rsidRPr="006A293E" w:rsidRDefault="006A293E" w:rsidP="002158A1">
            <w:pPr>
              <w:spacing w:line="440" w:lineRule="exact"/>
              <w:ind w:firstLineChars="200" w:firstLine="420"/>
              <w:jc w:val="center"/>
              <w:rPr>
                <w:rFonts w:ascii="仿宋" w:eastAsia="仿宋" w:hAnsi="仿宋"/>
                <w:color w:val="000000"/>
              </w:rPr>
            </w:pPr>
          </w:p>
        </w:tc>
        <w:tc>
          <w:tcPr>
            <w:tcW w:w="3620" w:type="dxa"/>
            <w:vAlign w:val="center"/>
          </w:tcPr>
          <w:p w:rsidR="006A293E" w:rsidRPr="006A293E" w:rsidRDefault="006A293E" w:rsidP="002158A1">
            <w:pPr>
              <w:spacing w:line="440" w:lineRule="exact"/>
              <w:rPr>
                <w:rFonts w:ascii="仿宋" w:eastAsia="仿宋" w:hAnsi="仿宋"/>
                <w:color w:val="000000"/>
              </w:rPr>
            </w:pPr>
            <w:r w:rsidRPr="006A293E">
              <w:rPr>
                <w:rFonts w:ascii="仿宋" w:eastAsia="仿宋" w:hAnsi="仿宋" w:hint="eastAsia"/>
                <w:color w:val="000000"/>
              </w:rPr>
              <w:t>国家标准、行业规范、标准图集、建筑施工图案例等教学资料</w:t>
            </w:r>
          </w:p>
        </w:tc>
        <w:tc>
          <w:tcPr>
            <w:tcW w:w="1519" w:type="dxa"/>
            <w:vAlign w:val="center"/>
          </w:tcPr>
          <w:p w:rsidR="006A293E" w:rsidRPr="006A293E" w:rsidRDefault="006A293E" w:rsidP="002158A1">
            <w:pPr>
              <w:spacing w:line="440" w:lineRule="exact"/>
              <w:jc w:val="center"/>
              <w:rPr>
                <w:rFonts w:ascii="仿宋" w:eastAsia="仿宋" w:hAnsi="仿宋"/>
                <w:color w:val="000000"/>
              </w:rPr>
            </w:pPr>
            <w:r w:rsidRPr="006A293E">
              <w:rPr>
                <w:rFonts w:ascii="仿宋" w:eastAsia="仿宋" w:hAnsi="仿宋" w:hint="eastAsia"/>
                <w:color w:val="000000"/>
              </w:rPr>
              <w:t>5</w:t>
            </w:r>
          </w:p>
        </w:tc>
      </w:tr>
    </w:tbl>
    <w:p w:rsidR="006A293E" w:rsidRPr="006A293E" w:rsidRDefault="006A293E" w:rsidP="006A293E">
      <w:pPr>
        <w:spacing w:line="440" w:lineRule="exact"/>
        <w:ind w:firstLineChars="200" w:firstLine="480"/>
        <w:rPr>
          <w:rFonts w:ascii="仿宋" w:eastAsia="仿宋" w:hAnsi="仿宋"/>
          <w:color w:val="000000"/>
          <w:sz w:val="24"/>
        </w:rPr>
      </w:pPr>
      <w:r w:rsidRPr="006A293E">
        <w:rPr>
          <w:rFonts w:ascii="仿宋" w:eastAsia="仿宋" w:hAnsi="仿宋" w:hint="eastAsia"/>
          <w:color w:val="000000"/>
          <w:sz w:val="24"/>
        </w:rPr>
        <w:t>2.建筑装饰材料、构造及施工工艺认知综合实训室</w:t>
      </w:r>
    </w:p>
    <w:p w:rsidR="006A293E" w:rsidRPr="006A293E" w:rsidRDefault="006A293E" w:rsidP="006A293E">
      <w:pPr>
        <w:spacing w:line="440" w:lineRule="exact"/>
        <w:ind w:firstLineChars="200" w:firstLine="480"/>
        <w:rPr>
          <w:rFonts w:ascii="仿宋" w:eastAsia="仿宋" w:hAnsi="仿宋"/>
          <w:color w:val="000000"/>
          <w:sz w:val="24"/>
        </w:rPr>
      </w:pPr>
      <w:r w:rsidRPr="006A293E">
        <w:rPr>
          <w:rFonts w:ascii="仿宋" w:eastAsia="仿宋" w:hAnsi="仿宋" w:hint="eastAsia"/>
          <w:color w:val="000000"/>
          <w:sz w:val="24"/>
        </w:rPr>
        <w:t>功能：在本实训室中，学生能够接触常见的是室内外装饰材料，认识典型的构造节点详图及真实完成效果（完成面不完整，可见内部构造），了解相应的施工工艺及流程，同时进行绘制构造详图等学习活动。</w:t>
      </w:r>
    </w:p>
    <w:p w:rsidR="006A293E" w:rsidRPr="006A293E" w:rsidRDefault="006A293E" w:rsidP="006A293E">
      <w:pPr>
        <w:spacing w:line="440" w:lineRule="exact"/>
        <w:ind w:firstLineChars="200" w:firstLine="480"/>
        <w:rPr>
          <w:rFonts w:ascii="仿宋" w:eastAsia="仿宋" w:hAnsi="仿宋"/>
          <w:color w:val="000000"/>
          <w:sz w:val="24"/>
        </w:rPr>
      </w:pPr>
      <w:r w:rsidRPr="006A293E">
        <w:rPr>
          <w:rFonts w:ascii="仿宋" w:eastAsia="仿宋" w:hAnsi="仿宋" w:hint="eastAsia"/>
          <w:color w:val="000000"/>
          <w:sz w:val="24"/>
        </w:rPr>
        <w:t>要求：在满足对一个班的学生进行理论实践一体化教学的前提下，可根据实际实训场地的实际条件，按照楼地面、墙面（包括门窗）、吊顶、隔墙与隔断等实</w:t>
      </w:r>
      <w:proofErr w:type="gramStart"/>
      <w:r w:rsidRPr="006A293E">
        <w:rPr>
          <w:rFonts w:ascii="仿宋" w:eastAsia="仿宋" w:hAnsi="仿宋" w:hint="eastAsia"/>
          <w:color w:val="000000"/>
          <w:sz w:val="24"/>
        </w:rPr>
        <w:t>训项目</w:t>
      </w:r>
      <w:proofErr w:type="gramEnd"/>
      <w:r w:rsidRPr="006A293E">
        <w:rPr>
          <w:rFonts w:ascii="仿宋" w:eastAsia="仿宋" w:hAnsi="仿宋" w:hint="eastAsia"/>
          <w:color w:val="000000"/>
          <w:sz w:val="24"/>
        </w:rPr>
        <w:t>进行分区布置。</w:t>
      </w:r>
    </w:p>
    <w:tbl>
      <w:tblPr>
        <w:tblW w:w="8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1589"/>
        <w:gridCol w:w="2079"/>
        <w:gridCol w:w="2995"/>
      </w:tblGrid>
      <w:tr w:rsidR="006A293E" w:rsidRPr="006A293E" w:rsidTr="002158A1">
        <w:trPr>
          <w:trHeight w:val="388"/>
          <w:jc w:val="center"/>
        </w:trPr>
        <w:tc>
          <w:tcPr>
            <w:tcW w:w="1416" w:type="dxa"/>
            <w:vAlign w:val="center"/>
          </w:tcPr>
          <w:p w:rsidR="006A293E" w:rsidRPr="006A293E" w:rsidRDefault="006A293E" w:rsidP="002158A1">
            <w:pPr>
              <w:spacing w:line="440" w:lineRule="exact"/>
              <w:jc w:val="center"/>
              <w:rPr>
                <w:rFonts w:ascii="仿宋" w:eastAsia="仿宋" w:hAnsi="仿宋"/>
                <w:color w:val="000000"/>
              </w:rPr>
            </w:pPr>
            <w:r w:rsidRPr="006A293E">
              <w:rPr>
                <w:rFonts w:ascii="仿宋" w:eastAsia="仿宋" w:hAnsi="仿宋" w:hint="eastAsia"/>
                <w:color w:val="000000"/>
              </w:rPr>
              <w:t>构造分区</w:t>
            </w:r>
          </w:p>
        </w:tc>
        <w:tc>
          <w:tcPr>
            <w:tcW w:w="3668" w:type="dxa"/>
            <w:gridSpan w:val="2"/>
            <w:vAlign w:val="center"/>
          </w:tcPr>
          <w:p w:rsidR="006A293E" w:rsidRPr="006A293E" w:rsidRDefault="006A293E" w:rsidP="002158A1">
            <w:pPr>
              <w:spacing w:line="440" w:lineRule="exact"/>
              <w:jc w:val="center"/>
              <w:rPr>
                <w:rFonts w:ascii="仿宋" w:eastAsia="仿宋" w:hAnsi="仿宋"/>
                <w:color w:val="000000"/>
              </w:rPr>
            </w:pPr>
            <w:r w:rsidRPr="006A293E">
              <w:rPr>
                <w:rFonts w:ascii="仿宋" w:eastAsia="仿宋" w:hAnsi="仿宋" w:hint="eastAsia"/>
                <w:color w:val="000000"/>
              </w:rPr>
              <w:t>构造分类</w:t>
            </w:r>
          </w:p>
        </w:tc>
        <w:tc>
          <w:tcPr>
            <w:tcW w:w="2995" w:type="dxa"/>
            <w:vAlign w:val="center"/>
          </w:tcPr>
          <w:p w:rsidR="006A293E" w:rsidRPr="006A293E" w:rsidRDefault="006A293E" w:rsidP="002158A1">
            <w:pPr>
              <w:spacing w:line="440" w:lineRule="exact"/>
              <w:jc w:val="center"/>
              <w:rPr>
                <w:rFonts w:ascii="仿宋" w:eastAsia="仿宋" w:hAnsi="仿宋"/>
                <w:color w:val="000000"/>
              </w:rPr>
            </w:pPr>
            <w:r w:rsidRPr="006A293E">
              <w:rPr>
                <w:rFonts w:ascii="仿宋" w:eastAsia="仿宋" w:hAnsi="仿宋" w:hint="eastAsia"/>
                <w:color w:val="000000"/>
              </w:rPr>
              <w:t>配置要求</w:t>
            </w:r>
          </w:p>
        </w:tc>
      </w:tr>
      <w:tr w:rsidR="006A293E" w:rsidRPr="006A293E" w:rsidTr="006A293E">
        <w:trPr>
          <w:trHeight w:val="284"/>
          <w:jc w:val="center"/>
        </w:trPr>
        <w:tc>
          <w:tcPr>
            <w:tcW w:w="1416" w:type="dxa"/>
            <w:vMerge w:val="restart"/>
            <w:vAlign w:val="center"/>
          </w:tcPr>
          <w:p w:rsidR="006A293E" w:rsidRPr="006A293E" w:rsidRDefault="006A293E" w:rsidP="002158A1">
            <w:pPr>
              <w:spacing w:line="440" w:lineRule="exact"/>
              <w:jc w:val="center"/>
              <w:rPr>
                <w:rFonts w:ascii="仿宋" w:eastAsia="仿宋" w:hAnsi="仿宋"/>
                <w:color w:val="000000"/>
              </w:rPr>
            </w:pPr>
            <w:r w:rsidRPr="006A293E">
              <w:rPr>
                <w:rFonts w:ascii="仿宋" w:eastAsia="仿宋" w:hAnsi="仿宋" w:hint="eastAsia"/>
                <w:color w:val="000000"/>
              </w:rPr>
              <w:t>楼地面构造</w:t>
            </w:r>
          </w:p>
        </w:tc>
        <w:tc>
          <w:tcPr>
            <w:tcW w:w="1589" w:type="dxa"/>
            <w:vMerge w:val="restart"/>
            <w:vAlign w:val="center"/>
          </w:tcPr>
          <w:p w:rsidR="006A293E" w:rsidRPr="006A293E" w:rsidRDefault="006A293E" w:rsidP="002158A1">
            <w:pPr>
              <w:spacing w:line="440" w:lineRule="exact"/>
              <w:jc w:val="center"/>
              <w:rPr>
                <w:rFonts w:ascii="仿宋" w:eastAsia="仿宋" w:hAnsi="仿宋"/>
                <w:color w:val="000000"/>
              </w:rPr>
            </w:pPr>
            <w:r w:rsidRPr="006A293E">
              <w:rPr>
                <w:rFonts w:ascii="仿宋" w:eastAsia="仿宋" w:hAnsi="仿宋" w:hint="eastAsia"/>
                <w:color w:val="000000"/>
              </w:rPr>
              <w:t>整体式</w:t>
            </w:r>
          </w:p>
        </w:tc>
        <w:tc>
          <w:tcPr>
            <w:tcW w:w="2079" w:type="dxa"/>
            <w:vAlign w:val="center"/>
          </w:tcPr>
          <w:p w:rsidR="006A293E" w:rsidRPr="006A293E" w:rsidRDefault="006A293E" w:rsidP="002158A1">
            <w:pPr>
              <w:spacing w:line="440" w:lineRule="exact"/>
              <w:rPr>
                <w:rFonts w:ascii="仿宋" w:eastAsia="仿宋" w:hAnsi="仿宋"/>
                <w:color w:val="000000"/>
              </w:rPr>
            </w:pPr>
            <w:r w:rsidRPr="006A293E">
              <w:rPr>
                <w:rFonts w:ascii="仿宋" w:eastAsia="仿宋" w:hAnsi="仿宋" w:hint="eastAsia"/>
                <w:color w:val="000000"/>
              </w:rPr>
              <w:t>水磨石</w:t>
            </w:r>
          </w:p>
        </w:tc>
        <w:tc>
          <w:tcPr>
            <w:tcW w:w="2995" w:type="dxa"/>
            <w:vMerge w:val="restart"/>
            <w:vAlign w:val="center"/>
          </w:tcPr>
          <w:p w:rsidR="006A293E" w:rsidRPr="006A293E" w:rsidRDefault="006A293E" w:rsidP="002158A1">
            <w:pPr>
              <w:spacing w:line="440" w:lineRule="exact"/>
              <w:rPr>
                <w:rFonts w:ascii="仿宋" w:eastAsia="仿宋" w:hAnsi="仿宋"/>
                <w:color w:val="000000"/>
              </w:rPr>
            </w:pPr>
            <w:r w:rsidRPr="006A293E">
              <w:rPr>
                <w:rFonts w:ascii="仿宋" w:eastAsia="仿宋" w:hAnsi="仿宋" w:hint="eastAsia"/>
                <w:color w:val="000000"/>
              </w:rPr>
              <w:t xml:space="preserve">    实</w:t>
            </w:r>
            <w:proofErr w:type="gramStart"/>
            <w:r w:rsidRPr="006A293E">
              <w:rPr>
                <w:rFonts w:ascii="仿宋" w:eastAsia="仿宋" w:hAnsi="仿宋" w:hint="eastAsia"/>
                <w:color w:val="000000"/>
              </w:rPr>
              <w:t>训面积</w:t>
            </w:r>
            <w:proofErr w:type="gramEnd"/>
            <w:r w:rsidRPr="006A293E">
              <w:rPr>
                <w:rFonts w:ascii="仿宋" w:eastAsia="仿宋" w:hAnsi="仿宋" w:hint="eastAsia"/>
                <w:color w:val="000000"/>
              </w:rPr>
              <w:t>为</w:t>
            </w:r>
            <w:smartTag w:uri="urn:schemas-microsoft-com:office:smarttags" w:element="chmetcnv">
              <w:smartTagPr>
                <w:attr w:name="UnitName" w:val="m2"/>
                <w:attr w:name="SourceValue" w:val="6"/>
                <w:attr w:name="HasSpace" w:val="False"/>
                <w:attr w:name="Negative" w:val="False"/>
                <w:attr w:name="NumberType" w:val="1"/>
                <w:attr w:name="TCSC" w:val="0"/>
              </w:smartTagPr>
              <w:r w:rsidRPr="006A293E">
                <w:rPr>
                  <w:rFonts w:ascii="仿宋" w:eastAsia="仿宋" w:hAnsi="仿宋" w:hint="eastAsia"/>
                  <w:color w:val="000000"/>
                </w:rPr>
                <w:t>6m</w:t>
              </w:r>
              <w:r w:rsidRPr="006A293E">
                <w:rPr>
                  <w:rFonts w:ascii="仿宋" w:eastAsia="仿宋" w:hAnsi="仿宋" w:hint="eastAsia"/>
                  <w:color w:val="000000"/>
                  <w:vertAlign w:val="superscript"/>
                </w:rPr>
                <w:t>2</w:t>
              </w:r>
            </w:smartTag>
            <w:r w:rsidRPr="006A293E">
              <w:rPr>
                <w:rFonts w:ascii="仿宋" w:eastAsia="仿宋" w:hAnsi="仿宋" w:hint="eastAsia"/>
                <w:color w:val="000000"/>
              </w:rPr>
              <w:t>/生，材料展板面积为</w:t>
            </w:r>
            <w:smartTag w:uri="urn:schemas-microsoft-com:office:smarttags" w:element="chmetcnv">
              <w:smartTagPr>
                <w:attr w:name="UnitName" w:val="m2"/>
                <w:attr w:name="SourceValue" w:val="10"/>
                <w:attr w:name="HasSpace" w:val="False"/>
                <w:attr w:name="Negative" w:val="False"/>
                <w:attr w:name="NumberType" w:val="1"/>
                <w:attr w:name="TCSC" w:val="0"/>
              </w:smartTagPr>
              <w:r w:rsidRPr="006A293E">
                <w:rPr>
                  <w:rFonts w:ascii="仿宋" w:eastAsia="仿宋" w:hAnsi="仿宋" w:hint="eastAsia"/>
                  <w:color w:val="000000"/>
                </w:rPr>
                <w:t>10m</w:t>
              </w:r>
              <w:r w:rsidRPr="006A293E">
                <w:rPr>
                  <w:rFonts w:ascii="仿宋" w:eastAsia="仿宋" w:hAnsi="仿宋" w:hint="eastAsia"/>
                  <w:color w:val="000000"/>
                  <w:vertAlign w:val="superscript"/>
                </w:rPr>
                <w:t>2</w:t>
              </w:r>
            </w:smartTag>
            <w:r w:rsidRPr="006A293E">
              <w:rPr>
                <w:rFonts w:ascii="仿宋" w:eastAsia="仿宋" w:hAnsi="仿宋" w:hint="eastAsia"/>
                <w:color w:val="000000"/>
              </w:rPr>
              <w:t>，多媒体设备为1套。</w:t>
            </w:r>
          </w:p>
        </w:tc>
      </w:tr>
      <w:tr w:rsidR="006A293E" w:rsidRPr="006A293E" w:rsidTr="006A293E">
        <w:trPr>
          <w:trHeight w:val="284"/>
          <w:jc w:val="center"/>
        </w:trPr>
        <w:tc>
          <w:tcPr>
            <w:tcW w:w="1416" w:type="dxa"/>
            <w:vMerge/>
            <w:vAlign w:val="center"/>
          </w:tcPr>
          <w:p w:rsidR="006A293E" w:rsidRPr="006A293E" w:rsidRDefault="006A293E" w:rsidP="002158A1">
            <w:pPr>
              <w:spacing w:line="440" w:lineRule="exact"/>
              <w:jc w:val="center"/>
              <w:rPr>
                <w:rFonts w:ascii="仿宋" w:eastAsia="仿宋" w:hAnsi="仿宋"/>
                <w:color w:val="000000"/>
              </w:rPr>
            </w:pPr>
          </w:p>
        </w:tc>
        <w:tc>
          <w:tcPr>
            <w:tcW w:w="1589" w:type="dxa"/>
            <w:vMerge/>
            <w:vAlign w:val="center"/>
          </w:tcPr>
          <w:p w:rsidR="006A293E" w:rsidRPr="006A293E" w:rsidRDefault="006A293E" w:rsidP="002158A1">
            <w:pPr>
              <w:spacing w:line="440" w:lineRule="exact"/>
              <w:jc w:val="center"/>
              <w:rPr>
                <w:rFonts w:ascii="仿宋" w:eastAsia="仿宋" w:hAnsi="仿宋"/>
                <w:color w:val="000000"/>
              </w:rPr>
            </w:pPr>
          </w:p>
        </w:tc>
        <w:tc>
          <w:tcPr>
            <w:tcW w:w="2079" w:type="dxa"/>
            <w:vAlign w:val="center"/>
          </w:tcPr>
          <w:p w:rsidR="006A293E" w:rsidRPr="006A293E" w:rsidRDefault="006A293E" w:rsidP="002158A1">
            <w:pPr>
              <w:spacing w:line="440" w:lineRule="exact"/>
              <w:rPr>
                <w:rFonts w:ascii="仿宋" w:eastAsia="仿宋" w:hAnsi="仿宋"/>
                <w:color w:val="000000"/>
              </w:rPr>
            </w:pPr>
            <w:r w:rsidRPr="006A293E">
              <w:rPr>
                <w:rFonts w:ascii="仿宋" w:eastAsia="仿宋" w:hAnsi="仿宋" w:hint="eastAsia"/>
                <w:color w:val="000000"/>
              </w:rPr>
              <w:t>地板漆</w:t>
            </w:r>
          </w:p>
        </w:tc>
        <w:tc>
          <w:tcPr>
            <w:tcW w:w="2995" w:type="dxa"/>
            <w:vMerge/>
            <w:vAlign w:val="center"/>
          </w:tcPr>
          <w:p w:rsidR="006A293E" w:rsidRPr="006A293E" w:rsidRDefault="006A293E" w:rsidP="002158A1">
            <w:pPr>
              <w:spacing w:line="440" w:lineRule="exact"/>
              <w:jc w:val="center"/>
              <w:rPr>
                <w:rFonts w:ascii="仿宋" w:eastAsia="仿宋" w:hAnsi="仿宋"/>
                <w:color w:val="000000"/>
              </w:rPr>
            </w:pPr>
          </w:p>
        </w:tc>
      </w:tr>
      <w:tr w:rsidR="006A293E" w:rsidRPr="006A293E" w:rsidTr="006A293E">
        <w:trPr>
          <w:trHeight w:val="284"/>
          <w:jc w:val="center"/>
        </w:trPr>
        <w:tc>
          <w:tcPr>
            <w:tcW w:w="1416" w:type="dxa"/>
            <w:vMerge/>
            <w:vAlign w:val="center"/>
          </w:tcPr>
          <w:p w:rsidR="006A293E" w:rsidRPr="006A293E" w:rsidRDefault="006A293E" w:rsidP="002158A1">
            <w:pPr>
              <w:spacing w:line="440" w:lineRule="exact"/>
              <w:jc w:val="center"/>
              <w:rPr>
                <w:rFonts w:ascii="仿宋" w:eastAsia="仿宋" w:hAnsi="仿宋"/>
                <w:color w:val="000000"/>
              </w:rPr>
            </w:pPr>
          </w:p>
        </w:tc>
        <w:tc>
          <w:tcPr>
            <w:tcW w:w="1589" w:type="dxa"/>
            <w:vMerge w:val="restart"/>
            <w:vAlign w:val="center"/>
          </w:tcPr>
          <w:p w:rsidR="006A293E" w:rsidRPr="006A293E" w:rsidRDefault="006A293E" w:rsidP="002158A1">
            <w:pPr>
              <w:spacing w:line="440" w:lineRule="exact"/>
              <w:jc w:val="center"/>
              <w:rPr>
                <w:rFonts w:ascii="仿宋" w:eastAsia="仿宋" w:hAnsi="仿宋"/>
                <w:color w:val="000000"/>
              </w:rPr>
            </w:pPr>
            <w:r w:rsidRPr="006A293E">
              <w:rPr>
                <w:rFonts w:ascii="仿宋" w:eastAsia="仿宋" w:hAnsi="仿宋" w:hint="eastAsia"/>
                <w:color w:val="000000"/>
              </w:rPr>
              <w:t>块材类</w:t>
            </w:r>
          </w:p>
        </w:tc>
        <w:tc>
          <w:tcPr>
            <w:tcW w:w="2079" w:type="dxa"/>
            <w:vAlign w:val="center"/>
          </w:tcPr>
          <w:p w:rsidR="006A293E" w:rsidRPr="006A293E" w:rsidRDefault="006A293E" w:rsidP="002158A1">
            <w:pPr>
              <w:spacing w:line="440" w:lineRule="exact"/>
              <w:rPr>
                <w:rFonts w:ascii="仿宋" w:eastAsia="仿宋" w:hAnsi="仿宋"/>
                <w:color w:val="000000"/>
              </w:rPr>
            </w:pPr>
            <w:r w:rsidRPr="006A293E">
              <w:rPr>
                <w:rFonts w:ascii="仿宋" w:eastAsia="仿宋" w:hAnsi="仿宋" w:hint="eastAsia"/>
                <w:color w:val="000000"/>
              </w:rPr>
              <w:t>天然花岗石</w:t>
            </w:r>
          </w:p>
        </w:tc>
        <w:tc>
          <w:tcPr>
            <w:tcW w:w="2995" w:type="dxa"/>
            <w:vMerge/>
            <w:vAlign w:val="center"/>
          </w:tcPr>
          <w:p w:rsidR="006A293E" w:rsidRPr="006A293E" w:rsidRDefault="006A293E" w:rsidP="002158A1">
            <w:pPr>
              <w:spacing w:line="440" w:lineRule="exact"/>
              <w:jc w:val="center"/>
              <w:rPr>
                <w:rFonts w:ascii="仿宋" w:eastAsia="仿宋" w:hAnsi="仿宋"/>
                <w:color w:val="000000"/>
              </w:rPr>
            </w:pPr>
          </w:p>
        </w:tc>
      </w:tr>
      <w:tr w:rsidR="006A293E" w:rsidRPr="006A293E" w:rsidTr="006A293E">
        <w:trPr>
          <w:trHeight w:val="284"/>
          <w:jc w:val="center"/>
        </w:trPr>
        <w:tc>
          <w:tcPr>
            <w:tcW w:w="1416" w:type="dxa"/>
            <w:vMerge/>
            <w:vAlign w:val="center"/>
          </w:tcPr>
          <w:p w:rsidR="006A293E" w:rsidRPr="006A293E" w:rsidRDefault="006A293E" w:rsidP="002158A1">
            <w:pPr>
              <w:spacing w:line="440" w:lineRule="exact"/>
              <w:jc w:val="center"/>
              <w:rPr>
                <w:rFonts w:ascii="仿宋" w:eastAsia="仿宋" w:hAnsi="仿宋"/>
                <w:color w:val="000000"/>
              </w:rPr>
            </w:pPr>
          </w:p>
        </w:tc>
        <w:tc>
          <w:tcPr>
            <w:tcW w:w="1589" w:type="dxa"/>
            <w:vMerge/>
            <w:vAlign w:val="center"/>
          </w:tcPr>
          <w:p w:rsidR="006A293E" w:rsidRPr="006A293E" w:rsidRDefault="006A293E" w:rsidP="002158A1">
            <w:pPr>
              <w:spacing w:line="440" w:lineRule="exact"/>
              <w:jc w:val="center"/>
              <w:rPr>
                <w:rFonts w:ascii="仿宋" w:eastAsia="仿宋" w:hAnsi="仿宋"/>
                <w:color w:val="000000"/>
              </w:rPr>
            </w:pPr>
          </w:p>
        </w:tc>
        <w:tc>
          <w:tcPr>
            <w:tcW w:w="2079" w:type="dxa"/>
            <w:vAlign w:val="center"/>
          </w:tcPr>
          <w:p w:rsidR="006A293E" w:rsidRPr="006A293E" w:rsidRDefault="006A293E" w:rsidP="002158A1">
            <w:pPr>
              <w:spacing w:line="440" w:lineRule="exact"/>
              <w:rPr>
                <w:rFonts w:ascii="仿宋" w:eastAsia="仿宋" w:hAnsi="仿宋"/>
                <w:color w:val="000000"/>
              </w:rPr>
            </w:pPr>
            <w:r w:rsidRPr="006A293E">
              <w:rPr>
                <w:rFonts w:ascii="仿宋" w:eastAsia="仿宋" w:hAnsi="仿宋" w:hint="eastAsia"/>
                <w:color w:val="000000"/>
              </w:rPr>
              <w:t>天然大理石</w:t>
            </w:r>
          </w:p>
        </w:tc>
        <w:tc>
          <w:tcPr>
            <w:tcW w:w="2995" w:type="dxa"/>
            <w:vMerge/>
            <w:vAlign w:val="center"/>
          </w:tcPr>
          <w:p w:rsidR="006A293E" w:rsidRPr="006A293E" w:rsidRDefault="006A293E" w:rsidP="002158A1">
            <w:pPr>
              <w:spacing w:line="440" w:lineRule="exact"/>
              <w:jc w:val="center"/>
              <w:rPr>
                <w:rFonts w:ascii="仿宋" w:eastAsia="仿宋" w:hAnsi="仿宋"/>
                <w:color w:val="000000"/>
              </w:rPr>
            </w:pPr>
          </w:p>
        </w:tc>
      </w:tr>
      <w:tr w:rsidR="006A293E" w:rsidRPr="006A293E" w:rsidTr="006A293E">
        <w:trPr>
          <w:trHeight w:val="284"/>
          <w:jc w:val="center"/>
        </w:trPr>
        <w:tc>
          <w:tcPr>
            <w:tcW w:w="1416" w:type="dxa"/>
            <w:vMerge/>
            <w:vAlign w:val="center"/>
          </w:tcPr>
          <w:p w:rsidR="006A293E" w:rsidRPr="006A293E" w:rsidRDefault="006A293E" w:rsidP="002158A1">
            <w:pPr>
              <w:spacing w:line="440" w:lineRule="exact"/>
              <w:jc w:val="center"/>
              <w:rPr>
                <w:rFonts w:ascii="仿宋" w:eastAsia="仿宋" w:hAnsi="仿宋"/>
                <w:color w:val="000000"/>
              </w:rPr>
            </w:pPr>
          </w:p>
        </w:tc>
        <w:tc>
          <w:tcPr>
            <w:tcW w:w="1589" w:type="dxa"/>
            <w:vMerge/>
            <w:vAlign w:val="center"/>
          </w:tcPr>
          <w:p w:rsidR="006A293E" w:rsidRPr="006A293E" w:rsidRDefault="006A293E" w:rsidP="002158A1">
            <w:pPr>
              <w:spacing w:line="440" w:lineRule="exact"/>
              <w:jc w:val="center"/>
              <w:rPr>
                <w:rFonts w:ascii="仿宋" w:eastAsia="仿宋" w:hAnsi="仿宋"/>
                <w:color w:val="000000"/>
              </w:rPr>
            </w:pPr>
          </w:p>
        </w:tc>
        <w:tc>
          <w:tcPr>
            <w:tcW w:w="2079" w:type="dxa"/>
            <w:vAlign w:val="center"/>
          </w:tcPr>
          <w:p w:rsidR="006A293E" w:rsidRPr="006A293E" w:rsidRDefault="006A293E" w:rsidP="002158A1">
            <w:pPr>
              <w:spacing w:line="440" w:lineRule="exact"/>
              <w:rPr>
                <w:rFonts w:ascii="仿宋" w:eastAsia="仿宋" w:hAnsi="仿宋"/>
                <w:color w:val="000000"/>
              </w:rPr>
            </w:pPr>
            <w:r w:rsidRPr="006A293E">
              <w:rPr>
                <w:rFonts w:ascii="仿宋" w:eastAsia="仿宋" w:hAnsi="仿宋" w:hint="eastAsia"/>
                <w:color w:val="000000"/>
              </w:rPr>
              <w:t>抛光砖</w:t>
            </w:r>
          </w:p>
        </w:tc>
        <w:tc>
          <w:tcPr>
            <w:tcW w:w="2995" w:type="dxa"/>
            <w:vMerge/>
            <w:vAlign w:val="center"/>
          </w:tcPr>
          <w:p w:rsidR="006A293E" w:rsidRPr="006A293E" w:rsidRDefault="006A293E" w:rsidP="002158A1">
            <w:pPr>
              <w:spacing w:line="440" w:lineRule="exact"/>
              <w:jc w:val="center"/>
              <w:rPr>
                <w:rFonts w:ascii="仿宋" w:eastAsia="仿宋" w:hAnsi="仿宋"/>
                <w:color w:val="000000"/>
              </w:rPr>
            </w:pPr>
          </w:p>
        </w:tc>
      </w:tr>
      <w:tr w:rsidR="006A293E" w:rsidRPr="006A293E" w:rsidTr="006A293E">
        <w:trPr>
          <w:trHeight w:val="284"/>
          <w:jc w:val="center"/>
        </w:trPr>
        <w:tc>
          <w:tcPr>
            <w:tcW w:w="1416" w:type="dxa"/>
            <w:vMerge/>
            <w:vAlign w:val="center"/>
          </w:tcPr>
          <w:p w:rsidR="006A293E" w:rsidRPr="006A293E" w:rsidRDefault="006A293E" w:rsidP="002158A1">
            <w:pPr>
              <w:spacing w:line="440" w:lineRule="exact"/>
              <w:jc w:val="center"/>
              <w:rPr>
                <w:rFonts w:ascii="仿宋" w:eastAsia="仿宋" w:hAnsi="仿宋"/>
                <w:color w:val="000000"/>
              </w:rPr>
            </w:pPr>
          </w:p>
        </w:tc>
        <w:tc>
          <w:tcPr>
            <w:tcW w:w="1589" w:type="dxa"/>
            <w:vMerge/>
            <w:vAlign w:val="center"/>
          </w:tcPr>
          <w:p w:rsidR="006A293E" w:rsidRPr="006A293E" w:rsidRDefault="006A293E" w:rsidP="002158A1">
            <w:pPr>
              <w:spacing w:line="440" w:lineRule="exact"/>
              <w:jc w:val="center"/>
              <w:rPr>
                <w:rFonts w:ascii="仿宋" w:eastAsia="仿宋" w:hAnsi="仿宋"/>
                <w:color w:val="000000"/>
              </w:rPr>
            </w:pPr>
          </w:p>
        </w:tc>
        <w:tc>
          <w:tcPr>
            <w:tcW w:w="2079" w:type="dxa"/>
            <w:vAlign w:val="center"/>
          </w:tcPr>
          <w:p w:rsidR="006A293E" w:rsidRPr="006A293E" w:rsidRDefault="006A293E" w:rsidP="002158A1">
            <w:pPr>
              <w:spacing w:line="440" w:lineRule="exact"/>
              <w:rPr>
                <w:rFonts w:ascii="仿宋" w:eastAsia="仿宋" w:hAnsi="仿宋"/>
                <w:color w:val="000000"/>
              </w:rPr>
            </w:pPr>
            <w:r w:rsidRPr="006A293E">
              <w:rPr>
                <w:rFonts w:ascii="仿宋" w:eastAsia="仿宋" w:hAnsi="仿宋" w:hint="eastAsia"/>
                <w:color w:val="000000"/>
              </w:rPr>
              <w:t>仿古砖</w:t>
            </w:r>
          </w:p>
        </w:tc>
        <w:tc>
          <w:tcPr>
            <w:tcW w:w="2995" w:type="dxa"/>
            <w:vMerge/>
            <w:vAlign w:val="center"/>
          </w:tcPr>
          <w:p w:rsidR="006A293E" w:rsidRPr="006A293E" w:rsidRDefault="006A293E" w:rsidP="002158A1">
            <w:pPr>
              <w:spacing w:line="440" w:lineRule="exact"/>
              <w:jc w:val="center"/>
              <w:rPr>
                <w:rFonts w:ascii="仿宋" w:eastAsia="仿宋" w:hAnsi="仿宋"/>
                <w:color w:val="000000"/>
              </w:rPr>
            </w:pPr>
          </w:p>
        </w:tc>
      </w:tr>
      <w:tr w:rsidR="006A293E" w:rsidRPr="006A293E" w:rsidTr="006A293E">
        <w:trPr>
          <w:trHeight w:val="284"/>
          <w:jc w:val="center"/>
        </w:trPr>
        <w:tc>
          <w:tcPr>
            <w:tcW w:w="1416" w:type="dxa"/>
            <w:vMerge/>
            <w:vAlign w:val="center"/>
          </w:tcPr>
          <w:p w:rsidR="006A293E" w:rsidRPr="006A293E" w:rsidRDefault="006A293E" w:rsidP="002158A1">
            <w:pPr>
              <w:spacing w:line="440" w:lineRule="exact"/>
              <w:jc w:val="center"/>
              <w:rPr>
                <w:rFonts w:ascii="仿宋" w:eastAsia="仿宋" w:hAnsi="仿宋"/>
                <w:color w:val="000000"/>
              </w:rPr>
            </w:pPr>
          </w:p>
        </w:tc>
        <w:tc>
          <w:tcPr>
            <w:tcW w:w="1589" w:type="dxa"/>
            <w:vMerge/>
            <w:vAlign w:val="center"/>
          </w:tcPr>
          <w:p w:rsidR="006A293E" w:rsidRPr="006A293E" w:rsidRDefault="006A293E" w:rsidP="002158A1">
            <w:pPr>
              <w:spacing w:line="440" w:lineRule="exact"/>
              <w:jc w:val="center"/>
              <w:rPr>
                <w:rFonts w:ascii="仿宋" w:eastAsia="仿宋" w:hAnsi="仿宋"/>
                <w:color w:val="000000"/>
              </w:rPr>
            </w:pPr>
          </w:p>
        </w:tc>
        <w:tc>
          <w:tcPr>
            <w:tcW w:w="2079" w:type="dxa"/>
            <w:vAlign w:val="center"/>
          </w:tcPr>
          <w:p w:rsidR="006A293E" w:rsidRPr="006A293E" w:rsidRDefault="006A293E" w:rsidP="002158A1">
            <w:pPr>
              <w:spacing w:line="440" w:lineRule="exact"/>
              <w:rPr>
                <w:rFonts w:ascii="仿宋" w:eastAsia="仿宋" w:hAnsi="仿宋"/>
                <w:color w:val="000000"/>
              </w:rPr>
            </w:pPr>
            <w:r w:rsidRPr="006A293E">
              <w:rPr>
                <w:rFonts w:ascii="仿宋" w:eastAsia="仿宋" w:hAnsi="仿宋" w:hint="eastAsia"/>
                <w:color w:val="000000"/>
              </w:rPr>
              <w:t>防滑砖</w:t>
            </w:r>
          </w:p>
        </w:tc>
        <w:tc>
          <w:tcPr>
            <w:tcW w:w="2995" w:type="dxa"/>
            <w:vMerge/>
            <w:vAlign w:val="center"/>
          </w:tcPr>
          <w:p w:rsidR="006A293E" w:rsidRPr="006A293E" w:rsidRDefault="006A293E" w:rsidP="002158A1">
            <w:pPr>
              <w:spacing w:line="440" w:lineRule="exact"/>
              <w:jc w:val="center"/>
              <w:rPr>
                <w:rFonts w:ascii="仿宋" w:eastAsia="仿宋" w:hAnsi="仿宋"/>
                <w:color w:val="000000"/>
              </w:rPr>
            </w:pPr>
          </w:p>
        </w:tc>
      </w:tr>
      <w:tr w:rsidR="006A293E" w:rsidRPr="006A293E" w:rsidTr="006A293E">
        <w:trPr>
          <w:trHeight w:val="284"/>
          <w:jc w:val="center"/>
        </w:trPr>
        <w:tc>
          <w:tcPr>
            <w:tcW w:w="1416" w:type="dxa"/>
            <w:vMerge/>
            <w:vAlign w:val="center"/>
          </w:tcPr>
          <w:p w:rsidR="006A293E" w:rsidRPr="006A293E" w:rsidRDefault="006A293E" w:rsidP="002158A1">
            <w:pPr>
              <w:spacing w:line="440" w:lineRule="exact"/>
              <w:jc w:val="center"/>
              <w:rPr>
                <w:rFonts w:ascii="仿宋" w:eastAsia="仿宋" w:hAnsi="仿宋"/>
                <w:color w:val="000000"/>
              </w:rPr>
            </w:pPr>
          </w:p>
        </w:tc>
        <w:tc>
          <w:tcPr>
            <w:tcW w:w="1589" w:type="dxa"/>
            <w:vMerge/>
            <w:vAlign w:val="center"/>
          </w:tcPr>
          <w:p w:rsidR="006A293E" w:rsidRPr="006A293E" w:rsidRDefault="006A293E" w:rsidP="002158A1">
            <w:pPr>
              <w:spacing w:line="440" w:lineRule="exact"/>
              <w:jc w:val="center"/>
              <w:rPr>
                <w:rFonts w:ascii="仿宋" w:eastAsia="仿宋" w:hAnsi="仿宋"/>
                <w:color w:val="000000"/>
              </w:rPr>
            </w:pPr>
          </w:p>
        </w:tc>
        <w:tc>
          <w:tcPr>
            <w:tcW w:w="2079" w:type="dxa"/>
            <w:vAlign w:val="center"/>
          </w:tcPr>
          <w:p w:rsidR="006A293E" w:rsidRPr="006A293E" w:rsidRDefault="006A293E" w:rsidP="002158A1">
            <w:pPr>
              <w:spacing w:line="440" w:lineRule="exact"/>
              <w:rPr>
                <w:rFonts w:ascii="仿宋" w:eastAsia="仿宋" w:hAnsi="仿宋"/>
                <w:color w:val="000000"/>
              </w:rPr>
            </w:pPr>
            <w:r w:rsidRPr="006A293E">
              <w:rPr>
                <w:rFonts w:ascii="仿宋" w:eastAsia="仿宋" w:hAnsi="仿宋" w:hint="eastAsia"/>
                <w:color w:val="000000"/>
              </w:rPr>
              <w:t>马赛克</w:t>
            </w:r>
          </w:p>
        </w:tc>
        <w:tc>
          <w:tcPr>
            <w:tcW w:w="2995" w:type="dxa"/>
            <w:vMerge/>
            <w:vAlign w:val="center"/>
          </w:tcPr>
          <w:p w:rsidR="006A293E" w:rsidRPr="006A293E" w:rsidRDefault="006A293E" w:rsidP="002158A1">
            <w:pPr>
              <w:spacing w:line="440" w:lineRule="exact"/>
              <w:jc w:val="center"/>
              <w:rPr>
                <w:rFonts w:ascii="仿宋" w:eastAsia="仿宋" w:hAnsi="仿宋"/>
                <w:color w:val="000000"/>
              </w:rPr>
            </w:pPr>
          </w:p>
        </w:tc>
      </w:tr>
      <w:tr w:rsidR="006A293E" w:rsidRPr="006A293E" w:rsidTr="006A293E">
        <w:trPr>
          <w:trHeight w:val="284"/>
          <w:jc w:val="center"/>
        </w:trPr>
        <w:tc>
          <w:tcPr>
            <w:tcW w:w="1416" w:type="dxa"/>
            <w:vMerge/>
            <w:vAlign w:val="center"/>
          </w:tcPr>
          <w:p w:rsidR="006A293E" w:rsidRPr="006A293E" w:rsidRDefault="006A293E" w:rsidP="002158A1">
            <w:pPr>
              <w:spacing w:line="440" w:lineRule="exact"/>
              <w:jc w:val="center"/>
              <w:rPr>
                <w:rFonts w:ascii="仿宋" w:eastAsia="仿宋" w:hAnsi="仿宋"/>
                <w:color w:val="000000"/>
              </w:rPr>
            </w:pPr>
          </w:p>
        </w:tc>
        <w:tc>
          <w:tcPr>
            <w:tcW w:w="1589" w:type="dxa"/>
            <w:vMerge w:val="restart"/>
            <w:vAlign w:val="center"/>
          </w:tcPr>
          <w:p w:rsidR="006A293E" w:rsidRPr="006A293E" w:rsidRDefault="006A293E" w:rsidP="002158A1">
            <w:pPr>
              <w:spacing w:line="440" w:lineRule="exact"/>
              <w:jc w:val="center"/>
              <w:rPr>
                <w:rFonts w:ascii="仿宋" w:eastAsia="仿宋" w:hAnsi="仿宋"/>
                <w:color w:val="000000"/>
              </w:rPr>
            </w:pPr>
            <w:r w:rsidRPr="006A293E">
              <w:rPr>
                <w:rFonts w:ascii="仿宋" w:eastAsia="仿宋" w:hAnsi="仿宋" w:hint="eastAsia"/>
                <w:color w:val="000000"/>
              </w:rPr>
              <w:t>木地板</w:t>
            </w:r>
          </w:p>
        </w:tc>
        <w:tc>
          <w:tcPr>
            <w:tcW w:w="2079" w:type="dxa"/>
            <w:vAlign w:val="center"/>
          </w:tcPr>
          <w:p w:rsidR="006A293E" w:rsidRPr="006A293E" w:rsidRDefault="006A293E" w:rsidP="002158A1">
            <w:pPr>
              <w:spacing w:line="440" w:lineRule="exact"/>
              <w:rPr>
                <w:rFonts w:ascii="仿宋" w:eastAsia="仿宋" w:hAnsi="仿宋"/>
                <w:color w:val="000000"/>
              </w:rPr>
            </w:pPr>
            <w:r w:rsidRPr="006A293E">
              <w:rPr>
                <w:rFonts w:ascii="仿宋" w:eastAsia="仿宋" w:hAnsi="仿宋" w:hint="eastAsia"/>
                <w:color w:val="000000"/>
              </w:rPr>
              <w:t>实木地板</w:t>
            </w:r>
          </w:p>
        </w:tc>
        <w:tc>
          <w:tcPr>
            <w:tcW w:w="2995" w:type="dxa"/>
            <w:vMerge w:val="restart"/>
            <w:vAlign w:val="center"/>
          </w:tcPr>
          <w:p w:rsidR="006A293E" w:rsidRPr="006A293E" w:rsidRDefault="006A293E" w:rsidP="002158A1">
            <w:pPr>
              <w:spacing w:line="440" w:lineRule="exact"/>
              <w:ind w:firstLineChars="200" w:firstLine="420"/>
              <w:rPr>
                <w:rFonts w:ascii="仿宋" w:eastAsia="仿宋" w:hAnsi="仿宋"/>
                <w:color w:val="000000"/>
              </w:rPr>
            </w:pPr>
            <w:r w:rsidRPr="006A293E">
              <w:rPr>
                <w:rFonts w:ascii="仿宋" w:eastAsia="仿宋" w:hAnsi="仿宋" w:hint="eastAsia"/>
                <w:color w:val="000000"/>
              </w:rPr>
              <w:t>实训面积为</w:t>
            </w:r>
            <w:smartTag w:uri="urn:schemas-microsoft-com:office:smarttags" w:element="chmetcnv">
              <w:smartTagPr>
                <w:attr w:name="TCSC" w:val="0"/>
                <w:attr w:name="NumberType" w:val="1"/>
                <w:attr w:name="Negative" w:val="False"/>
                <w:attr w:name="HasSpace" w:val="False"/>
                <w:attr w:name="SourceValue" w:val="6"/>
                <w:attr w:name="UnitName" w:val="m2"/>
              </w:smartTagPr>
              <w:r w:rsidRPr="006A293E">
                <w:rPr>
                  <w:rFonts w:ascii="仿宋" w:eastAsia="仿宋" w:hAnsi="仿宋" w:hint="eastAsia"/>
                  <w:color w:val="000000"/>
                </w:rPr>
                <w:t>6m</w:t>
              </w:r>
              <w:r w:rsidRPr="006A293E">
                <w:rPr>
                  <w:rFonts w:ascii="仿宋" w:eastAsia="仿宋" w:hAnsi="仿宋" w:hint="eastAsia"/>
                  <w:color w:val="000000"/>
                  <w:vertAlign w:val="superscript"/>
                </w:rPr>
                <w:t>2</w:t>
              </w:r>
            </w:smartTag>
            <w:r w:rsidRPr="006A293E">
              <w:rPr>
                <w:rFonts w:ascii="仿宋" w:eastAsia="仿宋" w:hAnsi="仿宋" w:hint="eastAsia"/>
                <w:color w:val="000000"/>
              </w:rPr>
              <w:t>/生，材料展板面积为</w:t>
            </w:r>
            <w:smartTag w:uri="urn:schemas-microsoft-com:office:smarttags" w:element="chmetcnv">
              <w:smartTagPr>
                <w:attr w:name="TCSC" w:val="0"/>
                <w:attr w:name="NumberType" w:val="1"/>
                <w:attr w:name="Negative" w:val="False"/>
                <w:attr w:name="HasSpace" w:val="False"/>
                <w:attr w:name="SourceValue" w:val="10"/>
                <w:attr w:name="UnitName" w:val="m2"/>
              </w:smartTagPr>
              <w:r w:rsidRPr="006A293E">
                <w:rPr>
                  <w:rFonts w:ascii="仿宋" w:eastAsia="仿宋" w:hAnsi="仿宋" w:hint="eastAsia"/>
                  <w:color w:val="000000"/>
                </w:rPr>
                <w:t>10m</w:t>
              </w:r>
              <w:r w:rsidRPr="006A293E">
                <w:rPr>
                  <w:rFonts w:ascii="仿宋" w:eastAsia="仿宋" w:hAnsi="仿宋" w:hint="eastAsia"/>
                  <w:color w:val="000000"/>
                  <w:vertAlign w:val="superscript"/>
                </w:rPr>
                <w:t>2</w:t>
              </w:r>
            </w:smartTag>
            <w:r w:rsidRPr="006A293E">
              <w:rPr>
                <w:rFonts w:ascii="仿宋" w:eastAsia="仿宋" w:hAnsi="仿宋" w:hint="eastAsia"/>
                <w:color w:val="000000"/>
              </w:rPr>
              <w:t>，多媒体设备为1套。</w:t>
            </w:r>
          </w:p>
        </w:tc>
      </w:tr>
      <w:tr w:rsidR="006A293E" w:rsidRPr="006A293E" w:rsidTr="006A293E">
        <w:trPr>
          <w:trHeight w:val="284"/>
          <w:jc w:val="center"/>
        </w:trPr>
        <w:tc>
          <w:tcPr>
            <w:tcW w:w="1416" w:type="dxa"/>
            <w:vMerge/>
            <w:vAlign w:val="center"/>
          </w:tcPr>
          <w:p w:rsidR="006A293E" w:rsidRPr="006A293E" w:rsidRDefault="006A293E" w:rsidP="002158A1">
            <w:pPr>
              <w:spacing w:line="440" w:lineRule="exact"/>
              <w:jc w:val="center"/>
              <w:rPr>
                <w:rFonts w:ascii="仿宋" w:eastAsia="仿宋" w:hAnsi="仿宋"/>
                <w:color w:val="000000"/>
              </w:rPr>
            </w:pPr>
          </w:p>
        </w:tc>
        <w:tc>
          <w:tcPr>
            <w:tcW w:w="1589" w:type="dxa"/>
            <w:vMerge/>
            <w:vAlign w:val="center"/>
          </w:tcPr>
          <w:p w:rsidR="006A293E" w:rsidRPr="006A293E" w:rsidRDefault="006A293E" w:rsidP="002158A1">
            <w:pPr>
              <w:spacing w:line="440" w:lineRule="exact"/>
              <w:jc w:val="center"/>
              <w:rPr>
                <w:rFonts w:ascii="仿宋" w:eastAsia="仿宋" w:hAnsi="仿宋"/>
                <w:color w:val="000000"/>
              </w:rPr>
            </w:pPr>
          </w:p>
        </w:tc>
        <w:tc>
          <w:tcPr>
            <w:tcW w:w="2079" w:type="dxa"/>
            <w:vAlign w:val="center"/>
          </w:tcPr>
          <w:p w:rsidR="006A293E" w:rsidRPr="006A293E" w:rsidRDefault="006A293E" w:rsidP="002158A1">
            <w:pPr>
              <w:spacing w:line="440" w:lineRule="exact"/>
              <w:rPr>
                <w:rFonts w:ascii="仿宋" w:eastAsia="仿宋" w:hAnsi="仿宋"/>
                <w:color w:val="000000"/>
              </w:rPr>
            </w:pPr>
            <w:r w:rsidRPr="006A293E">
              <w:rPr>
                <w:rFonts w:ascii="仿宋" w:eastAsia="仿宋" w:hAnsi="仿宋" w:hint="eastAsia"/>
                <w:color w:val="000000"/>
              </w:rPr>
              <w:t>实木复合地板</w:t>
            </w:r>
          </w:p>
        </w:tc>
        <w:tc>
          <w:tcPr>
            <w:tcW w:w="2995" w:type="dxa"/>
            <w:vMerge/>
            <w:vAlign w:val="center"/>
          </w:tcPr>
          <w:p w:rsidR="006A293E" w:rsidRPr="006A293E" w:rsidRDefault="006A293E" w:rsidP="002158A1">
            <w:pPr>
              <w:spacing w:line="440" w:lineRule="exact"/>
              <w:jc w:val="center"/>
              <w:rPr>
                <w:rFonts w:ascii="仿宋" w:eastAsia="仿宋" w:hAnsi="仿宋"/>
                <w:color w:val="000000"/>
              </w:rPr>
            </w:pPr>
          </w:p>
        </w:tc>
      </w:tr>
      <w:tr w:rsidR="006A293E" w:rsidRPr="006A293E" w:rsidTr="006A293E">
        <w:trPr>
          <w:trHeight w:val="284"/>
          <w:jc w:val="center"/>
        </w:trPr>
        <w:tc>
          <w:tcPr>
            <w:tcW w:w="1416" w:type="dxa"/>
            <w:vMerge/>
            <w:vAlign w:val="center"/>
          </w:tcPr>
          <w:p w:rsidR="006A293E" w:rsidRPr="006A293E" w:rsidRDefault="006A293E" w:rsidP="002158A1">
            <w:pPr>
              <w:spacing w:line="440" w:lineRule="exact"/>
              <w:jc w:val="center"/>
              <w:rPr>
                <w:rFonts w:ascii="仿宋" w:eastAsia="仿宋" w:hAnsi="仿宋"/>
                <w:color w:val="000000"/>
              </w:rPr>
            </w:pPr>
          </w:p>
        </w:tc>
        <w:tc>
          <w:tcPr>
            <w:tcW w:w="1589" w:type="dxa"/>
            <w:vMerge/>
            <w:vAlign w:val="center"/>
          </w:tcPr>
          <w:p w:rsidR="006A293E" w:rsidRPr="006A293E" w:rsidRDefault="006A293E" w:rsidP="002158A1">
            <w:pPr>
              <w:spacing w:line="440" w:lineRule="exact"/>
              <w:jc w:val="center"/>
              <w:rPr>
                <w:rFonts w:ascii="仿宋" w:eastAsia="仿宋" w:hAnsi="仿宋"/>
                <w:color w:val="000000"/>
              </w:rPr>
            </w:pPr>
          </w:p>
        </w:tc>
        <w:tc>
          <w:tcPr>
            <w:tcW w:w="2079" w:type="dxa"/>
            <w:vAlign w:val="center"/>
          </w:tcPr>
          <w:p w:rsidR="006A293E" w:rsidRPr="006A293E" w:rsidRDefault="006A293E" w:rsidP="002158A1">
            <w:pPr>
              <w:spacing w:line="440" w:lineRule="exact"/>
              <w:rPr>
                <w:rFonts w:ascii="仿宋" w:eastAsia="仿宋" w:hAnsi="仿宋"/>
                <w:color w:val="000000"/>
              </w:rPr>
            </w:pPr>
            <w:r w:rsidRPr="006A293E">
              <w:rPr>
                <w:rFonts w:ascii="仿宋" w:eastAsia="仿宋" w:hAnsi="仿宋" w:hint="eastAsia"/>
                <w:color w:val="000000"/>
              </w:rPr>
              <w:t>复合木地板</w:t>
            </w:r>
          </w:p>
        </w:tc>
        <w:tc>
          <w:tcPr>
            <w:tcW w:w="2995" w:type="dxa"/>
            <w:vMerge/>
            <w:vAlign w:val="center"/>
          </w:tcPr>
          <w:p w:rsidR="006A293E" w:rsidRPr="006A293E" w:rsidRDefault="006A293E" w:rsidP="002158A1">
            <w:pPr>
              <w:spacing w:line="440" w:lineRule="exact"/>
              <w:jc w:val="center"/>
              <w:rPr>
                <w:rFonts w:ascii="仿宋" w:eastAsia="仿宋" w:hAnsi="仿宋"/>
                <w:color w:val="000000"/>
              </w:rPr>
            </w:pPr>
          </w:p>
        </w:tc>
      </w:tr>
      <w:tr w:rsidR="006A293E" w:rsidRPr="006A293E" w:rsidTr="006A293E">
        <w:trPr>
          <w:trHeight w:val="284"/>
          <w:jc w:val="center"/>
        </w:trPr>
        <w:tc>
          <w:tcPr>
            <w:tcW w:w="1416" w:type="dxa"/>
            <w:vMerge/>
            <w:vAlign w:val="center"/>
          </w:tcPr>
          <w:p w:rsidR="006A293E" w:rsidRPr="006A293E" w:rsidRDefault="006A293E" w:rsidP="002158A1">
            <w:pPr>
              <w:spacing w:line="440" w:lineRule="exact"/>
              <w:jc w:val="center"/>
              <w:rPr>
                <w:rFonts w:ascii="仿宋" w:eastAsia="仿宋" w:hAnsi="仿宋"/>
                <w:color w:val="000000"/>
              </w:rPr>
            </w:pPr>
          </w:p>
        </w:tc>
        <w:tc>
          <w:tcPr>
            <w:tcW w:w="1589" w:type="dxa"/>
            <w:vMerge w:val="restart"/>
            <w:vAlign w:val="center"/>
          </w:tcPr>
          <w:p w:rsidR="006A293E" w:rsidRPr="006A293E" w:rsidRDefault="006A293E" w:rsidP="002158A1">
            <w:pPr>
              <w:spacing w:line="440" w:lineRule="exact"/>
              <w:jc w:val="center"/>
              <w:rPr>
                <w:rFonts w:ascii="仿宋" w:eastAsia="仿宋" w:hAnsi="仿宋"/>
                <w:color w:val="000000"/>
              </w:rPr>
            </w:pPr>
            <w:r w:rsidRPr="006A293E">
              <w:rPr>
                <w:rFonts w:ascii="仿宋" w:eastAsia="仿宋" w:hAnsi="仿宋" w:hint="eastAsia"/>
                <w:color w:val="000000"/>
              </w:rPr>
              <w:t>人造软质地面</w:t>
            </w:r>
          </w:p>
        </w:tc>
        <w:tc>
          <w:tcPr>
            <w:tcW w:w="2079" w:type="dxa"/>
            <w:vAlign w:val="center"/>
          </w:tcPr>
          <w:p w:rsidR="006A293E" w:rsidRPr="006A293E" w:rsidRDefault="006A293E" w:rsidP="002158A1">
            <w:pPr>
              <w:spacing w:line="440" w:lineRule="exact"/>
              <w:rPr>
                <w:rFonts w:ascii="仿宋" w:eastAsia="仿宋" w:hAnsi="仿宋"/>
                <w:color w:val="000000"/>
              </w:rPr>
            </w:pPr>
            <w:r w:rsidRPr="006A293E">
              <w:rPr>
                <w:rFonts w:ascii="仿宋" w:eastAsia="仿宋" w:hAnsi="仿宋" w:hint="eastAsia"/>
                <w:color w:val="000000"/>
              </w:rPr>
              <w:t>塑料地面</w:t>
            </w:r>
          </w:p>
        </w:tc>
        <w:tc>
          <w:tcPr>
            <w:tcW w:w="2995" w:type="dxa"/>
            <w:vMerge/>
            <w:vAlign w:val="center"/>
          </w:tcPr>
          <w:p w:rsidR="006A293E" w:rsidRPr="006A293E" w:rsidRDefault="006A293E" w:rsidP="002158A1">
            <w:pPr>
              <w:spacing w:line="440" w:lineRule="exact"/>
              <w:jc w:val="center"/>
              <w:rPr>
                <w:rFonts w:ascii="仿宋" w:eastAsia="仿宋" w:hAnsi="仿宋"/>
                <w:color w:val="000000"/>
              </w:rPr>
            </w:pPr>
          </w:p>
        </w:tc>
      </w:tr>
      <w:tr w:rsidR="006A293E" w:rsidRPr="006A293E" w:rsidTr="006A293E">
        <w:trPr>
          <w:trHeight w:val="284"/>
          <w:jc w:val="center"/>
        </w:trPr>
        <w:tc>
          <w:tcPr>
            <w:tcW w:w="1416" w:type="dxa"/>
            <w:vMerge/>
            <w:vAlign w:val="center"/>
          </w:tcPr>
          <w:p w:rsidR="006A293E" w:rsidRPr="006A293E" w:rsidRDefault="006A293E" w:rsidP="002158A1">
            <w:pPr>
              <w:spacing w:line="440" w:lineRule="exact"/>
              <w:jc w:val="center"/>
              <w:rPr>
                <w:rFonts w:ascii="仿宋" w:eastAsia="仿宋" w:hAnsi="仿宋"/>
                <w:color w:val="000000"/>
              </w:rPr>
            </w:pPr>
          </w:p>
        </w:tc>
        <w:tc>
          <w:tcPr>
            <w:tcW w:w="1589" w:type="dxa"/>
            <w:vMerge/>
            <w:vAlign w:val="center"/>
          </w:tcPr>
          <w:p w:rsidR="006A293E" w:rsidRPr="006A293E" w:rsidRDefault="006A293E" w:rsidP="002158A1">
            <w:pPr>
              <w:spacing w:line="440" w:lineRule="exact"/>
              <w:rPr>
                <w:rFonts w:ascii="仿宋" w:eastAsia="仿宋" w:hAnsi="仿宋"/>
                <w:color w:val="000000"/>
              </w:rPr>
            </w:pPr>
          </w:p>
        </w:tc>
        <w:tc>
          <w:tcPr>
            <w:tcW w:w="2079" w:type="dxa"/>
            <w:vAlign w:val="center"/>
          </w:tcPr>
          <w:p w:rsidR="006A293E" w:rsidRPr="006A293E" w:rsidRDefault="006A293E" w:rsidP="002158A1">
            <w:pPr>
              <w:spacing w:line="440" w:lineRule="exact"/>
              <w:rPr>
                <w:rFonts w:ascii="仿宋" w:eastAsia="仿宋" w:hAnsi="仿宋"/>
                <w:color w:val="000000"/>
              </w:rPr>
            </w:pPr>
            <w:r w:rsidRPr="006A293E">
              <w:rPr>
                <w:rFonts w:ascii="仿宋" w:eastAsia="仿宋" w:hAnsi="仿宋" w:hint="eastAsia"/>
                <w:color w:val="000000"/>
              </w:rPr>
              <w:t>地毯</w:t>
            </w:r>
          </w:p>
        </w:tc>
        <w:tc>
          <w:tcPr>
            <w:tcW w:w="2995" w:type="dxa"/>
            <w:vMerge/>
            <w:vAlign w:val="center"/>
          </w:tcPr>
          <w:p w:rsidR="006A293E" w:rsidRPr="006A293E" w:rsidRDefault="006A293E" w:rsidP="002158A1">
            <w:pPr>
              <w:spacing w:line="440" w:lineRule="exact"/>
              <w:jc w:val="center"/>
              <w:rPr>
                <w:rFonts w:ascii="仿宋" w:eastAsia="仿宋" w:hAnsi="仿宋"/>
                <w:color w:val="000000"/>
              </w:rPr>
            </w:pPr>
          </w:p>
        </w:tc>
      </w:tr>
      <w:tr w:rsidR="006A293E" w:rsidRPr="006A293E" w:rsidTr="006A293E">
        <w:trPr>
          <w:trHeight w:val="284"/>
          <w:jc w:val="center"/>
        </w:trPr>
        <w:tc>
          <w:tcPr>
            <w:tcW w:w="1416" w:type="dxa"/>
            <w:vMerge w:val="restart"/>
            <w:vAlign w:val="center"/>
          </w:tcPr>
          <w:p w:rsidR="006A293E" w:rsidRPr="006A293E" w:rsidRDefault="006A293E" w:rsidP="002158A1">
            <w:pPr>
              <w:spacing w:line="440" w:lineRule="exact"/>
              <w:jc w:val="center"/>
              <w:rPr>
                <w:rFonts w:ascii="仿宋" w:eastAsia="仿宋" w:hAnsi="仿宋"/>
                <w:color w:val="000000"/>
              </w:rPr>
            </w:pPr>
            <w:r w:rsidRPr="006A293E">
              <w:rPr>
                <w:rFonts w:ascii="仿宋" w:eastAsia="仿宋" w:hAnsi="仿宋" w:hint="eastAsia"/>
                <w:color w:val="000000"/>
              </w:rPr>
              <w:t>墙面（包括门窗）构造</w:t>
            </w:r>
          </w:p>
        </w:tc>
        <w:tc>
          <w:tcPr>
            <w:tcW w:w="1589" w:type="dxa"/>
            <w:vMerge w:val="restart"/>
            <w:vAlign w:val="center"/>
          </w:tcPr>
          <w:p w:rsidR="006A293E" w:rsidRPr="006A293E" w:rsidRDefault="006A293E" w:rsidP="002158A1">
            <w:pPr>
              <w:spacing w:line="440" w:lineRule="exact"/>
              <w:jc w:val="center"/>
              <w:rPr>
                <w:rFonts w:ascii="仿宋" w:eastAsia="仿宋" w:hAnsi="仿宋"/>
                <w:color w:val="000000"/>
              </w:rPr>
            </w:pPr>
            <w:r w:rsidRPr="006A293E">
              <w:rPr>
                <w:rFonts w:ascii="仿宋" w:eastAsia="仿宋" w:hAnsi="仿宋" w:hint="eastAsia"/>
                <w:color w:val="000000"/>
              </w:rPr>
              <w:t>抹灰类</w:t>
            </w:r>
          </w:p>
        </w:tc>
        <w:tc>
          <w:tcPr>
            <w:tcW w:w="2079" w:type="dxa"/>
            <w:vAlign w:val="center"/>
          </w:tcPr>
          <w:p w:rsidR="006A293E" w:rsidRPr="006A293E" w:rsidRDefault="006A293E" w:rsidP="002158A1">
            <w:pPr>
              <w:spacing w:line="440" w:lineRule="exact"/>
              <w:rPr>
                <w:rFonts w:ascii="仿宋" w:eastAsia="仿宋" w:hAnsi="仿宋"/>
                <w:color w:val="000000"/>
              </w:rPr>
            </w:pPr>
            <w:r w:rsidRPr="006A293E">
              <w:rPr>
                <w:rFonts w:ascii="仿宋" w:eastAsia="仿宋" w:hAnsi="仿宋" w:hint="eastAsia"/>
                <w:color w:val="000000"/>
              </w:rPr>
              <w:t>抹灰</w:t>
            </w:r>
          </w:p>
        </w:tc>
        <w:tc>
          <w:tcPr>
            <w:tcW w:w="2995" w:type="dxa"/>
            <w:vMerge w:val="restart"/>
            <w:vAlign w:val="center"/>
          </w:tcPr>
          <w:p w:rsidR="006A293E" w:rsidRPr="006A293E" w:rsidRDefault="006A293E" w:rsidP="002158A1">
            <w:pPr>
              <w:spacing w:line="440" w:lineRule="exact"/>
              <w:ind w:firstLineChars="200" w:firstLine="420"/>
              <w:rPr>
                <w:rFonts w:ascii="仿宋" w:eastAsia="仿宋" w:hAnsi="仿宋"/>
                <w:color w:val="000000"/>
              </w:rPr>
            </w:pPr>
            <w:r w:rsidRPr="006A293E">
              <w:rPr>
                <w:rFonts w:ascii="仿宋" w:eastAsia="仿宋" w:hAnsi="仿宋" w:hint="eastAsia"/>
                <w:color w:val="000000"/>
              </w:rPr>
              <w:t>实训面积为</w:t>
            </w:r>
            <w:smartTag w:uri="urn:schemas-microsoft-com:office:smarttags" w:element="chmetcnv">
              <w:smartTagPr>
                <w:attr w:name="TCSC" w:val="0"/>
                <w:attr w:name="NumberType" w:val="1"/>
                <w:attr w:name="Negative" w:val="False"/>
                <w:attr w:name="HasSpace" w:val="False"/>
                <w:attr w:name="SourceValue" w:val="6"/>
                <w:attr w:name="UnitName" w:val="m2"/>
              </w:smartTagPr>
              <w:r w:rsidRPr="006A293E">
                <w:rPr>
                  <w:rFonts w:ascii="仿宋" w:eastAsia="仿宋" w:hAnsi="仿宋" w:hint="eastAsia"/>
                  <w:color w:val="000000"/>
                </w:rPr>
                <w:t>6m</w:t>
              </w:r>
              <w:r w:rsidRPr="006A293E">
                <w:rPr>
                  <w:rFonts w:ascii="仿宋" w:eastAsia="仿宋" w:hAnsi="仿宋" w:hint="eastAsia"/>
                  <w:color w:val="000000"/>
                  <w:vertAlign w:val="superscript"/>
                </w:rPr>
                <w:t>2</w:t>
              </w:r>
            </w:smartTag>
            <w:r w:rsidRPr="006A293E">
              <w:rPr>
                <w:rFonts w:ascii="仿宋" w:eastAsia="仿宋" w:hAnsi="仿宋" w:hint="eastAsia"/>
                <w:color w:val="000000"/>
              </w:rPr>
              <w:t>/生，材料展板面积为</w:t>
            </w:r>
            <w:smartTag w:uri="urn:schemas-microsoft-com:office:smarttags" w:element="chmetcnv">
              <w:smartTagPr>
                <w:attr w:name="TCSC" w:val="0"/>
                <w:attr w:name="NumberType" w:val="1"/>
                <w:attr w:name="Negative" w:val="False"/>
                <w:attr w:name="HasSpace" w:val="False"/>
                <w:attr w:name="SourceValue" w:val="20"/>
                <w:attr w:name="UnitName" w:val="m2"/>
              </w:smartTagPr>
              <w:r w:rsidRPr="006A293E">
                <w:rPr>
                  <w:rFonts w:ascii="仿宋" w:eastAsia="仿宋" w:hAnsi="仿宋" w:hint="eastAsia"/>
                  <w:color w:val="000000"/>
                </w:rPr>
                <w:t>20m</w:t>
              </w:r>
              <w:r w:rsidRPr="006A293E">
                <w:rPr>
                  <w:rFonts w:ascii="仿宋" w:eastAsia="仿宋" w:hAnsi="仿宋" w:hint="eastAsia"/>
                  <w:color w:val="000000"/>
                  <w:vertAlign w:val="superscript"/>
                </w:rPr>
                <w:t>2</w:t>
              </w:r>
            </w:smartTag>
            <w:r w:rsidRPr="006A293E">
              <w:rPr>
                <w:rFonts w:ascii="仿宋" w:eastAsia="仿宋" w:hAnsi="仿宋" w:hint="eastAsia"/>
                <w:color w:val="000000"/>
              </w:rPr>
              <w:t>，多媒体设备</w:t>
            </w:r>
            <w:r w:rsidRPr="006A293E">
              <w:rPr>
                <w:rFonts w:ascii="仿宋" w:eastAsia="仿宋" w:hAnsi="仿宋" w:hint="eastAsia"/>
                <w:color w:val="000000"/>
              </w:rPr>
              <w:lastRenderedPageBreak/>
              <w:t>为1套。</w:t>
            </w:r>
          </w:p>
        </w:tc>
      </w:tr>
      <w:tr w:rsidR="006A293E" w:rsidRPr="006A293E" w:rsidTr="006A293E">
        <w:trPr>
          <w:trHeight w:val="284"/>
          <w:jc w:val="center"/>
        </w:trPr>
        <w:tc>
          <w:tcPr>
            <w:tcW w:w="1416" w:type="dxa"/>
            <w:vMerge/>
            <w:vAlign w:val="center"/>
          </w:tcPr>
          <w:p w:rsidR="006A293E" w:rsidRPr="006A293E" w:rsidRDefault="006A293E" w:rsidP="002158A1">
            <w:pPr>
              <w:spacing w:line="440" w:lineRule="exact"/>
              <w:jc w:val="center"/>
              <w:rPr>
                <w:rFonts w:ascii="仿宋" w:eastAsia="仿宋" w:hAnsi="仿宋"/>
                <w:color w:val="000000"/>
              </w:rPr>
            </w:pPr>
          </w:p>
        </w:tc>
        <w:tc>
          <w:tcPr>
            <w:tcW w:w="1589" w:type="dxa"/>
            <w:vMerge/>
            <w:vAlign w:val="center"/>
          </w:tcPr>
          <w:p w:rsidR="006A293E" w:rsidRPr="006A293E" w:rsidRDefault="006A293E" w:rsidP="002158A1">
            <w:pPr>
              <w:spacing w:line="440" w:lineRule="exact"/>
              <w:jc w:val="center"/>
              <w:rPr>
                <w:rFonts w:ascii="仿宋" w:eastAsia="仿宋" w:hAnsi="仿宋"/>
                <w:color w:val="000000"/>
              </w:rPr>
            </w:pPr>
          </w:p>
        </w:tc>
        <w:tc>
          <w:tcPr>
            <w:tcW w:w="2079" w:type="dxa"/>
            <w:vAlign w:val="center"/>
          </w:tcPr>
          <w:p w:rsidR="006A293E" w:rsidRPr="006A293E" w:rsidRDefault="006A293E" w:rsidP="002158A1">
            <w:pPr>
              <w:spacing w:line="440" w:lineRule="exact"/>
              <w:rPr>
                <w:rFonts w:ascii="仿宋" w:eastAsia="仿宋" w:hAnsi="仿宋"/>
                <w:color w:val="000000"/>
              </w:rPr>
            </w:pPr>
            <w:r w:rsidRPr="006A293E">
              <w:rPr>
                <w:rFonts w:ascii="仿宋" w:eastAsia="仿宋" w:hAnsi="仿宋" w:hint="eastAsia"/>
                <w:color w:val="000000"/>
              </w:rPr>
              <w:t>斩假石</w:t>
            </w:r>
          </w:p>
        </w:tc>
        <w:tc>
          <w:tcPr>
            <w:tcW w:w="2995" w:type="dxa"/>
            <w:vMerge/>
            <w:vAlign w:val="center"/>
          </w:tcPr>
          <w:p w:rsidR="006A293E" w:rsidRPr="006A293E" w:rsidRDefault="006A293E" w:rsidP="002158A1">
            <w:pPr>
              <w:spacing w:line="440" w:lineRule="exact"/>
              <w:jc w:val="center"/>
              <w:rPr>
                <w:rFonts w:ascii="仿宋" w:eastAsia="仿宋" w:hAnsi="仿宋"/>
                <w:color w:val="000000"/>
              </w:rPr>
            </w:pPr>
          </w:p>
        </w:tc>
      </w:tr>
      <w:tr w:rsidR="006A293E" w:rsidRPr="006A293E" w:rsidTr="002158A1">
        <w:trPr>
          <w:trHeight w:val="388"/>
          <w:jc w:val="center"/>
        </w:trPr>
        <w:tc>
          <w:tcPr>
            <w:tcW w:w="1416" w:type="dxa"/>
            <w:vMerge/>
            <w:vAlign w:val="center"/>
          </w:tcPr>
          <w:p w:rsidR="006A293E" w:rsidRPr="006A293E" w:rsidRDefault="006A293E" w:rsidP="002158A1">
            <w:pPr>
              <w:spacing w:line="440" w:lineRule="exact"/>
              <w:jc w:val="center"/>
              <w:rPr>
                <w:rFonts w:ascii="仿宋" w:eastAsia="仿宋" w:hAnsi="仿宋"/>
                <w:color w:val="000000"/>
              </w:rPr>
            </w:pPr>
          </w:p>
        </w:tc>
        <w:tc>
          <w:tcPr>
            <w:tcW w:w="1589" w:type="dxa"/>
            <w:vMerge/>
            <w:vAlign w:val="center"/>
          </w:tcPr>
          <w:p w:rsidR="006A293E" w:rsidRPr="006A293E" w:rsidRDefault="006A293E" w:rsidP="002158A1">
            <w:pPr>
              <w:spacing w:line="440" w:lineRule="exact"/>
              <w:jc w:val="center"/>
              <w:rPr>
                <w:rFonts w:ascii="仿宋" w:eastAsia="仿宋" w:hAnsi="仿宋"/>
                <w:color w:val="000000"/>
              </w:rPr>
            </w:pPr>
          </w:p>
        </w:tc>
        <w:tc>
          <w:tcPr>
            <w:tcW w:w="2079" w:type="dxa"/>
            <w:vAlign w:val="center"/>
          </w:tcPr>
          <w:p w:rsidR="006A293E" w:rsidRPr="006A293E" w:rsidRDefault="006A293E" w:rsidP="002158A1">
            <w:pPr>
              <w:spacing w:line="440" w:lineRule="exact"/>
              <w:rPr>
                <w:rFonts w:ascii="仿宋" w:eastAsia="仿宋" w:hAnsi="仿宋"/>
                <w:color w:val="000000"/>
              </w:rPr>
            </w:pPr>
            <w:r w:rsidRPr="006A293E">
              <w:rPr>
                <w:rFonts w:ascii="仿宋" w:eastAsia="仿宋" w:hAnsi="仿宋" w:hint="eastAsia"/>
                <w:color w:val="000000"/>
              </w:rPr>
              <w:t>假面砖</w:t>
            </w:r>
          </w:p>
        </w:tc>
        <w:tc>
          <w:tcPr>
            <w:tcW w:w="2995" w:type="dxa"/>
            <w:vMerge/>
            <w:vAlign w:val="center"/>
          </w:tcPr>
          <w:p w:rsidR="006A293E" w:rsidRPr="006A293E" w:rsidRDefault="006A293E" w:rsidP="002158A1">
            <w:pPr>
              <w:spacing w:line="440" w:lineRule="exact"/>
              <w:jc w:val="center"/>
              <w:rPr>
                <w:rFonts w:ascii="仿宋" w:eastAsia="仿宋" w:hAnsi="仿宋"/>
                <w:color w:val="000000"/>
              </w:rPr>
            </w:pPr>
          </w:p>
        </w:tc>
      </w:tr>
      <w:tr w:rsidR="006A293E" w:rsidRPr="006A293E" w:rsidTr="002158A1">
        <w:trPr>
          <w:trHeight w:val="388"/>
          <w:jc w:val="center"/>
        </w:trPr>
        <w:tc>
          <w:tcPr>
            <w:tcW w:w="1416" w:type="dxa"/>
            <w:vMerge/>
            <w:vAlign w:val="center"/>
          </w:tcPr>
          <w:p w:rsidR="006A293E" w:rsidRPr="006A293E" w:rsidRDefault="006A293E" w:rsidP="002158A1">
            <w:pPr>
              <w:spacing w:line="440" w:lineRule="exact"/>
              <w:jc w:val="center"/>
              <w:rPr>
                <w:rFonts w:ascii="仿宋" w:eastAsia="仿宋" w:hAnsi="仿宋"/>
                <w:color w:val="000000"/>
              </w:rPr>
            </w:pPr>
          </w:p>
        </w:tc>
        <w:tc>
          <w:tcPr>
            <w:tcW w:w="1589" w:type="dxa"/>
            <w:vMerge w:val="restart"/>
            <w:vAlign w:val="center"/>
          </w:tcPr>
          <w:p w:rsidR="006A293E" w:rsidRPr="006A293E" w:rsidRDefault="006A293E" w:rsidP="002158A1">
            <w:pPr>
              <w:spacing w:line="440" w:lineRule="exact"/>
              <w:jc w:val="center"/>
              <w:rPr>
                <w:rFonts w:ascii="仿宋" w:eastAsia="仿宋" w:hAnsi="仿宋"/>
                <w:color w:val="000000"/>
              </w:rPr>
            </w:pPr>
            <w:r w:rsidRPr="006A293E">
              <w:rPr>
                <w:rFonts w:ascii="仿宋" w:eastAsia="仿宋" w:hAnsi="仿宋" w:hint="eastAsia"/>
                <w:color w:val="000000"/>
              </w:rPr>
              <w:t>涂料类</w:t>
            </w:r>
          </w:p>
        </w:tc>
        <w:tc>
          <w:tcPr>
            <w:tcW w:w="2079" w:type="dxa"/>
            <w:vAlign w:val="center"/>
          </w:tcPr>
          <w:p w:rsidR="006A293E" w:rsidRPr="006A293E" w:rsidRDefault="006A293E" w:rsidP="002158A1">
            <w:pPr>
              <w:spacing w:line="440" w:lineRule="exact"/>
              <w:rPr>
                <w:rFonts w:ascii="仿宋" w:eastAsia="仿宋" w:hAnsi="仿宋"/>
                <w:color w:val="000000"/>
              </w:rPr>
            </w:pPr>
            <w:r w:rsidRPr="006A293E">
              <w:rPr>
                <w:rFonts w:ascii="仿宋" w:eastAsia="仿宋" w:hAnsi="仿宋" w:hint="eastAsia"/>
                <w:color w:val="000000"/>
              </w:rPr>
              <w:t>普通乳胶漆</w:t>
            </w:r>
          </w:p>
        </w:tc>
        <w:tc>
          <w:tcPr>
            <w:tcW w:w="2995" w:type="dxa"/>
            <w:vMerge/>
            <w:vAlign w:val="center"/>
          </w:tcPr>
          <w:p w:rsidR="006A293E" w:rsidRPr="006A293E" w:rsidRDefault="006A293E" w:rsidP="002158A1">
            <w:pPr>
              <w:spacing w:line="440" w:lineRule="exact"/>
              <w:jc w:val="center"/>
              <w:rPr>
                <w:rFonts w:ascii="仿宋" w:eastAsia="仿宋" w:hAnsi="仿宋"/>
                <w:color w:val="000000"/>
              </w:rPr>
            </w:pPr>
          </w:p>
        </w:tc>
      </w:tr>
      <w:tr w:rsidR="006A293E" w:rsidRPr="006A293E" w:rsidTr="002158A1">
        <w:trPr>
          <w:trHeight w:val="388"/>
          <w:jc w:val="center"/>
        </w:trPr>
        <w:tc>
          <w:tcPr>
            <w:tcW w:w="1416" w:type="dxa"/>
            <w:vMerge/>
            <w:vAlign w:val="center"/>
          </w:tcPr>
          <w:p w:rsidR="006A293E" w:rsidRPr="006A293E" w:rsidRDefault="006A293E" w:rsidP="002158A1">
            <w:pPr>
              <w:spacing w:line="440" w:lineRule="exact"/>
              <w:jc w:val="center"/>
              <w:rPr>
                <w:rFonts w:ascii="仿宋" w:eastAsia="仿宋" w:hAnsi="仿宋"/>
                <w:color w:val="000000"/>
              </w:rPr>
            </w:pPr>
          </w:p>
        </w:tc>
        <w:tc>
          <w:tcPr>
            <w:tcW w:w="1589" w:type="dxa"/>
            <w:vMerge/>
            <w:vAlign w:val="center"/>
          </w:tcPr>
          <w:p w:rsidR="006A293E" w:rsidRPr="006A293E" w:rsidRDefault="006A293E" w:rsidP="002158A1">
            <w:pPr>
              <w:spacing w:line="440" w:lineRule="exact"/>
              <w:jc w:val="center"/>
              <w:rPr>
                <w:rFonts w:ascii="仿宋" w:eastAsia="仿宋" w:hAnsi="仿宋"/>
                <w:color w:val="000000"/>
              </w:rPr>
            </w:pPr>
          </w:p>
        </w:tc>
        <w:tc>
          <w:tcPr>
            <w:tcW w:w="2079" w:type="dxa"/>
            <w:vAlign w:val="center"/>
          </w:tcPr>
          <w:p w:rsidR="006A293E" w:rsidRPr="006A293E" w:rsidRDefault="006A293E" w:rsidP="002158A1">
            <w:pPr>
              <w:spacing w:line="440" w:lineRule="exact"/>
              <w:rPr>
                <w:rFonts w:ascii="仿宋" w:eastAsia="仿宋" w:hAnsi="仿宋"/>
                <w:color w:val="000000"/>
              </w:rPr>
            </w:pPr>
            <w:r w:rsidRPr="006A293E">
              <w:rPr>
                <w:rFonts w:ascii="仿宋" w:eastAsia="仿宋" w:hAnsi="仿宋" w:hint="eastAsia"/>
                <w:color w:val="000000"/>
              </w:rPr>
              <w:t>骨浆喷点</w:t>
            </w:r>
          </w:p>
        </w:tc>
        <w:tc>
          <w:tcPr>
            <w:tcW w:w="2995" w:type="dxa"/>
            <w:vMerge/>
            <w:vAlign w:val="center"/>
          </w:tcPr>
          <w:p w:rsidR="006A293E" w:rsidRPr="006A293E" w:rsidRDefault="006A293E" w:rsidP="002158A1">
            <w:pPr>
              <w:spacing w:line="440" w:lineRule="exact"/>
              <w:jc w:val="center"/>
              <w:rPr>
                <w:rFonts w:ascii="仿宋" w:eastAsia="仿宋" w:hAnsi="仿宋"/>
                <w:color w:val="000000"/>
              </w:rPr>
            </w:pPr>
          </w:p>
        </w:tc>
      </w:tr>
      <w:tr w:rsidR="006A293E" w:rsidRPr="006A293E" w:rsidTr="002158A1">
        <w:trPr>
          <w:trHeight w:val="388"/>
          <w:jc w:val="center"/>
        </w:trPr>
        <w:tc>
          <w:tcPr>
            <w:tcW w:w="1416" w:type="dxa"/>
            <w:vMerge/>
            <w:vAlign w:val="center"/>
          </w:tcPr>
          <w:p w:rsidR="006A293E" w:rsidRPr="006A293E" w:rsidRDefault="006A293E" w:rsidP="002158A1">
            <w:pPr>
              <w:spacing w:line="440" w:lineRule="exact"/>
              <w:jc w:val="center"/>
              <w:rPr>
                <w:rFonts w:ascii="仿宋" w:eastAsia="仿宋" w:hAnsi="仿宋"/>
                <w:color w:val="000000"/>
              </w:rPr>
            </w:pPr>
          </w:p>
        </w:tc>
        <w:tc>
          <w:tcPr>
            <w:tcW w:w="1589" w:type="dxa"/>
            <w:vMerge/>
            <w:vAlign w:val="center"/>
          </w:tcPr>
          <w:p w:rsidR="006A293E" w:rsidRPr="006A293E" w:rsidRDefault="006A293E" w:rsidP="002158A1">
            <w:pPr>
              <w:spacing w:line="440" w:lineRule="exact"/>
              <w:jc w:val="center"/>
              <w:rPr>
                <w:rFonts w:ascii="仿宋" w:eastAsia="仿宋" w:hAnsi="仿宋"/>
                <w:color w:val="000000"/>
              </w:rPr>
            </w:pPr>
          </w:p>
        </w:tc>
        <w:tc>
          <w:tcPr>
            <w:tcW w:w="2079" w:type="dxa"/>
            <w:vAlign w:val="center"/>
          </w:tcPr>
          <w:p w:rsidR="006A293E" w:rsidRPr="006A293E" w:rsidRDefault="006A293E" w:rsidP="002158A1">
            <w:pPr>
              <w:spacing w:line="440" w:lineRule="exact"/>
              <w:rPr>
                <w:rFonts w:ascii="仿宋" w:eastAsia="仿宋" w:hAnsi="仿宋"/>
                <w:color w:val="000000"/>
              </w:rPr>
            </w:pPr>
            <w:r w:rsidRPr="006A293E">
              <w:rPr>
                <w:rFonts w:ascii="仿宋" w:eastAsia="仿宋" w:hAnsi="仿宋" w:hint="eastAsia"/>
                <w:color w:val="000000"/>
              </w:rPr>
              <w:t>真石漆</w:t>
            </w:r>
          </w:p>
        </w:tc>
        <w:tc>
          <w:tcPr>
            <w:tcW w:w="2995" w:type="dxa"/>
            <w:vMerge/>
            <w:vAlign w:val="center"/>
          </w:tcPr>
          <w:p w:rsidR="006A293E" w:rsidRPr="006A293E" w:rsidRDefault="006A293E" w:rsidP="002158A1">
            <w:pPr>
              <w:spacing w:line="440" w:lineRule="exact"/>
              <w:jc w:val="center"/>
              <w:rPr>
                <w:rFonts w:ascii="仿宋" w:eastAsia="仿宋" w:hAnsi="仿宋"/>
                <w:color w:val="000000"/>
              </w:rPr>
            </w:pPr>
          </w:p>
        </w:tc>
      </w:tr>
      <w:tr w:rsidR="006A293E" w:rsidRPr="006A293E" w:rsidTr="002158A1">
        <w:trPr>
          <w:trHeight w:val="388"/>
          <w:jc w:val="center"/>
        </w:trPr>
        <w:tc>
          <w:tcPr>
            <w:tcW w:w="1416" w:type="dxa"/>
            <w:vMerge/>
            <w:vAlign w:val="center"/>
          </w:tcPr>
          <w:p w:rsidR="006A293E" w:rsidRPr="006A293E" w:rsidRDefault="006A293E" w:rsidP="002158A1">
            <w:pPr>
              <w:spacing w:line="440" w:lineRule="exact"/>
              <w:jc w:val="center"/>
              <w:rPr>
                <w:rFonts w:ascii="仿宋" w:eastAsia="仿宋" w:hAnsi="仿宋"/>
                <w:color w:val="000000"/>
              </w:rPr>
            </w:pPr>
          </w:p>
        </w:tc>
        <w:tc>
          <w:tcPr>
            <w:tcW w:w="1589" w:type="dxa"/>
            <w:vMerge w:val="restart"/>
            <w:vAlign w:val="center"/>
          </w:tcPr>
          <w:p w:rsidR="006A293E" w:rsidRPr="006A293E" w:rsidRDefault="006A293E" w:rsidP="002158A1">
            <w:pPr>
              <w:spacing w:line="440" w:lineRule="exact"/>
              <w:jc w:val="center"/>
              <w:rPr>
                <w:rFonts w:ascii="仿宋" w:eastAsia="仿宋" w:hAnsi="仿宋"/>
                <w:color w:val="000000"/>
              </w:rPr>
            </w:pPr>
            <w:r w:rsidRPr="006A293E">
              <w:rPr>
                <w:rFonts w:ascii="仿宋" w:eastAsia="仿宋" w:hAnsi="仿宋" w:hint="eastAsia"/>
                <w:color w:val="000000"/>
              </w:rPr>
              <w:t>石材类</w:t>
            </w:r>
          </w:p>
        </w:tc>
        <w:tc>
          <w:tcPr>
            <w:tcW w:w="2079" w:type="dxa"/>
            <w:vAlign w:val="center"/>
          </w:tcPr>
          <w:p w:rsidR="006A293E" w:rsidRPr="006A293E" w:rsidRDefault="006A293E" w:rsidP="002158A1">
            <w:pPr>
              <w:spacing w:line="440" w:lineRule="exact"/>
              <w:rPr>
                <w:rFonts w:ascii="仿宋" w:eastAsia="仿宋" w:hAnsi="仿宋"/>
                <w:color w:val="000000"/>
              </w:rPr>
            </w:pPr>
            <w:r w:rsidRPr="006A293E">
              <w:rPr>
                <w:rFonts w:ascii="仿宋" w:eastAsia="仿宋" w:hAnsi="仿宋" w:hint="eastAsia"/>
                <w:color w:val="000000"/>
              </w:rPr>
              <w:t>锚固灌浆笃定</w:t>
            </w:r>
          </w:p>
        </w:tc>
        <w:tc>
          <w:tcPr>
            <w:tcW w:w="2995" w:type="dxa"/>
            <w:vMerge/>
            <w:vAlign w:val="center"/>
          </w:tcPr>
          <w:p w:rsidR="006A293E" w:rsidRPr="006A293E" w:rsidRDefault="006A293E" w:rsidP="002158A1">
            <w:pPr>
              <w:spacing w:line="440" w:lineRule="exact"/>
              <w:jc w:val="center"/>
              <w:rPr>
                <w:rFonts w:ascii="仿宋" w:eastAsia="仿宋" w:hAnsi="仿宋"/>
                <w:color w:val="000000"/>
              </w:rPr>
            </w:pPr>
          </w:p>
        </w:tc>
      </w:tr>
      <w:tr w:rsidR="006A293E" w:rsidRPr="006A293E" w:rsidTr="002158A1">
        <w:trPr>
          <w:trHeight w:val="388"/>
          <w:jc w:val="center"/>
        </w:trPr>
        <w:tc>
          <w:tcPr>
            <w:tcW w:w="1416" w:type="dxa"/>
            <w:vMerge/>
            <w:vAlign w:val="center"/>
          </w:tcPr>
          <w:p w:rsidR="006A293E" w:rsidRPr="006A293E" w:rsidRDefault="006A293E" w:rsidP="002158A1">
            <w:pPr>
              <w:spacing w:line="440" w:lineRule="exact"/>
              <w:jc w:val="center"/>
              <w:rPr>
                <w:rFonts w:ascii="仿宋" w:eastAsia="仿宋" w:hAnsi="仿宋"/>
                <w:color w:val="000000"/>
              </w:rPr>
            </w:pPr>
          </w:p>
        </w:tc>
        <w:tc>
          <w:tcPr>
            <w:tcW w:w="1589" w:type="dxa"/>
            <w:vMerge/>
            <w:vAlign w:val="center"/>
          </w:tcPr>
          <w:p w:rsidR="006A293E" w:rsidRPr="006A293E" w:rsidRDefault="006A293E" w:rsidP="002158A1">
            <w:pPr>
              <w:spacing w:line="440" w:lineRule="exact"/>
              <w:rPr>
                <w:rFonts w:ascii="仿宋" w:eastAsia="仿宋" w:hAnsi="仿宋"/>
                <w:color w:val="000000"/>
              </w:rPr>
            </w:pPr>
          </w:p>
        </w:tc>
        <w:tc>
          <w:tcPr>
            <w:tcW w:w="2079" w:type="dxa"/>
            <w:vAlign w:val="center"/>
          </w:tcPr>
          <w:p w:rsidR="006A293E" w:rsidRPr="006A293E" w:rsidRDefault="006A293E" w:rsidP="002158A1">
            <w:pPr>
              <w:spacing w:line="440" w:lineRule="exact"/>
              <w:rPr>
                <w:rFonts w:ascii="仿宋" w:eastAsia="仿宋" w:hAnsi="仿宋"/>
                <w:color w:val="000000"/>
              </w:rPr>
            </w:pPr>
            <w:r w:rsidRPr="006A293E">
              <w:rPr>
                <w:rFonts w:ascii="仿宋" w:eastAsia="仿宋" w:hAnsi="仿宋" w:hint="eastAsia"/>
                <w:color w:val="000000"/>
              </w:rPr>
              <w:t>干挂</w:t>
            </w:r>
          </w:p>
        </w:tc>
        <w:tc>
          <w:tcPr>
            <w:tcW w:w="2995" w:type="dxa"/>
            <w:vMerge/>
            <w:vAlign w:val="center"/>
          </w:tcPr>
          <w:p w:rsidR="006A293E" w:rsidRPr="006A293E" w:rsidRDefault="006A293E" w:rsidP="002158A1">
            <w:pPr>
              <w:spacing w:line="440" w:lineRule="exact"/>
              <w:jc w:val="center"/>
              <w:rPr>
                <w:rFonts w:ascii="仿宋" w:eastAsia="仿宋" w:hAnsi="仿宋"/>
                <w:color w:val="000000"/>
              </w:rPr>
            </w:pPr>
          </w:p>
        </w:tc>
      </w:tr>
      <w:tr w:rsidR="006A293E" w:rsidRPr="006A293E" w:rsidTr="002158A1">
        <w:trPr>
          <w:trHeight w:val="388"/>
          <w:jc w:val="center"/>
        </w:trPr>
        <w:tc>
          <w:tcPr>
            <w:tcW w:w="1416" w:type="dxa"/>
            <w:vMerge/>
            <w:vAlign w:val="center"/>
          </w:tcPr>
          <w:p w:rsidR="006A293E" w:rsidRPr="006A293E" w:rsidRDefault="006A293E" w:rsidP="002158A1">
            <w:pPr>
              <w:spacing w:line="440" w:lineRule="exact"/>
              <w:jc w:val="center"/>
              <w:rPr>
                <w:rFonts w:ascii="仿宋" w:eastAsia="仿宋" w:hAnsi="仿宋"/>
                <w:color w:val="000000"/>
              </w:rPr>
            </w:pPr>
          </w:p>
        </w:tc>
        <w:tc>
          <w:tcPr>
            <w:tcW w:w="1589" w:type="dxa"/>
            <w:vMerge/>
            <w:vAlign w:val="center"/>
          </w:tcPr>
          <w:p w:rsidR="006A293E" w:rsidRPr="006A293E" w:rsidRDefault="006A293E" w:rsidP="002158A1">
            <w:pPr>
              <w:spacing w:line="440" w:lineRule="exact"/>
              <w:rPr>
                <w:rFonts w:ascii="仿宋" w:eastAsia="仿宋" w:hAnsi="仿宋"/>
                <w:color w:val="000000"/>
              </w:rPr>
            </w:pPr>
          </w:p>
        </w:tc>
        <w:tc>
          <w:tcPr>
            <w:tcW w:w="2079" w:type="dxa"/>
            <w:vAlign w:val="center"/>
          </w:tcPr>
          <w:p w:rsidR="006A293E" w:rsidRPr="006A293E" w:rsidRDefault="006A293E" w:rsidP="002158A1">
            <w:pPr>
              <w:spacing w:line="440" w:lineRule="exact"/>
              <w:rPr>
                <w:rFonts w:ascii="仿宋" w:eastAsia="仿宋" w:hAnsi="仿宋"/>
                <w:color w:val="000000"/>
              </w:rPr>
            </w:pPr>
            <w:r w:rsidRPr="006A293E">
              <w:rPr>
                <w:rFonts w:ascii="仿宋" w:eastAsia="仿宋" w:hAnsi="仿宋" w:hint="eastAsia"/>
                <w:color w:val="000000"/>
              </w:rPr>
              <w:t>粘贴固定</w:t>
            </w:r>
          </w:p>
        </w:tc>
        <w:tc>
          <w:tcPr>
            <w:tcW w:w="2995" w:type="dxa"/>
            <w:vMerge/>
            <w:vAlign w:val="center"/>
          </w:tcPr>
          <w:p w:rsidR="006A293E" w:rsidRPr="006A293E" w:rsidRDefault="006A293E" w:rsidP="002158A1">
            <w:pPr>
              <w:spacing w:line="440" w:lineRule="exact"/>
              <w:jc w:val="center"/>
              <w:rPr>
                <w:rFonts w:ascii="仿宋" w:eastAsia="仿宋" w:hAnsi="仿宋"/>
                <w:color w:val="000000"/>
              </w:rPr>
            </w:pPr>
          </w:p>
        </w:tc>
      </w:tr>
      <w:tr w:rsidR="006A293E" w:rsidRPr="006A293E" w:rsidTr="002158A1">
        <w:trPr>
          <w:trHeight w:val="388"/>
          <w:jc w:val="center"/>
        </w:trPr>
        <w:tc>
          <w:tcPr>
            <w:tcW w:w="1416" w:type="dxa"/>
            <w:vMerge/>
            <w:vAlign w:val="center"/>
          </w:tcPr>
          <w:p w:rsidR="006A293E" w:rsidRPr="006A293E" w:rsidRDefault="006A293E" w:rsidP="002158A1">
            <w:pPr>
              <w:spacing w:line="440" w:lineRule="exact"/>
              <w:jc w:val="center"/>
              <w:rPr>
                <w:rFonts w:ascii="仿宋" w:eastAsia="仿宋" w:hAnsi="仿宋"/>
                <w:color w:val="000000"/>
              </w:rPr>
            </w:pPr>
          </w:p>
        </w:tc>
        <w:tc>
          <w:tcPr>
            <w:tcW w:w="1589" w:type="dxa"/>
            <w:vMerge w:val="restart"/>
            <w:vAlign w:val="center"/>
          </w:tcPr>
          <w:p w:rsidR="006A293E" w:rsidRPr="006A293E" w:rsidRDefault="006A293E" w:rsidP="002158A1">
            <w:pPr>
              <w:spacing w:line="440" w:lineRule="exact"/>
              <w:jc w:val="center"/>
              <w:rPr>
                <w:rFonts w:ascii="仿宋" w:eastAsia="仿宋" w:hAnsi="仿宋"/>
                <w:color w:val="000000"/>
              </w:rPr>
            </w:pPr>
            <w:r w:rsidRPr="006A293E">
              <w:rPr>
                <w:rFonts w:ascii="仿宋" w:eastAsia="仿宋" w:hAnsi="仿宋" w:hint="eastAsia"/>
                <w:color w:val="000000"/>
              </w:rPr>
              <w:t>面砖类</w:t>
            </w:r>
          </w:p>
        </w:tc>
        <w:tc>
          <w:tcPr>
            <w:tcW w:w="2079" w:type="dxa"/>
            <w:vAlign w:val="center"/>
          </w:tcPr>
          <w:p w:rsidR="006A293E" w:rsidRPr="006A293E" w:rsidRDefault="006A293E" w:rsidP="002158A1">
            <w:pPr>
              <w:spacing w:line="440" w:lineRule="exact"/>
              <w:rPr>
                <w:rFonts w:ascii="仿宋" w:eastAsia="仿宋" w:hAnsi="仿宋"/>
                <w:color w:val="000000"/>
              </w:rPr>
            </w:pPr>
            <w:r w:rsidRPr="006A293E">
              <w:rPr>
                <w:rFonts w:ascii="仿宋" w:eastAsia="仿宋" w:hAnsi="仿宋" w:hint="eastAsia"/>
                <w:color w:val="000000"/>
              </w:rPr>
              <w:t>釉面砖</w:t>
            </w:r>
          </w:p>
        </w:tc>
        <w:tc>
          <w:tcPr>
            <w:tcW w:w="2995" w:type="dxa"/>
            <w:vMerge/>
            <w:vAlign w:val="center"/>
          </w:tcPr>
          <w:p w:rsidR="006A293E" w:rsidRPr="006A293E" w:rsidRDefault="006A293E" w:rsidP="002158A1">
            <w:pPr>
              <w:spacing w:line="440" w:lineRule="exact"/>
              <w:jc w:val="center"/>
              <w:rPr>
                <w:rFonts w:ascii="仿宋" w:eastAsia="仿宋" w:hAnsi="仿宋"/>
                <w:color w:val="000000"/>
              </w:rPr>
            </w:pPr>
          </w:p>
        </w:tc>
      </w:tr>
      <w:tr w:rsidR="006A293E" w:rsidRPr="006A293E" w:rsidTr="002158A1">
        <w:trPr>
          <w:trHeight w:val="388"/>
          <w:jc w:val="center"/>
        </w:trPr>
        <w:tc>
          <w:tcPr>
            <w:tcW w:w="1416" w:type="dxa"/>
            <w:vMerge/>
            <w:vAlign w:val="center"/>
          </w:tcPr>
          <w:p w:rsidR="006A293E" w:rsidRPr="006A293E" w:rsidRDefault="006A293E" w:rsidP="002158A1">
            <w:pPr>
              <w:spacing w:line="440" w:lineRule="exact"/>
              <w:jc w:val="center"/>
              <w:rPr>
                <w:rFonts w:ascii="仿宋" w:eastAsia="仿宋" w:hAnsi="仿宋"/>
                <w:color w:val="000000"/>
              </w:rPr>
            </w:pPr>
          </w:p>
        </w:tc>
        <w:tc>
          <w:tcPr>
            <w:tcW w:w="1589" w:type="dxa"/>
            <w:vMerge/>
            <w:vAlign w:val="center"/>
          </w:tcPr>
          <w:p w:rsidR="006A293E" w:rsidRPr="006A293E" w:rsidRDefault="006A293E" w:rsidP="002158A1">
            <w:pPr>
              <w:spacing w:line="440" w:lineRule="exact"/>
              <w:jc w:val="center"/>
              <w:rPr>
                <w:rFonts w:ascii="仿宋" w:eastAsia="仿宋" w:hAnsi="仿宋"/>
                <w:color w:val="000000"/>
              </w:rPr>
            </w:pPr>
          </w:p>
        </w:tc>
        <w:tc>
          <w:tcPr>
            <w:tcW w:w="2079" w:type="dxa"/>
            <w:vAlign w:val="center"/>
          </w:tcPr>
          <w:p w:rsidR="006A293E" w:rsidRPr="006A293E" w:rsidRDefault="006A293E" w:rsidP="002158A1">
            <w:pPr>
              <w:spacing w:line="440" w:lineRule="exact"/>
              <w:rPr>
                <w:rFonts w:ascii="仿宋" w:eastAsia="仿宋" w:hAnsi="仿宋"/>
                <w:color w:val="000000"/>
              </w:rPr>
            </w:pPr>
            <w:r w:rsidRPr="006A293E">
              <w:rPr>
                <w:rFonts w:ascii="仿宋" w:eastAsia="仿宋" w:hAnsi="仿宋" w:hint="eastAsia"/>
                <w:color w:val="000000"/>
              </w:rPr>
              <w:t>马赛克</w:t>
            </w:r>
          </w:p>
        </w:tc>
        <w:tc>
          <w:tcPr>
            <w:tcW w:w="2995" w:type="dxa"/>
            <w:vMerge/>
            <w:vAlign w:val="center"/>
          </w:tcPr>
          <w:p w:rsidR="006A293E" w:rsidRPr="006A293E" w:rsidRDefault="006A293E" w:rsidP="002158A1">
            <w:pPr>
              <w:spacing w:line="440" w:lineRule="exact"/>
              <w:jc w:val="center"/>
              <w:rPr>
                <w:rFonts w:ascii="仿宋" w:eastAsia="仿宋" w:hAnsi="仿宋"/>
                <w:color w:val="000000"/>
              </w:rPr>
            </w:pPr>
          </w:p>
        </w:tc>
      </w:tr>
      <w:tr w:rsidR="006A293E" w:rsidRPr="006A293E" w:rsidTr="002158A1">
        <w:trPr>
          <w:trHeight w:val="388"/>
          <w:jc w:val="center"/>
        </w:trPr>
        <w:tc>
          <w:tcPr>
            <w:tcW w:w="1416" w:type="dxa"/>
            <w:vMerge/>
            <w:vAlign w:val="center"/>
          </w:tcPr>
          <w:p w:rsidR="006A293E" w:rsidRPr="006A293E" w:rsidRDefault="006A293E" w:rsidP="002158A1">
            <w:pPr>
              <w:spacing w:line="440" w:lineRule="exact"/>
              <w:jc w:val="center"/>
              <w:rPr>
                <w:rFonts w:ascii="仿宋" w:eastAsia="仿宋" w:hAnsi="仿宋"/>
                <w:color w:val="000000"/>
              </w:rPr>
            </w:pPr>
          </w:p>
        </w:tc>
        <w:tc>
          <w:tcPr>
            <w:tcW w:w="1589" w:type="dxa"/>
            <w:vMerge/>
            <w:vAlign w:val="center"/>
          </w:tcPr>
          <w:p w:rsidR="006A293E" w:rsidRPr="006A293E" w:rsidRDefault="006A293E" w:rsidP="002158A1">
            <w:pPr>
              <w:spacing w:line="440" w:lineRule="exact"/>
              <w:jc w:val="center"/>
              <w:rPr>
                <w:rFonts w:ascii="仿宋" w:eastAsia="仿宋" w:hAnsi="仿宋"/>
                <w:color w:val="000000"/>
              </w:rPr>
            </w:pPr>
          </w:p>
        </w:tc>
        <w:tc>
          <w:tcPr>
            <w:tcW w:w="2079" w:type="dxa"/>
            <w:vAlign w:val="center"/>
          </w:tcPr>
          <w:p w:rsidR="006A293E" w:rsidRPr="006A293E" w:rsidRDefault="006A293E" w:rsidP="002158A1">
            <w:pPr>
              <w:spacing w:line="440" w:lineRule="exact"/>
              <w:rPr>
                <w:rFonts w:ascii="仿宋" w:eastAsia="仿宋" w:hAnsi="仿宋"/>
                <w:color w:val="000000"/>
              </w:rPr>
            </w:pPr>
            <w:r w:rsidRPr="006A293E">
              <w:rPr>
                <w:rFonts w:ascii="仿宋" w:eastAsia="仿宋" w:hAnsi="仿宋" w:hint="eastAsia"/>
                <w:color w:val="000000"/>
              </w:rPr>
              <w:t>文化石</w:t>
            </w:r>
          </w:p>
        </w:tc>
        <w:tc>
          <w:tcPr>
            <w:tcW w:w="2995" w:type="dxa"/>
            <w:vMerge/>
            <w:vAlign w:val="center"/>
          </w:tcPr>
          <w:p w:rsidR="006A293E" w:rsidRPr="006A293E" w:rsidRDefault="006A293E" w:rsidP="002158A1">
            <w:pPr>
              <w:spacing w:line="440" w:lineRule="exact"/>
              <w:jc w:val="center"/>
              <w:rPr>
                <w:rFonts w:ascii="仿宋" w:eastAsia="仿宋" w:hAnsi="仿宋"/>
                <w:color w:val="000000"/>
              </w:rPr>
            </w:pPr>
          </w:p>
        </w:tc>
      </w:tr>
      <w:tr w:rsidR="006A293E" w:rsidRPr="006A293E" w:rsidTr="002158A1">
        <w:trPr>
          <w:trHeight w:val="388"/>
          <w:jc w:val="center"/>
        </w:trPr>
        <w:tc>
          <w:tcPr>
            <w:tcW w:w="1416" w:type="dxa"/>
            <w:vMerge/>
            <w:vAlign w:val="center"/>
          </w:tcPr>
          <w:p w:rsidR="006A293E" w:rsidRPr="006A293E" w:rsidRDefault="006A293E" w:rsidP="002158A1">
            <w:pPr>
              <w:spacing w:line="440" w:lineRule="exact"/>
              <w:jc w:val="center"/>
              <w:rPr>
                <w:rFonts w:ascii="仿宋" w:eastAsia="仿宋" w:hAnsi="仿宋"/>
                <w:color w:val="000000"/>
              </w:rPr>
            </w:pPr>
          </w:p>
        </w:tc>
        <w:tc>
          <w:tcPr>
            <w:tcW w:w="1589" w:type="dxa"/>
            <w:vMerge w:val="restart"/>
            <w:vAlign w:val="center"/>
          </w:tcPr>
          <w:p w:rsidR="006A293E" w:rsidRPr="006A293E" w:rsidRDefault="006A293E" w:rsidP="002158A1">
            <w:pPr>
              <w:spacing w:line="440" w:lineRule="exact"/>
              <w:jc w:val="center"/>
              <w:rPr>
                <w:rFonts w:ascii="仿宋" w:eastAsia="仿宋" w:hAnsi="仿宋"/>
                <w:color w:val="000000"/>
              </w:rPr>
            </w:pPr>
            <w:r w:rsidRPr="006A293E">
              <w:rPr>
                <w:rFonts w:ascii="仿宋" w:eastAsia="仿宋" w:hAnsi="仿宋" w:hint="eastAsia"/>
                <w:color w:val="000000"/>
              </w:rPr>
              <w:t>金属板类</w:t>
            </w:r>
          </w:p>
        </w:tc>
        <w:tc>
          <w:tcPr>
            <w:tcW w:w="2079" w:type="dxa"/>
            <w:vAlign w:val="center"/>
          </w:tcPr>
          <w:p w:rsidR="006A293E" w:rsidRPr="006A293E" w:rsidRDefault="006A293E" w:rsidP="002158A1">
            <w:pPr>
              <w:spacing w:line="440" w:lineRule="exact"/>
              <w:rPr>
                <w:rFonts w:ascii="仿宋" w:eastAsia="仿宋" w:hAnsi="仿宋"/>
                <w:color w:val="000000"/>
              </w:rPr>
            </w:pPr>
            <w:r w:rsidRPr="006A293E">
              <w:rPr>
                <w:rFonts w:ascii="仿宋" w:eastAsia="仿宋" w:hAnsi="仿宋" w:hint="eastAsia"/>
                <w:color w:val="000000"/>
              </w:rPr>
              <w:t>不锈钢板</w:t>
            </w:r>
          </w:p>
        </w:tc>
        <w:tc>
          <w:tcPr>
            <w:tcW w:w="2995" w:type="dxa"/>
            <w:vMerge/>
            <w:vAlign w:val="center"/>
          </w:tcPr>
          <w:p w:rsidR="006A293E" w:rsidRPr="006A293E" w:rsidRDefault="006A293E" w:rsidP="002158A1">
            <w:pPr>
              <w:spacing w:line="440" w:lineRule="exact"/>
              <w:jc w:val="center"/>
              <w:rPr>
                <w:rFonts w:ascii="仿宋" w:eastAsia="仿宋" w:hAnsi="仿宋"/>
                <w:color w:val="000000"/>
              </w:rPr>
            </w:pPr>
          </w:p>
        </w:tc>
      </w:tr>
      <w:tr w:rsidR="006A293E" w:rsidRPr="006A293E" w:rsidTr="002158A1">
        <w:trPr>
          <w:trHeight w:val="388"/>
          <w:jc w:val="center"/>
        </w:trPr>
        <w:tc>
          <w:tcPr>
            <w:tcW w:w="1416" w:type="dxa"/>
            <w:vMerge/>
            <w:vAlign w:val="center"/>
          </w:tcPr>
          <w:p w:rsidR="006A293E" w:rsidRPr="006A293E" w:rsidRDefault="006A293E" w:rsidP="002158A1">
            <w:pPr>
              <w:spacing w:line="440" w:lineRule="exact"/>
              <w:jc w:val="center"/>
              <w:rPr>
                <w:rFonts w:ascii="仿宋" w:eastAsia="仿宋" w:hAnsi="仿宋"/>
                <w:color w:val="000000"/>
              </w:rPr>
            </w:pPr>
          </w:p>
        </w:tc>
        <w:tc>
          <w:tcPr>
            <w:tcW w:w="1589" w:type="dxa"/>
            <w:vMerge/>
            <w:vAlign w:val="center"/>
          </w:tcPr>
          <w:p w:rsidR="006A293E" w:rsidRPr="006A293E" w:rsidRDefault="006A293E" w:rsidP="002158A1">
            <w:pPr>
              <w:spacing w:line="440" w:lineRule="exact"/>
              <w:jc w:val="center"/>
              <w:rPr>
                <w:rFonts w:ascii="仿宋" w:eastAsia="仿宋" w:hAnsi="仿宋"/>
                <w:color w:val="000000"/>
              </w:rPr>
            </w:pPr>
          </w:p>
        </w:tc>
        <w:tc>
          <w:tcPr>
            <w:tcW w:w="2079" w:type="dxa"/>
            <w:vAlign w:val="center"/>
          </w:tcPr>
          <w:p w:rsidR="006A293E" w:rsidRPr="006A293E" w:rsidRDefault="006A293E" w:rsidP="002158A1">
            <w:pPr>
              <w:spacing w:line="440" w:lineRule="exact"/>
              <w:rPr>
                <w:rFonts w:ascii="仿宋" w:eastAsia="仿宋" w:hAnsi="仿宋"/>
                <w:color w:val="000000"/>
              </w:rPr>
            </w:pPr>
            <w:r w:rsidRPr="006A293E">
              <w:rPr>
                <w:rFonts w:ascii="仿宋" w:eastAsia="仿宋" w:hAnsi="仿宋" w:hint="eastAsia"/>
                <w:color w:val="000000"/>
              </w:rPr>
              <w:t>铝合金板</w:t>
            </w:r>
          </w:p>
        </w:tc>
        <w:tc>
          <w:tcPr>
            <w:tcW w:w="2995" w:type="dxa"/>
            <w:vMerge/>
            <w:vAlign w:val="center"/>
          </w:tcPr>
          <w:p w:rsidR="006A293E" w:rsidRPr="006A293E" w:rsidRDefault="006A293E" w:rsidP="002158A1">
            <w:pPr>
              <w:spacing w:line="440" w:lineRule="exact"/>
              <w:jc w:val="center"/>
              <w:rPr>
                <w:rFonts w:ascii="仿宋" w:eastAsia="仿宋" w:hAnsi="仿宋"/>
                <w:color w:val="000000"/>
              </w:rPr>
            </w:pPr>
          </w:p>
        </w:tc>
      </w:tr>
      <w:tr w:rsidR="006A293E" w:rsidRPr="006A293E" w:rsidTr="002158A1">
        <w:trPr>
          <w:trHeight w:val="388"/>
          <w:jc w:val="center"/>
        </w:trPr>
        <w:tc>
          <w:tcPr>
            <w:tcW w:w="1416" w:type="dxa"/>
            <w:vMerge/>
            <w:vAlign w:val="center"/>
          </w:tcPr>
          <w:p w:rsidR="006A293E" w:rsidRPr="006A293E" w:rsidRDefault="006A293E" w:rsidP="002158A1">
            <w:pPr>
              <w:spacing w:line="440" w:lineRule="exact"/>
              <w:jc w:val="center"/>
              <w:rPr>
                <w:rFonts w:ascii="仿宋" w:eastAsia="仿宋" w:hAnsi="仿宋"/>
                <w:color w:val="000000"/>
              </w:rPr>
            </w:pPr>
          </w:p>
        </w:tc>
        <w:tc>
          <w:tcPr>
            <w:tcW w:w="1589" w:type="dxa"/>
            <w:vMerge/>
            <w:vAlign w:val="center"/>
          </w:tcPr>
          <w:p w:rsidR="006A293E" w:rsidRPr="006A293E" w:rsidRDefault="006A293E" w:rsidP="002158A1">
            <w:pPr>
              <w:spacing w:line="440" w:lineRule="exact"/>
              <w:jc w:val="center"/>
              <w:rPr>
                <w:rFonts w:ascii="仿宋" w:eastAsia="仿宋" w:hAnsi="仿宋"/>
                <w:color w:val="000000"/>
              </w:rPr>
            </w:pPr>
          </w:p>
        </w:tc>
        <w:tc>
          <w:tcPr>
            <w:tcW w:w="2079" w:type="dxa"/>
            <w:vAlign w:val="center"/>
          </w:tcPr>
          <w:p w:rsidR="006A293E" w:rsidRPr="006A293E" w:rsidRDefault="006A293E" w:rsidP="002158A1">
            <w:pPr>
              <w:spacing w:line="440" w:lineRule="exact"/>
              <w:rPr>
                <w:rFonts w:ascii="仿宋" w:eastAsia="仿宋" w:hAnsi="仿宋"/>
                <w:color w:val="000000"/>
              </w:rPr>
            </w:pPr>
            <w:r w:rsidRPr="006A293E">
              <w:rPr>
                <w:rFonts w:ascii="仿宋" w:eastAsia="仿宋" w:hAnsi="仿宋" w:hint="eastAsia"/>
                <w:color w:val="000000"/>
              </w:rPr>
              <w:t>铝塑板</w:t>
            </w:r>
          </w:p>
        </w:tc>
        <w:tc>
          <w:tcPr>
            <w:tcW w:w="2995" w:type="dxa"/>
            <w:vMerge/>
            <w:vAlign w:val="center"/>
          </w:tcPr>
          <w:p w:rsidR="006A293E" w:rsidRPr="006A293E" w:rsidRDefault="006A293E" w:rsidP="002158A1">
            <w:pPr>
              <w:spacing w:line="440" w:lineRule="exact"/>
              <w:jc w:val="center"/>
              <w:rPr>
                <w:rFonts w:ascii="仿宋" w:eastAsia="仿宋" w:hAnsi="仿宋"/>
                <w:color w:val="000000"/>
              </w:rPr>
            </w:pPr>
          </w:p>
        </w:tc>
      </w:tr>
      <w:tr w:rsidR="006A293E" w:rsidRPr="006A293E" w:rsidTr="002158A1">
        <w:trPr>
          <w:trHeight w:val="388"/>
          <w:jc w:val="center"/>
        </w:trPr>
        <w:tc>
          <w:tcPr>
            <w:tcW w:w="1416" w:type="dxa"/>
            <w:vMerge/>
            <w:vAlign w:val="center"/>
          </w:tcPr>
          <w:p w:rsidR="006A293E" w:rsidRPr="006A293E" w:rsidRDefault="006A293E" w:rsidP="002158A1">
            <w:pPr>
              <w:spacing w:line="440" w:lineRule="exact"/>
              <w:jc w:val="center"/>
              <w:rPr>
                <w:rFonts w:ascii="仿宋" w:eastAsia="仿宋" w:hAnsi="仿宋"/>
                <w:color w:val="000000"/>
              </w:rPr>
            </w:pPr>
          </w:p>
        </w:tc>
        <w:tc>
          <w:tcPr>
            <w:tcW w:w="1589" w:type="dxa"/>
            <w:vMerge w:val="restart"/>
            <w:vAlign w:val="center"/>
          </w:tcPr>
          <w:p w:rsidR="006A293E" w:rsidRPr="006A293E" w:rsidRDefault="006A293E" w:rsidP="002158A1">
            <w:pPr>
              <w:spacing w:line="440" w:lineRule="exact"/>
              <w:jc w:val="center"/>
              <w:rPr>
                <w:rFonts w:ascii="仿宋" w:eastAsia="仿宋" w:hAnsi="仿宋"/>
                <w:color w:val="000000"/>
              </w:rPr>
            </w:pPr>
            <w:r w:rsidRPr="006A293E">
              <w:rPr>
                <w:rFonts w:ascii="仿宋" w:eastAsia="仿宋" w:hAnsi="仿宋" w:hint="eastAsia"/>
                <w:color w:val="000000"/>
              </w:rPr>
              <w:t>玻璃类</w:t>
            </w:r>
          </w:p>
        </w:tc>
        <w:tc>
          <w:tcPr>
            <w:tcW w:w="2079" w:type="dxa"/>
            <w:vAlign w:val="center"/>
          </w:tcPr>
          <w:p w:rsidR="006A293E" w:rsidRPr="006A293E" w:rsidRDefault="006A293E" w:rsidP="002158A1">
            <w:pPr>
              <w:spacing w:line="440" w:lineRule="exact"/>
              <w:rPr>
                <w:rFonts w:ascii="仿宋" w:eastAsia="仿宋" w:hAnsi="仿宋"/>
                <w:color w:val="000000"/>
              </w:rPr>
            </w:pPr>
            <w:r w:rsidRPr="006A293E">
              <w:rPr>
                <w:rFonts w:ascii="仿宋" w:eastAsia="仿宋" w:hAnsi="仿宋" w:hint="eastAsia"/>
                <w:color w:val="000000"/>
              </w:rPr>
              <w:t>镜面</w:t>
            </w:r>
          </w:p>
        </w:tc>
        <w:tc>
          <w:tcPr>
            <w:tcW w:w="2995" w:type="dxa"/>
            <w:vMerge w:val="restart"/>
            <w:vAlign w:val="center"/>
          </w:tcPr>
          <w:p w:rsidR="006A293E" w:rsidRPr="006A293E" w:rsidRDefault="006A293E" w:rsidP="002158A1">
            <w:pPr>
              <w:spacing w:line="440" w:lineRule="exact"/>
              <w:jc w:val="center"/>
              <w:rPr>
                <w:rFonts w:ascii="仿宋" w:eastAsia="仿宋" w:hAnsi="仿宋"/>
                <w:color w:val="000000"/>
              </w:rPr>
            </w:pPr>
          </w:p>
        </w:tc>
      </w:tr>
      <w:tr w:rsidR="006A293E" w:rsidRPr="006A293E" w:rsidTr="002158A1">
        <w:trPr>
          <w:trHeight w:val="388"/>
          <w:jc w:val="center"/>
        </w:trPr>
        <w:tc>
          <w:tcPr>
            <w:tcW w:w="1416" w:type="dxa"/>
            <w:vMerge/>
            <w:vAlign w:val="center"/>
          </w:tcPr>
          <w:p w:rsidR="006A293E" w:rsidRPr="006A293E" w:rsidRDefault="006A293E" w:rsidP="002158A1">
            <w:pPr>
              <w:spacing w:line="440" w:lineRule="exact"/>
              <w:jc w:val="center"/>
              <w:rPr>
                <w:rFonts w:ascii="仿宋" w:eastAsia="仿宋" w:hAnsi="仿宋"/>
                <w:color w:val="000000"/>
              </w:rPr>
            </w:pPr>
          </w:p>
        </w:tc>
        <w:tc>
          <w:tcPr>
            <w:tcW w:w="1589" w:type="dxa"/>
            <w:vMerge/>
            <w:vAlign w:val="center"/>
          </w:tcPr>
          <w:p w:rsidR="006A293E" w:rsidRPr="006A293E" w:rsidRDefault="006A293E" w:rsidP="002158A1">
            <w:pPr>
              <w:spacing w:line="440" w:lineRule="exact"/>
              <w:jc w:val="center"/>
              <w:rPr>
                <w:rFonts w:ascii="仿宋" w:eastAsia="仿宋" w:hAnsi="仿宋"/>
                <w:color w:val="000000"/>
              </w:rPr>
            </w:pPr>
          </w:p>
        </w:tc>
        <w:tc>
          <w:tcPr>
            <w:tcW w:w="2079" w:type="dxa"/>
            <w:vAlign w:val="center"/>
          </w:tcPr>
          <w:p w:rsidR="006A293E" w:rsidRPr="006A293E" w:rsidRDefault="006A293E" w:rsidP="002158A1">
            <w:pPr>
              <w:spacing w:line="440" w:lineRule="exact"/>
              <w:rPr>
                <w:rFonts w:ascii="仿宋" w:eastAsia="仿宋" w:hAnsi="仿宋"/>
                <w:color w:val="000000"/>
              </w:rPr>
            </w:pPr>
            <w:r w:rsidRPr="006A293E">
              <w:rPr>
                <w:rFonts w:ascii="仿宋" w:eastAsia="仿宋" w:hAnsi="仿宋" w:hint="eastAsia"/>
                <w:color w:val="000000"/>
              </w:rPr>
              <w:t>玻璃</w:t>
            </w:r>
          </w:p>
        </w:tc>
        <w:tc>
          <w:tcPr>
            <w:tcW w:w="2995" w:type="dxa"/>
            <w:vMerge/>
            <w:vAlign w:val="center"/>
          </w:tcPr>
          <w:p w:rsidR="006A293E" w:rsidRPr="006A293E" w:rsidRDefault="006A293E" w:rsidP="002158A1">
            <w:pPr>
              <w:spacing w:line="440" w:lineRule="exact"/>
              <w:jc w:val="center"/>
              <w:rPr>
                <w:rFonts w:ascii="仿宋" w:eastAsia="仿宋" w:hAnsi="仿宋"/>
                <w:color w:val="000000"/>
              </w:rPr>
            </w:pPr>
          </w:p>
        </w:tc>
      </w:tr>
      <w:tr w:rsidR="006A293E" w:rsidRPr="006A293E" w:rsidTr="002158A1">
        <w:trPr>
          <w:trHeight w:val="388"/>
          <w:jc w:val="center"/>
        </w:trPr>
        <w:tc>
          <w:tcPr>
            <w:tcW w:w="1416" w:type="dxa"/>
            <w:vMerge/>
            <w:vAlign w:val="center"/>
          </w:tcPr>
          <w:p w:rsidR="006A293E" w:rsidRPr="006A293E" w:rsidRDefault="006A293E" w:rsidP="002158A1">
            <w:pPr>
              <w:spacing w:line="440" w:lineRule="exact"/>
              <w:jc w:val="center"/>
              <w:rPr>
                <w:rFonts w:ascii="仿宋" w:eastAsia="仿宋" w:hAnsi="仿宋"/>
                <w:color w:val="000000"/>
              </w:rPr>
            </w:pPr>
          </w:p>
        </w:tc>
        <w:tc>
          <w:tcPr>
            <w:tcW w:w="1589" w:type="dxa"/>
            <w:vAlign w:val="center"/>
          </w:tcPr>
          <w:p w:rsidR="006A293E" w:rsidRPr="006A293E" w:rsidRDefault="006A293E" w:rsidP="002158A1">
            <w:pPr>
              <w:spacing w:line="440" w:lineRule="exact"/>
              <w:jc w:val="center"/>
              <w:rPr>
                <w:rFonts w:ascii="仿宋" w:eastAsia="仿宋" w:hAnsi="仿宋"/>
                <w:color w:val="000000"/>
              </w:rPr>
            </w:pPr>
            <w:r w:rsidRPr="006A293E">
              <w:rPr>
                <w:rFonts w:ascii="仿宋" w:eastAsia="仿宋" w:hAnsi="仿宋" w:hint="eastAsia"/>
                <w:color w:val="000000"/>
              </w:rPr>
              <w:t>裱糊类</w:t>
            </w:r>
          </w:p>
        </w:tc>
        <w:tc>
          <w:tcPr>
            <w:tcW w:w="2079" w:type="dxa"/>
            <w:vAlign w:val="center"/>
          </w:tcPr>
          <w:p w:rsidR="006A293E" w:rsidRPr="006A293E" w:rsidRDefault="006A293E" w:rsidP="002158A1">
            <w:pPr>
              <w:spacing w:line="440" w:lineRule="exact"/>
              <w:rPr>
                <w:rFonts w:ascii="仿宋" w:eastAsia="仿宋" w:hAnsi="仿宋"/>
                <w:color w:val="000000"/>
              </w:rPr>
            </w:pPr>
            <w:r w:rsidRPr="006A293E">
              <w:rPr>
                <w:rFonts w:ascii="仿宋" w:eastAsia="仿宋" w:hAnsi="仿宋" w:hint="eastAsia"/>
                <w:color w:val="000000"/>
              </w:rPr>
              <w:t>墙纸</w:t>
            </w:r>
          </w:p>
        </w:tc>
        <w:tc>
          <w:tcPr>
            <w:tcW w:w="2995" w:type="dxa"/>
            <w:vMerge/>
            <w:vAlign w:val="center"/>
          </w:tcPr>
          <w:p w:rsidR="006A293E" w:rsidRPr="006A293E" w:rsidRDefault="006A293E" w:rsidP="002158A1">
            <w:pPr>
              <w:spacing w:line="440" w:lineRule="exact"/>
              <w:jc w:val="center"/>
              <w:rPr>
                <w:rFonts w:ascii="仿宋" w:eastAsia="仿宋" w:hAnsi="仿宋"/>
                <w:color w:val="000000"/>
              </w:rPr>
            </w:pPr>
          </w:p>
        </w:tc>
      </w:tr>
      <w:tr w:rsidR="006A293E" w:rsidRPr="006A293E" w:rsidTr="002158A1">
        <w:trPr>
          <w:trHeight w:val="388"/>
          <w:jc w:val="center"/>
        </w:trPr>
        <w:tc>
          <w:tcPr>
            <w:tcW w:w="1416" w:type="dxa"/>
            <w:vMerge/>
            <w:vAlign w:val="center"/>
          </w:tcPr>
          <w:p w:rsidR="006A293E" w:rsidRPr="006A293E" w:rsidRDefault="006A293E" w:rsidP="002158A1">
            <w:pPr>
              <w:spacing w:line="440" w:lineRule="exact"/>
              <w:jc w:val="center"/>
              <w:rPr>
                <w:rFonts w:ascii="仿宋" w:eastAsia="仿宋" w:hAnsi="仿宋"/>
                <w:color w:val="000000"/>
              </w:rPr>
            </w:pPr>
          </w:p>
        </w:tc>
        <w:tc>
          <w:tcPr>
            <w:tcW w:w="1589" w:type="dxa"/>
            <w:vMerge w:val="restart"/>
            <w:vAlign w:val="center"/>
          </w:tcPr>
          <w:p w:rsidR="006A293E" w:rsidRPr="006A293E" w:rsidRDefault="006A293E" w:rsidP="002158A1">
            <w:pPr>
              <w:spacing w:line="440" w:lineRule="exact"/>
              <w:jc w:val="center"/>
              <w:rPr>
                <w:rFonts w:ascii="仿宋" w:eastAsia="仿宋" w:hAnsi="仿宋"/>
                <w:color w:val="000000"/>
              </w:rPr>
            </w:pPr>
            <w:r w:rsidRPr="006A293E">
              <w:rPr>
                <w:rFonts w:ascii="仿宋" w:eastAsia="仿宋" w:hAnsi="仿宋" w:hint="eastAsia"/>
                <w:color w:val="000000"/>
              </w:rPr>
              <w:t>木质饰面板类</w:t>
            </w:r>
          </w:p>
        </w:tc>
        <w:tc>
          <w:tcPr>
            <w:tcW w:w="2079" w:type="dxa"/>
            <w:vAlign w:val="center"/>
          </w:tcPr>
          <w:p w:rsidR="006A293E" w:rsidRPr="006A293E" w:rsidRDefault="006A293E" w:rsidP="002158A1">
            <w:pPr>
              <w:spacing w:line="440" w:lineRule="exact"/>
              <w:rPr>
                <w:rFonts w:ascii="仿宋" w:eastAsia="仿宋" w:hAnsi="仿宋"/>
                <w:color w:val="000000"/>
              </w:rPr>
            </w:pPr>
            <w:r w:rsidRPr="006A293E">
              <w:rPr>
                <w:rFonts w:ascii="仿宋" w:eastAsia="仿宋" w:hAnsi="仿宋" w:hint="eastAsia"/>
                <w:color w:val="000000"/>
              </w:rPr>
              <w:t>薄木贴面板</w:t>
            </w:r>
          </w:p>
        </w:tc>
        <w:tc>
          <w:tcPr>
            <w:tcW w:w="2995" w:type="dxa"/>
            <w:vMerge/>
            <w:vAlign w:val="center"/>
          </w:tcPr>
          <w:p w:rsidR="006A293E" w:rsidRPr="006A293E" w:rsidRDefault="006A293E" w:rsidP="002158A1">
            <w:pPr>
              <w:spacing w:line="440" w:lineRule="exact"/>
              <w:jc w:val="center"/>
              <w:rPr>
                <w:rFonts w:ascii="仿宋" w:eastAsia="仿宋" w:hAnsi="仿宋"/>
                <w:color w:val="000000"/>
              </w:rPr>
            </w:pPr>
          </w:p>
        </w:tc>
      </w:tr>
      <w:tr w:rsidR="006A293E" w:rsidRPr="006A293E" w:rsidTr="002158A1">
        <w:trPr>
          <w:trHeight w:val="388"/>
          <w:jc w:val="center"/>
        </w:trPr>
        <w:tc>
          <w:tcPr>
            <w:tcW w:w="1416" w:type="dxa"/>
            <w:vMerge/>
            <w:vAlign w:val="center"/>
          </w:tcPr>
          <w:p w:rsidR="006A293E" w:rsidRPr="006A293E" w:rsidRDefault="006A293E" w:rsidP="002158A1">
            <w:pPr>
              <w:spacing w:line="440" w:lineRule="exact"/>
              <w:jc w:val="center"/>
              <w:rPr>
                <w:rFonts w:ascii="仿宋" w:eastAsia="仿宋" w:hAnsi="仿宋"/>
                <w:color w:val="000000"/>
              </w:rPr>
            </w:pPr>
          </w:p>
        </w:tc>
        <w:tc>
          <w:tcPr>
            <w:tcW w:w="1589" w:type="dxa"/>
            <w:vMerge/>
            <w:vAlign w:val="center"/>
          </w:tcPr>
          <w:p w:rsidR="006A293E" w:rsidRPr="006A293E" w:rsidRDefault="006A293E" w:rsidP="002158A1">
            <w:pPr>
              <w:spacing w:line="440" w:lineRule="exact"/>
              <w:jc w:val="center"/>
              <w:rPr>
                <w:rFonts w:ascii="仿宋" w:eastAsia="仿宋" w:hAnsi="仿宋"/>
                <w:color w:val="000000"/>
              </w:rPr>
            </w:pPr>
          </w:p>
        </w:tc>
        <w:tc>
          <w:tcPr>
            <w:tcW w:w="2079" w:type="dxa"/>
            <w:vAlign w:val="center"/>
          </w:tcPr>
          <w:p w:rsidR="006A293E" w:rsidRPr="006A293E" w:rsidRDefault="006A293E" w:rsidP="002158A1">
            <w:pPr>
              <w:spacing w:line="440" w:lineRule="exact"/>
              <w:rPr>
                <w:rFonts w:ascii="仿宋" w:eastAsia="仿宋" w:hAnsi="仿宋"/>
                <w:color w:val="000000"/>
              </w:rPr>
            </w:pPr>
            <w:r w:rsidRPr="006A293E">
              <w:rPr>
                <w:rFonts w:ascii="仿宋" w:eastAsia="仿宋" w:hAnsi="仿宋" w:hint="eastAsia"/>
                <w:color w:val="000000"/>
              </w:rPr>
              <w:t>宝丽板</w:t>
            </w:r>
          </w:p>
        </w:tc>
        <w:tc>
          <w:tcPr>
            <w:tcW w:w="2995" w:type="dxa"/>
            <w:vMerge/>
            <w:vAlign w:val="center"/>
          </w:tcPr>
          <w:p w:rsidR="006A293E" w:rsidRPr="006A293E" w:rsidRDefault="006A293E" w:rsidP="002158A1">
            <w:pPr>
              <w:spacing w:line="440" w:lineRule="exact"/>
              <w:jc w:val="center"/>
              <w:rPr>
                <w:rFonts w:ascii="仿宋" w:eastAsia="仿宋" w:hAnsi="仿宋"/>
                <w:color w:val="000000"/>
              </w:rPr>
            </w:pPr>
          </w:p>
        </w:tc>
      </w:tr>
      <w:tr w:rsidR="006A293E" w:rsidRPr="006A293E" w:rsidTr="002158A1">
        <w:trPr>
          <w:trHeight w:val="388"/>
          <w:jc w:val="center"/>
        </w:trPr>
        <w:tc>
          <w:tcPr>
            <w:tcW w:w="1416" w:type="dxa"/>
            <w:vMerge/>
            <w:vAlign w:val="center"/>
          </w:tcPr>
          <w:p w:rsidR="006A293E" w:rsidRPr="006A293E" w:rsidRDefault="006A293E" w:rsidP="002158A1">
            <w:pPr>
              <w:spacing w:line="440" w:lineRule="exact"/>
              <w:jc w:val="center"/>
              <w:rPr>
                <w:rFonts w:ascii="仿宋" w:eastAsia="仿宋" w:hAnsi="仿宋"/>
                <w:color w:val="000000"/>
              </w:rPr>
            </w:pPr>
          </w:p>
        </w:tc>
        <w:tc>
          <w:tcPr>
            <w:tcW w:w="1589" w:type="dxa"/>
            <w:vMerge/>
            <w:vAlign w:val="center"/>
          </w:tcPr>
          <w:p w:rsidR="006A293E" w:rsidRPr="006A293E" w:rsidRDefault="006A293E" w:rsidP="002158A1">
            <w:pPr>
              <w:spacing w:line="440" w:lineRule="exact"/>
              <w:jc w:val="center"/>
              <w:rPr>
                <w:rFonts w:ascii="仿宋" w:eastAsia="仿宋" w:hAnsi="仿宋"/>
                <w:color w:val="000000"/>
              </w:rPr>
            </w:pPr>
          </w:p>
        </w:tc>
        <w:tc>
          <w:tcPr>
            <w:tcW w:w="2079" w:type="dxa"/>
            <w:vAlign w:val="center"/>
          </w:tcPr>
          <w:p w:rsidR="006A293E" w:rsidRPr="006A293E" w:rsidRDefault="006A293E" w:rsidP="002158A1">
            <w:pPr>
              <w:spacing w:line="440" w:lineRule="exact"/>
              <w:rPr>
                <w:rFonts w:ascii="仿宋" w:eastAsia="仿宋" w:hAnsi="仿宋"/>
                <w:color w:val="000000"/>
              </w:rPr>
            </w:pPr>
            <w:r w:rsidRPr="006A293E">
              <w:rPr>
                <w:rFonts w:ascii="仿宋" w:eastAsia="仿宋" w:hAnsi="仿宋" w:hint="eastAsia"/>
                <w:color w:val="000000"/>
              </w:rPr>
              <w:t>防火板</w:t>
            </w:r>
          </w:p>
        </w:tc>
        <w:tc>
          <w:tcPr>
            <w:tcW w:w="2995" w:type="dxa"/>
            <w:vMerge/>
            <w:vAlign w:val="center"/>
          </w:tcPr>
          <w:p w:rsidR="006A293E" w:rsidRPr="006A293E" w:rsidRDefault="006A293E" w:rsidP="002158A1">
            <w:pPr>
              <w:spacing w:line="440" w:lineRule="exact"/>
              <w:jc w:val="center"/>
              <w:rPr>
                <w:rFonts w:ascii="仿宋" w:eastAsia="仿宋" w:hAnsi="仿宋"/>
                <w:color w:val="000000"/>
              </w:rPr>
            </w:pPr>
          </w:p>
        </w:tc>
      </w:tr>
      <w:tr w:rsidR="006A293E" w:rsidRPr="006A293E" w:rsidTr="002158A1">
        <w:trPr>
          <w:trHeight w:val="388"/>
          <w:jc w:val="center"/>
        </w:trPr>
        <w:tc>
          <w:tcPr>
            <w:tcW w:w="1416" w:type="dxa"/>
            <w:vMerge/>
            <w:vAlign w:val="center"/>
          </w:tcPr>
          <w:p w:rsidR="006A293E" w:rsidRPr="006A293E" w:rsidRDefault="006A293E" w:rsidP="002158A1">
            <w:pPr>
              <w:spacing w:line="440" w:lineRule="exact"/>
              <w:jc w:val="center"/>
              <w:rPr>
                <w:rFonts w:ascii="仿宋" w:eastAsia="仿宋" w:hAnsi="仿宋"/>
                <w:color w:val="000000"/>
              </w:rPr>
            </w:pPr>
          </w:p>
        </w:tc>
        <w:tc>
          <w:tcPr>
            <w:tcW w:w="1589" w:type="dxa"/>
            <w:vMerge/>
            <w:vAlign w:val="center"/>
          </w:tcPr>
          <w:p w:rsidR="006A293E" w:rsidRPr="006A293E" w:rsidRDefault="006A293E" w:rsidP="002158A1">
            <w:pPr>
              <w:spacing w:line="440" w:lineRule="exact"/>
              <w:jc w:val="center"/>
              <w:rPr>
                <w:rFonts w:ascii="仿宋" w:eastAsia="仿宋" w:hAnsi="仿宋"/>
                <w:color w:val="000000"/>
              </w:rPr>
            </w:pPr>
          </w:p>
        </w:tc>
        <w:tc>
          <w:tcPr>
            <w:tcW w:w="2079" w:type="dxa"/>
            <w:vAlign w:val="center"/>
          </w:tcPr>
          <w:p w:rsidR="006A293E" w:rsidRPr="006A293E" w:rsidRDefault="006A293E" w:rsidP="002158A1">
            <w:pPr>
              <w:spacing w:line="440" w:lineRule="exact"/>
              <w:rPr>
                <w:rFonts w:ascii="仿宋" w:eastAsia="仿宋" w:hAnsi="仿宋"/>
                <w:color w:val="000000"/>
              </w:rPr>
            </w:pPr>
            <w:r w:rsidRPr="006A293E">
              <w:rPr>
                <w:rFonts w:ascii="仿宋" w:eastAsia="仿宋" w:hAnsi="仿宋" w:hint="eastAsia"/>
                <w:color w:val="000000"/>
              </w:rPr>
              <w:t>印刷木纹人造板</w:t>
            </w:r>
          </w:p>
        </w:tc>
        <w:tc>
          <w:tcPr>
            <w:tcW w:w="2995" w:type="dxa"/>
            <w:vMerge/>
            <w:vAlign w:val="center"/>
          </w:tcPr>
          <w:p w:rsidR="006A293E" w:rsidRPr="006A293E" w:rsidRDefault="006A293E" w:rsidP="002158A1">
            <w:pPr>
              <w:spacing w:line="440" w:lineRule="exact"/>
              <w:jc w:val="center"/>
              <w:rPr>
                <w:rFonts w:ascii="仿宋" w:eastAsia="仿宋" w:hAnsi="仿宋"/>
                <w:color w:val="000000"/>
              </w:rPr>
            </w:pPr>
          </w:p>
        </w:tc>
      </w:tr>
      <w:tr w:rsidR="006A293E" w:rsidRPr="006A293E" w:rsidTr="002158A1">
        <w:trPr>
          <w:trHeight w:val="388"/>
          <w:jc w:val="center"/>
        </w:trPr>
        <w:tc>
          <w:tcPr>
            <w:tcW w:w="1416" w:type="dxa"/>
            <w:vMerge/>
            <w:vAlign w:val="center"/>
          </w:tcPr>
          <w:p w:rsidR="006A293E" w:rsidRPr="006A293E" w:rsidRDefault="006A293E" w:rsidP="002158A1">
            <w:pPr>
              <w:spacing w:line="440" w:lineRule="exact"/>
              <w:jc w:val="center"/>
              <w:rPr>
                <w:rFonts w:ascii="仿宋" w:eastAsia="仿宋" w:hAnsi="仿宋"/>
                <w:color w:val="000000"/>
              </w:rPr>
            </w:pPr>
          </w:p>
        </w:tc>
        <w:tc>
          <w:tcPr>
            <w:tcW w:w="1589" w:type="dxa"/>
            <w:vMerge w:val="restart"/>
            <w:vAlign w:val="center"/>
          </w:tcPr>
          <w:p w:rsidR="006A293E" w:rsidRPr="006A293E" w:rsidRDefault="006A293E" w:rsidP="002158A1">
            <w:pPr>
              <w:spacing w:line="440" w:lineRule="exact"/>
              <w:jc w:val="center"/>
              <w:rPr>
                <w:rFonts w:ascii="仿宋" w:eastAsia="仿宋" w:hAnsi="仿宋"/>
                <w:color w:val="000000"/>
              </w:rPr>
            </w:pPr>
            <w:r w:rsidRPr="006A293E">
              <w:rPr>
                <w:rFonts w:ascii="仿宋" w:eastAsia="仿宋" w:hAnsi="仿宋" w:hint="eastAsia"/>
                <w:color w:val="000000"/>
              </w:rPr>
              <w:t>软包类</w:t>
            </w:r>
          </w:p>
        </w:tc>
        <w:tc>
          <w:tcPr>
            <w:tcW w:w="2079" w:type="dxa"/>
            <w:vAlign w:val="center"/>
          </w:tcPr>
          <w:p w:rsidR="006A293E" w:rsidRPr="006A293E" w:rsidRDefault="006A293E" w:rsidP="002158A1">
            <w:pPr>
              <w:spacing w:line="440" w:lineRule="exact"/>
              <w:rPr>
                <w:rFonts w:ascii="仿宋" w:eastAsia="仿宋" w:hAnsi="仿宋"/>
                <w:color w:val="000000"/>
              </w:rPr>
            </w:pPr>
            <w:r w:rsidRPr="006A293E">
              <w:rPr>
                <w:rFonts w:ascii="仿宋" w:eastAsia="仿宋" w:hAnsi="仿宋" w:hint="eastAsia"/>
                <w:color w:val="000000"/>
              </w:rPr>
              <w:t>棉质软包</w:t>
            </w:r>
          </w:p>
        </w:tc>
        <w:tc>
          <w:tcPr>
            <w:tcW w:w="2995" w:type="dxa"/>
            <w:vMerge/>
            <w:vAlign w:val="center"/>
          </w:tcPr>
          <w:p w:rsidR="006A293E" w:rsidRPr="006A293E" w:rsidRDefault="006A293E" w:rsidP="002158A1">
            <w:pPr>
              <w:spacing w:line="440" w:lineRule="exact"/>
              <w:jc w:val="center"/>
              <w:rPr>
                <w:rFonts w:ascii="仿宋" w:eastAsia="仿宋" w:hAnsi="仿宋"/>
                <w:color w:val="000000"/>
              </w:rPr>
            </w:pPr>
          </w:p>
        </w:tc>
      </w:tr>
      <w:tr w:rsidR="006A293E" w:rsidRPr="006A293E" w:rsidTr="002158A1">
        <w:trPr>
          <w:trHeight w:val="388"/>
          <w:jc w:val="center"/>
        </w:trPr>
        <w:tc>
          <w:tcPr>
            <w:tcW w:w="1416" w:type="dxa"/>
            <w:vMerge/>
            <w:vAlign w:val="center"/>
          </w:tcPr>
          <w:p w:rsidR="006A293E" w:rsidRPr="006A293E" w:rsidRDefault="006A293E" w:rsidP="002158A1">
            <w:pPr>
              <w:spacing w:line="440" w:lineRule="exact"/>
              <w:jc w:val="center"/>
              <w:rPr>
                <w:rFonts w:ascii="仿宋" w:eastAsia="仿宋" w:hAnsi="仿宋"/>
                <w:color w:val="000000"/>
              </w:rPr>
            </w:pPr>
          </w:p>
        </w:tc>
        <w:tc>
          <w:tcPr>
            <w:tcW w:w="1589" w:type="dxa"/>
            <w:vMerge/>
            <w:vAlign w:val="center"/>
          </w:tcPr>
          <w:p w:rsidR="006A293E" w:rsidRPr="006A293E" w:rsidRDefault="006A293E" w:rsidP="002158A1">
            <w:pPr>
              <w:spacing w:line="440" w:lineRule="exact"/>
              <w:jc w:val="center"/>
              <w:rPr>
                <w:rFonts w:ascii="仿宋" w:eastAsia="仿宋" w:hAnsi="仿宋"/>
                <w:color w:val="000000"/>
              </w:rPr>
            </w:pPr>
          </w:p>
        </w:tc>
        <w:tc>
          <w:tcPr>
            <w:tcW w:w="2079" w:type="dxa"/>
            <w:vAlign w:val="center"/>
          </w:tcPr>
          <w:p w:rsidR="006A293E" w:rsidRPr="006A293E" w:rsidRDefault="006A293E" w:rsidP="002158A1">
            <w:pPr>
              <w:spacing w:line="440" w:lineRule="exact"/>
              <w:rPr>
                <w:rFonts w:ascii="仿宋" w:eastAsia="仿宋" w:hAnsi="仿宋"/>
                <w:color w:val="000000"/>
              </w:rPr>
            </w:pPr>
            <w:r w:rsidRPr="006A293E">
              <w:rPr>
                <w:rFonts w:ascii="仿宋" w:eastAsia="仿宋" w:hAnsi="仿宋" w:hint="eastAsia"/>
                <w:color w:val="000000"/>
              </w:rPr>
              <w:t>人造革软包</w:t>
            </w:r>
          </w:p>
        </w:tc>
        <w:tc>
          <w:tcPr>
            <w:tcW w:w="2995" w:type="dxa"/>
            <w:vMerge/>
            <w:vAlign w:val="center"/>
          </w:tcPr>
          <w:p w:rsidR="006A293E" w:rsidRPr="006A293E" w:rsidRDefault="006A293E" w:rsidP="002158A1">
            <w:pPr>
              <w:spacing w:line="440" w:lineRule="exact"/>
              <w:jc w:val="center"/>
              <w:rPr>
                <w:rFonts w:ascii="仿宋" w:eastAsia="仿宋" w:hAnsi="仿宋"/>
                <w:color w:val="000000"/>
              </w:rPr>
            </w:pPr>
          </w:p>
        </w:tc>
      </w:tr>
      <w:tr w:rsidR="006A293E" w:rsidRPr="006A293E" w:rsidTr="002158A1">
        <w:trPr>
          <w:trHeight w:val="388"/>
          <w:jc w:val="center"/>
        </w:trPr>
        <w:tc>
          <w:tcPr>
            <w:tcW w:w="1416" w:type="dxa"/>
            <w:vMerge/>
            <w:vAlign w:val="center"/>
          </w:tcPr>
          <w:p w:rsidR="006A293E" w:rsidRPr="006A293E" w:rsidRDefault="006A293E" w:rsidP="002158A1">
            <w:pPr>
              <w:spacing w:line="440" w:lineRule="exact"/>
              <w:jc w:val="center"/>
              <w:rPr>
                <w:rFonts w:ascii="仿宋" w:eastAsia="仿宋" w:hAnsi="仿宋"/>
                <w:color w:val="000000"/>
              </w:rPr>
            </w:pPr>
          </w:p>
        </w:tc>
        <w:tc>
          <w:tcPr>
            <w:tcW w:w="1589" w:type="dxa"/>
            <w:vMerge w:val="restart"/>
            <w:vAlign w:val="center"/>
          </w:tcPr>
          <w:p w:rsidR="006A293E" w:rsidRPr="006A293E" w:rsidRDefault="006A293E" w:rsidP="002158A1">
            <w:pPr>
              <w:spacing w:line="440" w:lineRule="exact"/>
              <w:jc w:val="center"/>
              <w:rPr>
                <w:rFonts w:ascii="仿宋" w:eastAsia="仿宋" w:hAnsi="仿宋"/>
                <w:color w:val="000000"/>
              </w:rPr>
            </w:pPr>
            <w:r w:rsidRPr="006A293E">
              <w:rPr>
                <w:rFonts w:ascii="仿宋" w:eastAsia="仿宋" w:hAnsi="仿宋" w:hint="eastAsia"/>
                <w:color w:val="000000"/>
              </w:rPr>
              <w:t>踢脚线</w:t>
            </w:r>
          </w:p>
        </w:tc>
        <w:tc>
          <w:tcPr>
            <w:tcW w:w="2079" w:type="dxa"/>
            <w:vAlign w:val="center"/>
          </w:tcPr>
          <w:p w:rsidR="006A293E" w:rsidRPr="006A293E" w:rsidRDefault="006A293E" w:rsidP="002158A1">
            <w:pPr>
              <w:spacing w:line="440" w:lineRule="exact"/>
              <w:rPr>
                <w:rFonts w:ascii="仿宋" w:eastAsia="仿宋" w:hAnsi="仿宋"/>
                <w:color w:val="000000"/>
              </w:rPr>
            </w:pPr>
            <w:r w:rsidRPr="006A293E">
              <w:rPr>
                <w:rFonts w:ascii="仿宋" w:eastAsia="仿宋" w:hAnsi="仿宋" w:hint="eastAsia"/>
                <w:color w:val="000000"/>
              </w:rPr>
              <w:t>石材踢脚线</w:t>
            </w:r>
          </w:p>
        </w:tc>
        <w:tc>
          <w:tcPr>
            <w:tcW w:w="2995" w:type="dxa"/>
            <w:vMerge/>
            <w:vAlign w:val="center"/>
          </w:tcPr>
          <w:p w:rsidR="006A293E" w:rsidRPr="006A293E" w:rsidRDefault="006A293E" w:rsidP="002158A1">
            <w:pPr>
              <w:spacing w:line="440" w:lineRule="exact"/>
              <w:jc w:val="center"/>
              <w:rPr>
                <w:rFonts w:ascii="仿宋" w:eastAsia="仿宋" w:hAnsi="仿宋"/>
                <w:color w:val="000000"/>
              </w:rPr>
            </w:pPr>
          </w:p>
        </w:tc>
      </w:tr>
      <w:tr w:rsidR="006A293E" w:rsidRPr="006A293E" w:rsidTr="002158A1">
        <w:trPr>
          <w:trHeight w:val="388"/>
          <w:jc w:val="center"/>
        </w:trPr>
        <w:tc>
          <w:tcPr>
            <w:tcW w:w="1416" w:type="dxa"/>
            <w:vMerge/>
            <w:vAlign w:val="center"/>
          </w:tcPr>
          <w:p w:rsidR="006A293E" w:rsidRPr="006A293E" w:rsidRDefault="006A293E" w:rsidP="002158A1">
            <w:pPr>
              <w:spacing w:line="440" w:lineRule="exact"/>
              <w:jc w:val="center"/>
              <w:rPr>
                <w:rFonts w:ascii="仿宋" w:eastAsia="仿宋" w:hAnsi="仿宋"/>
                <w:color w:val="000000"/>
              </w:rPr>
            </w:pPr>
          </w:p>
        </w:tc>
        <w:tc>
          <w:tcPr>
            <w:tcW w:w="1589" w:type="dxa"/>
            <w:vMerge/>
            <w:vAlign w:val="center"/>
          </w:tcPr>
          <w:p w:rsidR="006A293E" w:rsidRPr="006A293E" w:rsidRDefault="006A293E" w:rsidP="002158A1">
            <w:pPr>
              <w:spacing w:line="440" w:lineRule="exact"/>
              <w:rPr>
                <w:rFonts w:ascii="仿宋" w:eastAsia="仿宋" w:hAnsi="仿宋"/>
                <w:color w:val="000000"/>
              </w:rPr>
            </w:pPr>
          </w:p>
        </w:tc>
        <w:tc>
          <w:tcPr>
            <w:tcW w:w="2079" w:type="dxa"/>
            <w:vAlign w:val="center"/>
          </w:tcPr>
          <w:p w:rsidR="006A293E" w:rsidRPr="006A293E" w:rsidRDefault="006A293E" w:rsidP="002158A1">
            <w:pPr>
              <w:spacing w:line="440" w:lineRule="exact"/>
              <w:rPr>
                <w:rFonts w:ascii="仿宋" w:eastAsia="仿宋" w:hAnsi="仿宋"/>
                <w:color w:val="000000"/>
              </w:rPr>
            </w:pPr>
            <w:r w:rsidRPr="006A293E">
              <w:rPr>
                <w:rFonts w:ascii="仿宋" w:eastAsia="仿宋" w:hAnsi="仿宋" w:hint="eastAsia"/>
                <w:color w:val="000000"/>
              </w:rPr>
              <w:t>面砖踢脚线</w:t>
            </w:r>
          </w:p>
        </w:tc>
        <w:tc>
          <w:tcPr>
            <w:tcW w:w="2995" w:type="dxa"/>
            <w:vMerge/>
            <w:vAlign w:val="center"/>
          </w:tcPr>
          <w:p w:rsidR="006A293E" w:rsidRPr="006A293E" w:rsidRDefault="006A293E" w:rsidP="002158A1">
            <w:pPr>
              <w:spacing w:line="440" w:lineRule="exact"/>
              <w:jc w:val="center"/>
              <w:rPr>
                <w:rFonts w:ascii="仿宋" w:eastAsia="仿宋" w:hAnsi="仿宋"/>
                <w:color w:val="000000"/>
              </w:rPr>
            </w:pPr>
          </w:p>
        </w:tc>
      </w:tr>
      <w:tr w:rsidR="006A293E" w:rsidRPr="006A293E" w:rsidTr="002158A1">
        <w:trPr>
          <w:trHeight w:val="388"/>
          <w:jc w:val="center"/>
        </w:trPr>
        <w:tc>
          <w:tcPr>
            <w:tcW w:w="1416" w:type="dxa"/>
            <w:vMerge/>
            <w:vAlign w:val="center"/>
          </w:tcPr>
          <w:p w:rsidR="006A293E" w:rsidRPr="006A293E" w:rsidRDefault="006A293E" w:rsidP="002158A1">
            <w:pPr>
              <w:spacing w:line="440" w:lineRule="exact"/>
              <w:jc w:val="center"/>
              <w:rPr>
                <w:rFonts w:ascii="仿宋" w:eastAsia="仿宋" w:hAnsi="仿宋"/>
                <w:color w:val="000000"/>
              </w:rPr>
            </w:pPr>
          </w:p>
        </w:tc>
        <w:tc>
          <w:tcPr>
            <w:tcW w:w="1589" w:type="dxa"/>
            <w:vMerge/>
            <w:vAlign w:val="center"/>
          </w:tcPr>
          <w:p w:rsidR="006A293E" w:rsidRPr="006A293E" w:rsidRDefault="006A293E" w:rsidP="002158A1">
            <w:pPr>
              <w:spacing w:line="440" w:lineRule="exact"/>
              <w:rPr>
                <w:rFonts w:ascii="仿宋" w:eastAsia="仿宋" w:hAnsi="仿宋"/>
                <w:color w:val="000000"/>
              </w:rPr>
            </w:pPr>
          </w:p>
        </w:tc>
        <w:tc>
          <w:tcPr>
            <w:tcW w:w="2079" w:type="dxa"/>
            <w:vAlign w:val="center"/>
          </w:tcPr>
          <w:p w:rsidR="006A293E" w:rsidRPr="006A293E" w:rsidRDefault="006A293E" w:rsidP="002158A1">
            <w:pPr>
              <w:spacing w:line="440" w:lineRule="exact"/>
              <w:rPr>
                <w:rFonts w:ascii="仿宋" w:eastAsia="仿宋" w:hAnsi="仿宋"/>
                <w:color w:val="000000"/>
              </w:rPr>
            </w:pPr>
            <w:r w:rsidRPr="006A293E">
              <w:rPr>
                <w:rFonts w:ascii="仿宋" w:eastAsia="仿宋" w:hAnsi="仿宋" w:hint="eastAsia"/>
                <w:color w:val="000000"/>
              </w:rPr>
              <w:t>木质踢脚线</w:t>
            </w:r>
          </w:p>
        </w:tc>
        <w:tc>
          <w:tcPr>
            <w:tcW w:w="2995" w:type="dxa"/>
            <w:vMerge/>
            <w:vAlign w:val="center"/>
          </w:tcPr>
          <w:p w:rsidR="006A293E" w:rsidRPr="006A293E" w:rsidRDefault="006A293E" w:rsidP="002158A1">
            <w:pPr>
              <w:spacing w:line="440" w:lineRule="exact"/>
              <w:jc w:val="center"/>
              <w:rPr>
                <w:rFonts w:ascii="仿宋" w:eastAsia="仿宋" w:hAnsi="仿宋"/>
                <w:color w:val="000000"/>
              </w:rPr>
            </w:pPr>
          </w:p>
        </w:tc>
      </w:tr>
      <w:tr w:rsidR="006A293E" w:rsidRPr="006A293E" w:rsidTr="002158A1">
        <w:trPr>
          <w:trHeight w:val="388"/>
          <w:jc w:val="center"/>
        </w:trPr>
        <w:tc>
          <w:tcPr>
            <w:tcW w:w="1416" w:type="dxa"/>
            <w:vMerge/>
            <w:vAlign w:val="center"/>
          </w:tcPr>
          <w:p w:rsidR="006A293E" w:rsidRPr="006A293E" w:rsidRDefault="006A293E" w:rsidP="002158A1">
            <w:pPr>
              <w:spacing w:line="440" w:lineRule="exact"/>
              <w:jc w:val="center"/>
              <w:rPr>
                <w:rFonts w:ascii="仿宋" w:eastAsia="仿宋" w:hAnsi="仿宋"/>
                <w:color w:val="000000"/>
              </w:rPr>
            </w:pPr>
          </w:p>
        </w:tc>
        <w:tc>
          <w:tcPr>
            <w:tcW w:w="1589" w:type="dxa"/>
            <w:vMerge w:val="restart"/>
            <w:vAlign w:val="center"/>
          </w:tcPr>
          <w:p w:rsidR="006A293E" w:rsidRPr="006A293E" w:rsidRDefault="006A293E" w:rsidP="002158A1">
            <w:pPr>
              <w:spacing w:line="440" w:lineRule="exact"/>
              <w:jc w:val="center"/>
              <w:rPr>
                <w:rFonts w:ascii="仿宋" w:eastAsia="仿宋" w:hAnsi="仿宋"/>
                <w:color w:val="000000"/>
              </w:rPr>
            </w:pPr>
            <w:r w:rsidRPr="006A293E">
              <w:rPr>
                <w:rFonts w:ascii="仿宋" w:eastAsia="仿宋" w:hAnsi="仿宋" w:hint="eastAsia"/>
                <w:color w:val="000000"/>
              </w:rPr>
              <w:t>常见门窗</w:t>
            </w:r>
          </w:p>
        </w:tc>
        <w:tc>
          <w:tcPr>
            <w:tcW w:w="2079" w:type="dxa"/>
            <w:vAlign w:val="center"/>
          </w:tcPr>
          <w:p w:rsidR="006A293E" w:rsidRPr="006A293E" w:rsidRDefault="006A293E" w:rsidP="002158A1">
            <w:pPr>
              <w:spacing w:line="440" w:lineRule="exact"/>
              <w:rPr>
                <w:rFonts w:ascii="仿宋" w:eastAsia="仿宋" w:hAnsi="仿宋"/>
                <w:color w:val="000000"/>
              </w:rPr>
            </w:pPr>
            <w:r w:rsidRPr="006A293E">
              <w:rPr>
                <w:rFonts w:ascii="仿宋" w:eastAsia="仿宋" w:hAnsi="仿宋" w:hint="eastAsia"/>
                <w:color w:val="000000"/>
              </w:rPr>
              <w:t>铝合金门窗</w:t>
            </w:r>
          </w:p>
        </w:tc>
        <w:tc>
          <w:tcPr>
            <w:tcW w:w="2995" w:type="dxa"/>
            <w:vMerge w:val="restart"/>
            <w:vAlign w:val="center"/>
          </w:tcPr>
          <w:p w:rsidR="006A293E" w:rsidRPr="006A293E" w:rsidRDefault="006A293E" w:rsidP="002158A1">
            <w:pPr>
              <w:spacing w:line="440" w:lineRule="exact"/>
              <w:ind w:firstLineChars="200" w:firstLine="420"/>
              <w:rPr>
                <w:rFonts w:ascii="仿宋" w:eastAsia="仿宋" w:hAnsi="仿宋"/>
                <w:color w:val="000000"/>
              </w:rPr>
            </w:pPr>
            <w:r w:rsidRPr="006A293E">
              <w:rPr>
                <w:rFonts w:ascii="仿宋" w:eastAsia="仿宋" w:hAnsi="仿宋" w:hint="eastAsia"/>
                <w:color w:val="000000"/>
              </w:rPr>
              <w:t>实训面积为</w:t>
            </w:r>
            <w:smartTag w:uri="urn:schemas-microsoft-com:office:smarttags" w:element="chmetcnv">
              <w:smartTagPr>
                <w:attr w:name="TCSC" w:val="0"/>
                <w:attr w:name="NumberType" w:val="1"/>
                <w:attr w:name="Negative" w:val="False"/>
                <w:attr w:name="HasSpace" w:val="False"/>
                <w:attr w:name="SourceValue" w:val="6"/>
                <w:attr w:name="UnitName" w:val="m2"/>
              </w:smartTagPr>
              <w:r w:rsidRPr="006A293E">
                <w:rPr>
                  <w:rFonts w:ascii="仿宋" w:eastAsia="仿宋" w:hAnsi="仿宋" w:hint="eastAsia"/>
                  <w:color w:val="000000"/>
                </w:rPr>
                <w:t>6m</w:t>
              </w:r>
              <w:r w:rsidRPr="006A293E">
                <w:rPr>
                  <w:rFonts w:ascii="仿宋" w:eastAsia="仿宋" w:hAnsi="仿宋" w:hint="eastAsia"/>
                  <w:color w:val="000000"/>
                  <w:vertAlign w:val="superscript"/>
                </w:rPr>
                <w:t>2</w:t>
              </w:r>
            </w:smartTag>
            <w:r w:rsidRPr="006A293E">
              <w:rPr>
                <w:rFonts w:ascii="仿宋" w:eastAsia="仿宋" w:hAnsi="仿宋" w:hint="eastAsia"/>
                <w:color w:val="000000"/>
              </w:rPr>
              <w:t>/生，材料展板面积为</w:t>
            </w:r>
            <w:smartTag w:uri="urn:schemas-microsoft-com:office:smarttags" w:element="chmetcnv">
              <w:smartTagPr>
                <w:attr w:name="TCSC" w:val="0"/>
                <w:attr w:name="NumberType" w:val="1"/>
                <w:attr w:name="Negative" w:val="False"/>
                <w:attr w:name="HasSpace" w:val="False"/>
                <w:attr w:name="SourceValue" w:val="20"/>
                <w:attr w:name="UnitName" w:val="m2"/>
              </w:smartTagPr>
              <w:r w:rsidRPr="006A293E">
                <w:rPr>
                  <w:rFonts w:ascii="仿宋" w:eastAsia="仿宋" w:hAnsi="仿宋" w:hint="eastAsia"/>
                  <w:color w:val="000000"/>
                </w:rPr>
                <w:t>2</w:t>
              </w:r>
              <w:smartTag w:uri="urn:schemas-microsoft-com:office:smarttags" w:element="chmetcnv">
                <w:smartTagPr>
                  <w:attr w:name="UnitName" w:val="m2"/>
                  <w:attr w:name="SourceValue" w:val="0"/>
                  <w:attr w:name="HasSpace" w:val="False"/>
                  <w:attr w:name="Negative" w:val="False"/>
                  <w:attr w:name="NumberType" w:val="1"/>
                  <w:attr w:name="TCSC" w:val="0"/>
                </w:smartTagPr>
                <w:r w:rsidRPr="006A293E">
                  <w:rPr>
                    <w:rFonts w:ascii="仿宋" w:eastAsia="仿宋" w:hAnsi="仿宋" w:hint="eastAsia"/>
                    <w:color w:val="000000"/>
                  </w:rPr>
                  <w:t>0m</w:t>
                </w:r>
                <w:r w:rsidRPr="006A293E">
                  <w:rPr>
                    <w:rFonts w:ascii="仿宋" w:eastAsia="仿宋" w:hAnsi="仿宋" w:hint="eastAsia"/>
                    <w:color w:val="000000"/>
                    <w:vertAlign w:val="superscript"/>
                  </w:rPr>
                  <w:t>2</w:t>
                </w:r>
              </w:smartTag>
            </w:smartTag>
            <w:r w:rsidRPr="006A293E">
              <w:rPr>
                <w:rFonts w:ascii="仿宋" w:eastAsia="仿宋" w:hAnsi="仿宋" w:hint="eastAsia"/>
                <w:color w:val="000000"/>
              </w:rPr>
              <w:t>，多媒体设备为1套。</w:t>
            </w:r>
          </w:p>
        </w:tc>
      </w:tr>
      <w:tr w:rsidR="006A293E" w:rsidRPr="006A293E" w:rsidTr="002158A1">
        <w:trPr>
          <w:trHeight w:val="388"/>
          <w:jc w:val="center"/>
        </w:trPr>
        <w:tc>
          <w:tcPr>
            <w:tcW w:w="1416" w:type="dxa"/>
            <w:vMerge/>
            <w:vAlign w:val="center"/>
          </w:tcPr>
          <w:p w:rsidR="006A293E" w:rsidRPr="006A293E" w:rsidRDefault="006A293E" w:rsidP="002158A1">
            <w:pPr>
              <w:spacing w:line="440" w:lineRule="exact"/>
              <w:jc w:val="center"/>
              <w:rPr>
                <w:rFonts w:ascii="仿宋" w:eastAsia="仿宋" w:hAnsi="仿宋"/>
                <w:color w:val="000000"/>
              </w:rPr>
            </w:pPr>
          </w:p>
        </w:tc>
        <w:tc>
          <w:tcPr>
            <w:tcW w:w="1589" w:type="dxa"/>
            <w:vMerge/>
            <w:vAlign w:val="center"/>
          </w:tcPr>
          <w:p w:rsidR="006A293E" w:rsidRPr="006A293E" w:rsidRDefault="006A293E" w:rsidP="002158A1">
            <w:pPr>
              <w:spacing w:line="440" w:lineRule="exact"/>
              <w:jc w:val="center"/>
              <w:rPr>
                <w:rFonts w:ascii="仿宋" w:eastAsia="仿宋" w:hAnsi="仿宋"/>
                <w:color w:val="000000"/>
              </w:rPr>
            </w:pPr>
          </w:p>
        </w:tc>
        <w:tc>
          <w:tcPr>
            <w:tcW w:w="2079" w:type="dxa"/>
            <w:vAlign w:val="center"/>
          </w:tcPr>
          <w:p w:rsidR="006A293E" w:rsidRPr="006A293E" w:rsidRDefault="006A293E" w:rsidP="002158A1">
            <w:pPr>
              <w:spacing w:line="440" w:lineRule="exact"/>
              <w:rPr>
                <w:rFonts w:ascii="仿宋" w:eastAsia="仿宋" w:hAnsi="仿宋"/>
                <w:color w:val="000000"/>
              </w:rPr>
            </w:pPr>
            <w:r w:rsidRPr="006A293E">
              <w:rPr>
                <w:rFonts w:ascii="仿宋" w:eastAsia="仿宋" w:hAnsi="仿宋" w:hint="eastAsia"/>
                <w:color w:val="000000"/>
              </w:rPr>
              <w:t>塑料门窗</w:t>
            </w:r>
          </w:p>
        </w:tc>
        <w:tc>
          <w:tcPr>
            <w:tcW w:w="2995" w:type="dxa"/>
            <w:vMerge/>
            <w:vAlign w:val="center"/>
          </w:tcPr>
          <w:p w:rsidR="006A293E" w:rsidRPr="006A293E" w:rsidRDefault="006A293E" w:rsidP="002158A1">
            <w:pPr>
              <w:spacing w:line="440" w:lineRule="exact"/>
              <w:jc w:val="center"/>
              <w:rPr>
                <w:rFonts w:ascii="仿宋" w:eastAsia="仿宋" w:hAnsi="仿宋"/>
                <w:color w:val="000000"/>
              </w:rPr>
            </w:pPr>
          </w:p>
        </w:tc>
      </w:tr>
      <w:tr w:rsidR="006A293E" w:rsidRPr="006A293E" w:rsidTr="002158A1">
        <w:trPr>
          <w:trHeight w:val="388"/>
          <w:jc w:val="center"/>
        </w:trPr>
        <w:tc>
          <w:tcPr>
            <w:tcW w:w="1416" w:type="dxa"/>
            <w:vMerge/>
            <w:vAlign w:val="center"/>
          </w:tcPr>
          <w:p w:rsidR="006A293E" w:rsidRPr="006A293E" w:rsidRDefault="006A293E" w:rsidP="002158A1">
            <w:pPr>
              <w:spacing w:line="440" w:lineRule="exact"/>
              <w:jc w:val="center"/>
              <w:rPr>
                <w:rFonts w:ascii="仿宋" w:eastAsia="仿宋" w:hAnsi="仿宋"/>
                <w:color w:val="000000"/>
              </w:rPr>
            </w:pPr>
          </w:p>
        </w:tc>
        <w:tc>
          <w:tcPr>
            <w:tcW w:w="1589" w:type="dxa"/>
            <w:vMerge/>
            <w:vAlign w:val="center"/>
          </w:tcPr>
          <w:p w:rsidR="006A293E" w:rsidRPr="006A293E" w:rsidRDefault="006A293E" w:rsidP="002158A1">
            <w:pPr>
              <w:spacing w:line="440" w:lineRule="exact"/>
              <w:jc w:val="center"/>
              <w:rPr>
                <w:rFonts w:ascii="仿宋" w:eastAsia="仿宋" w:hAnsi="仿宋"/>
                <w:color w:val="000000"/>
              </w:rPr>
            </w:pPr>
          </w:p>
        </w:tc>
        <w:tc>
          <w:tcPr>
            <w:tcW w:w="2079" w:type="dxa"/>
            <w:vAlign w:val="center"/>
          </w:tcPr>
          <w:p w:rsidR="006A293E" w:rsidRPr="006A293E" w:rsidRDefault="006A293E" w:rsidP="002158A1">
            <w:pPr>
              <w:spacing w:line="440" w:lineRule="exact"/>
              <w:rPr>
                <w:rFonts w:ascii="仿宋" w:eastAsia="仿宋" w:hAnsi="仿宋"/>
                <w:color w:val="000000"/>
              </w:rPr>
            </w:pPr>
            <w:r w:rsidRPr="006A293E">
              <w:rPr>
                <w:rFonts w:ascii="仿宋" w:eastAsia="仿宋" w:hAnsi="仿宋" w:hint="eastAsia"/>
                <w:color w:val="000000"/>
              </w:rPr>
              <w:t>实木门窗</w:t>
            </w:r>
          </w:p>
        </w:tc>
        <w:tc>
          <w:tcPr>
            <w:tcW w:w="2995" w:type="dxa"/>
            <w:vMerge/>
            <w:vAlign w:val="center"/>
          </w:tcPr>
          <w:p w:rsidR="006A293E" w:rsidRPr="006A293E" w:rsidRDefault="006A293E" w:rsidP="002158A1">
            <w:pPr>
              <w:spacing w:line="440" w:lineRule="exact"/>
              <w:jc w:val="center"/>
              <w:rPr>
                <w:rFonts w:ascii="仿宋" w:eastAsia="仿宋" w:hAnsi="仿宋"/>
                <w:color w:val="000000"/>
              </w:rPr>
            </w:pPr>
          </w:p>
        </w:tc>
      </w:tr>
      <w:tr w:rsidR="006A293E" w:rsidRPr="006A293E" w:rsidTr="002158A1">
        <w:trPr>
          <w:trHeight w:val="810"/>
          <w:jc w:val="center"/>
        </w:trPr>
        <w:tc>
          <w:tcPr>
            <w:tcW w:w="1416" w:type="dxa"/>
            <w:vMerge w:val="restart"/>
            <w:vAlign w:val="center"/>
          </w:tcPr>
          <w:p w:rsidR="006A293E" w:rsidRPr="006A293E" w:rsidRDefault="006A293E" w:rsidP="002158A1">
            <w:pPr>
              <w:spacing w:line="440" w:lineRule="exact"/>
              <w:jc w:val="center"/>
              <w:rPr>
                <w:rFonts w:ascii="仿宋" w:eastAsia="仿宋" w:hAnsi="仿宋"/>
                <w:color w:val="000000"/>
              </w:rPr>
            </w:pPr>
            <w:r w:rsidRPr="006A293E">
              <w:rPr>
                <w:rFonts w:ascii="仿宋" w:eastAsia="仿宋" w:hAnsi="仿宋" w:hint="eastAsia"/>
                <w:color w:val="000000"/>
              </w:rPr>
              <w:t>吊顶构造</w:t>
            </w:r>
          </w:p>
        </w:tc>
        <w:tc>
          <w:tcPr>
            <w:tcW w:w="1589" w:type="dxa"/>
            <w:vMerge w:val="restart"/>
            <w:vAlign w:val="center"/>
          </w:tcPr>
          <w:p w:rsidR="006A293E" w:rsidRPr="006A293E" w:rsidRDefault="006A293E" w:rsidP="002158A1">
            <w:pPr>
              <w:spacing w:line="440" w:lineRule="exact"/>
              <w:jc w:val="center"/>
              <w:rPr>
                <w:rFonts w:ascii="仿宋" w:eastAsia="仿宋" w:hAnsi="仿宋"/>
                <w:color w:val="000000"/>
              </w:rPr>
            </w:pPr>
            <w:r w:rsidRPr="006A293E">
              <w:rPr>
                <w:rFonts w:ascii="仿宋" w:eastAsia="仿宋" w:hAnsi="仿宋" w:hint="eastAsia"/>
                <w:color w:val="000000"/>
              </w:rPr>
              <w:t>常见吊顶</w:t>
            </w:r>
          </w:p>
        </w:tc>
        <w:tc>
          <w:tcPr>
            <w:tcW w:w="2079" w:type="dxa"/>
            <w:vAlign w:val="center"/>
          </w:tcPr>
          <w:p w:rsidR="006A293E" w:rsidRPr="006A293E" w:rsidRDefault="006A293E" w:rsidP="002158A1">
            <w:pPr>
              <w:spacing w:line="440" w:lineRule="exact"/>
              <w:rPr>
                <w:rFonts w:ascii="仿宋" w:eastAsia="仿宋" w:hAnsi="仿宋"/>
                <w:color w:val="000000"/>
              </w:rPr>
            </w:pPr>
            <w:r w:rsidRPr="006A293E">
              <w:rPr>
                <w:rFonts w:ascii="仿宋" w:eastAsia="仿宋" w:hAnsi="仿宋" w:hint="eastAsia"/>
                <w:color w:val="000000"/>
              </w:rPr>
              <w:t>轻钢龙骨石膏板吊顶</w:t>
            </w:r>
          </w:p>
        </w:tc>
        <w:tc>
          <w:tcPr>
            <w:tcW w:w="2995" w:type="dxa"/>
            <w:vMerge w:val="restart"/>
            <w:vAlign w:val="center"/>
          </w:tcPr>
          <w:p w:rsidR="006A293E" w:rsidRPr="006A293E" w:rsidRDefault="006A293E" w:rsidP="002158A1">
            <w:pPr>
              <w:spacing w:line="440" w:lineRule="exact"/>
              <w:ind w:firstLineChars="200" w:firstLine="420"/>
              <w:rPr>
                <w:rFonts w:ascii="仿宋" w:eastAsia="仿宋" w:hAnsi="仿宋"/>
                <w:color w:val="000000"/>
              </w:rPr>
            </w:pPr>
            <w:r w:rsidRPr="006A293E">
              <w:rPr>
                <w:rFonts w:ascii="仿宋" w:eastAsia="仿宋" w:hAnsi="仿宋" w:hint="eastAsia"/>
                <w:color w:val="000000"/>
              </w:rPr>
              <w:t>实训面积为</w:t>
            </w:r>
            <w:smartTag w:uri="urn:schemas-microsoft-com:office:smarttags" w:element="chmetcnv">
              <w:smartTagPr>
                <w:attr w:name="UnitName" w:val="m2"/>
                <w:attr w:name="SourceValue" w:val="6"/>
                <w:attr w:name="HasSpace" w:val="False"/>
                <w:attr w:name="Negative" w:val="False"/>
                <w:attr w:name="NumberType" w:val="1"/>
                <w:attr w:name="TCSC" w:val="0"/>
              </w:smartTagPr>
              <w:r w:rsidRPr="006A293E">
                <w:rPr>
                  <w:rFonts w:ascii="仿宋" w:eastAsia="仿宋" w:hAnsi="仿宋" w:hint="eastAsia"/>
                  <w:color w:val="000000"/>
                </w:rPr>
                <w:t>6m</w:t>
              </w:r>
              <w:r w:rsidRPr="006A293E">
                <w:rPr>
                  <w:rFonts w:ascii="仿宋" w:eastAsia="仿宋" w:hAnsi="仿宋" w:hint="eastAsia"/>
                  <w:color w:val="000000"/>
                  <w:vertAlign w:val="superscript"/>
                </w:rPr>
                <w:t>2</w:t>
              </w:r>
            </w:smartTag>
            <w:r w:rsidRPr="006A293E">
              <w:rPr>
                <w:rFonts w:ascii="仿宋" w:eastAsia="仿宋" w:hAnsi="仿宋" w:hint="eastAsia"/>
                <w:color w:val="000000"/>
              </w:rPr>
              <w:t>/生，材料展板面积为</w:t>
            </w:r>
            <w:smartTag w:uri="urn:schemas-microsoft-com:office:smarttags" w:element="chmetcnv">
              <w:smartTagPr>
                <w:attr w:name="UnitName" w:val="m2"/>
                <w:attr w:name="SourceValue" w:val="8"/>
                <w:attr w:name="HasSpace" w:val="False"/>
                <w:attr w:name="Negative" w:val="False"/>
                <w:attr w:name="NumberType" w:val="1"/>
                <w:attr w:name="TCSC" w:val="0"/>
              </w:smartTagPr>
              <w:r w:rsidRPr="006A293E">
                <w:rPr>
                  <w:rFonts w:ascii="仿宋" w:eastAsia="仿宋" w:hAnsi="仿宋" w:hint="eastAsia"/>
                  <w:color w:val="000000"/>
                </w:rPr>
                <w:t>8m</w:t>
              </w:r>
              <w:r w:rsidRPr="006A293E">
                <w:rPr>
                  <w:rFonts w:ascii="仿宋" w:eastAsia="仿宋" w:hAnsi="仿宋" w:hint="eastAsia"/>
                  <w:color w:val="000000"/>
                  <w:vertAlign w:val="superscript"/>
                </w:rPr>
                <w:t>2</w:t>
              </w:r>
            </w:smartTag>
            <w:r w:rsidRPr="006A293E">
              <w:rPr>
                <w:rFonts w:ascii="仿宋" w:eastAsia="仿宋" w:hAnsi="仿宋" w:hint="eastAsia"/>
                <w:color w:val="000000"/>
              </w:rPr>
              <w:t>，多媒体设备为1套。</w:t>
            </w:r>
          </w:p>
        </w:tc>
      </w:tr>
      <w:tr w:rsidR="006A293E" w:rsidRPr="006A293E" w:rsidTr="002158A1">
        <w:trPr>
          <w:trHeight w:val="388"/>
          <w:jc w:val="center"/>
        </w:trPr>
        <w:tc>
          <w:tcPr>
            <w:tcW w:w="1416" w:type="dxa"/>
            <w:vMerge/>
            <w:vAlign w:val="center"/>
          </w:tcPr>
          <w:p w:rsidR="006A293E" w:rsidRPr="006A293E" w:rsidRDefault="006A293E" w:rsidP="002158A1">
            <w:pPr>
              <w:spacing w:line="440" w:lineRule="exact"/>
              <w:jc w:val="center"/>
              <w:rPr>
                <w:rFonts w:ascii="仿宋" w:eastAsia="仿宋" w:hAnsi="仿宋"/>
                <w:color w:val="000000"/>
              </w:rPr>
            </w:pPr>
          </w:p>
        </w:tc>
        <w:tc>
          <w:tcPr>
            <w:tcW w:w="1589" w:type="dxa"/>
            <w:vMerge/>
            <w:vAlign w:val="center"/>
          </w:tcPr>
          <w:p w:rsidR="006A293E" w:rsidRPr="006A293E" w:rsidRDefault="006A293E" w:rsidP="002158A1">
            <w:pPr>
              <w:spacing w:line="440" w:lineRule="exact"/>
              <w:rPr>
                <w:rFonts w:ascii="仿宋" w:eastAsia="仿宋" w:hAnsi="仿宋"/>
                <w:color w:val="000000"/>
              </w:rPr>
            </w:pPr>
          </w:p>
        </w:tc>
        <w:tc>
          <w:tcPr>
            <w:tcW w:w="2079" w:type="dxa"/>
            <w:vAlign w:val="center"/>
          </w:tcPr>
          <w:p w:rsidR="006A293E" w:rsidRPr="006A293E" w:rsidRDefault="006A293E" w:rsidP="002158A1">
            <w:pPr>
              <w:spacing w:line="440" w:lineRule="exact"/>
              <w:rPr>
                <w:rFonts w:ascii="仿宋" w:eastAsia="仿宋" w:hAnsi="仿宋"/>
                <w:color w:val="000000"/>
              </w:rPr>
            </w:pPr>
            <w:r w:rsidRPr="006A293E">
              <w:rPr>
                <w:rFonts w:ascii="仿宋" w:eastAsia="仿宋" w:hAnsi="仿宋" w:hint="eastAsia"/>
                <w:color w:val="000000"/>
              </w:rPr>
              <w:t>木龙骨异形吊顶</w:t>
            </w:r>
          </w:p>
        </w:tc>
        <w:tc>
          <w:tcPr>
            <w:tcW w:w="2995" w:type="dxa"/>
            <w:vMerge/>
            <w:vAlign w:val="center"/>
          </w:tcPr>
          <w:p w:rsidR="006A293E" w:rsidRPr="006A293E" w:rsidRDefault="006A293E" w:rsidP="002158A1">
            <w:pPr>
              <w:spacing w:line="440" w:lineRule="exact"/>
              <w:jc w:val="center"/>
              <w:rPr>
                <w:rFonts w:ascii="仿宋" w:eastAsia="仿宋" w:hAnsi="仿宋"/>
                <w:color w:val="000000"/>
              </w:rPr>
            </w:pPr>
          </w:p>
        </w:tc>
      </w:tr>
      <w:tr w:rsidR="006A293E" w:rsidRPr="006A293E" w:rsidTr="002158A1">
        <w:trPr>
          <w:trHeight w:val="388"/>
          <w:jc w:val="center"/>
        </w:trPr>
        <w:tc>
          <w:tcPr>
            <w:tcW w:w="1416" w:type="dxa"/>
            <w:vMerge/>
            <w:vAlign w:val="center"/>
          </w:tcPr>
          <w:p w:rsidR="006A293E" w:rsidRPr="006A293E" w:rsidRDefault="006A293E" w:rsidP="002158A1">
            <w:pPr>
              <w:spacing w:line="440" w:lineRule="exact"/>
              <w:jc w:val="center"/>
              <w:rPr>
                <w:rFonts w:ascii="仿宋" w:eastAsia="仿宋" w:hAnsi="仿宋"/>
                <w:color w:val="000000"/>
              </w:rPr>
            </w:pPr>
          </w:p>
        </w:tc>
        <w:tc>
          <w:tcPr>
            <w:tcW w:w="1589" w:type="dxa"/>
            <w:vMerge/>
            <w:vAlign w:val="center"/>
          </w:tcPr>
          <w:p w:rsidR="006A293E" w:rsidRPr="006A293E" w:rsidRDefault="006A293E" w:rsidP="002158A1">
            <w:pPr>
              <w:spacing w:line="440" w:lineRule="exact"/>
              <w:rPr>
                <w:rFonts w:ascii="仿宋" w:eastAsia="仿宋" w:hAnsi="仿宋"/>
                <w:color w:val="000000"/>
              </w:rPr>
            </w:pPr>
          </w:p>
        </w:tc>
        <w:tc>
          <w:tcPr>
            <w:tcW w:w="2079" w:type="dxa"/>
            <w:vAlign w:val="center"/>
          </w:tcPr>
          <w:p w:rsidR="006A293E" w:rsidRPr="006A293E" w:rsidRDefault="006A293E" w:rsidP="002158A1">
            <w:pPr>
              <w:spacing w:line="440" w:lineRule="exact"/>
              <w:rPr>
                <w:rFonts w:ascii="仿宋" w:eastAsia="仿宋" w:hAnsi="仿宋"/>
                <w:color w:val="000000"/>
              </w:rPr>
            </w:pPr>
            <w:r w:rsidRPr="006A293E">
              <w:rPr>
                <w:rFonts w:ascii="仿宋" w:eastAsia="仿宋" w:hAnsi="仿宋" w:hint="eastAsia"/>
                <w:color w:val="000000"/>
              </w:rPr>
              <w:t>铝合金龙骨扣板吊顶</w:t>
            </w:r>
          </w:p>
        </w:tc>
        <w:tc>
          <w:tcPr>
            <w:tcW w:w="2995" w:type="dxa"/>
            <w:vMerge/>
            <w:vAlign w:val="center"/>
          </w:tcPr>
          <w:p w:rsidR="006A293E" w:rsidRPr="006A293E" w:rsidRDefault="006A293E" w:rsidP="002158A1">
            <w:pPr>
              <w:spacing w:line="440" w:lineRule="exact"/>
              <w:jc w:val="center"/>
              <w:rPr>
                <w:rFonts w:ascii="仿宋" w:eastAsia="仿宋" w:hAnsi="仿宋"/>
                <w:color w:val="000000"/>
              </w:rPr>
            </w:pPr>
          </w:p>
        </w:tc>
      </w:tr>
      <w:tr w:rsidR="006A293E" w:rsidRPr="006A293E" w:rsidTr="002158A1">
        <w:trPr>
          <w:trHeight w:val="388"/>
          <w:jc w:val="center"/>
        </w:trPr>
        <w:tc>
          <w:tcPr>
            <w:tcW w:w="1416" w:type="dxa"/>
            <w:vMerge/>
            <w:vAlign w:val="center"/>
          </w:tcPr>
          <w:p w:rsidR="006A293E" w:rsidRPr="006A293E" w:rsidRDefault="006A293E" w:rsidP="002158A1">
            <w:pPr>
              <w:spacing w:line="440" w:lineRule="exact"/>
              <w:jc w:val="center"/>
              <w:rPr>
                <w:rFonts w:ascii="仿宋" w:eastAsia="仿宋" w:hAnsi="仿宋"/>
                <w:color w:val="000000"/>
              </w:rPr>
            </w:pPr>
          </w:p>
        </w:tc>
        <w:tc>
          <w:tcPr>
            <w:tcW w:w="1589" w:type="dxa"/>
            <w:vMerge/>
            <w:vAlign w:val="center"/>
          </w:tcPr>
          <w:p w:rsidR="006A293E" w:rsidRPr="006A293E" w:rsidRDefault="006A293E" w:rsidP="002158A1">
            <w:pPr>
              <w:spacing w:line="440" w:lineRule="exact"/>
              <w:rPr>
                <w:rFonts w:ascii="仿宋" w:eastAsia="仿宋" w:hAnsi="仿宋"/>
                <w:color w:val="000000"/>
              </w:rPr>
            </w:pPr>
          </w:p>
        </w:tc>
        <w:tc>
          <w:tcPr>
            <w:tcW w:w="2079" w:type="dxa"/>
            <w:vAlign w:val="center"/>
          </w:tcPr>
          <w:p w:rsidR="006A293E" w:rsidRPr="006A293E" w:rsidRDefault="006A293E" w:rsidP="002158A1">
            <w:pPr>
              <w:spacing w:line="440" w:lineRule="exact"/>
              <w:rPr>
                <w:rFonts w:ascii="仿宋" w:eastAsia="仿宋" w:hAnsi="仿宋"/>
                <w:color w:val="000000"/>
              </w:rPr>
            </w:pPr>
            <w:r w:rsidRPr="006A293E">
              <w:rPr>
                <w:rFonts w:ascii="仿宋" w:eastAsia="仿宋" w:hAnsi="仿宋" w:hint="eastAsia"/>
                <w:color w:val="000000"/>
              </w:rPr>
              <w:t>铝合金格栅吊顶</w:t>
            </w:r>
          </w:p>
        </w:tc>
        <w:tc>
          <w:tcPr>
            <w:tcW w:w="2995" w:type="dxa"/>
            <w:vMerge/>
            <w:vAlign w:val="center"/>
          </w:tcPr>
          <w:p w:rsidR="006A293E" w:rsidRPr="006A293E" w:rsidRDefault="006A293E" w:rsidP="002158A1">
            <w:pPr>
              <w:spacing w:line="440" w:lineRule="exact"/>
              <w:jc w:val="center"/>
              <w:rPr>
                <w:rFonts w:ascii="仿宋" w:eastAsia="仿宋" w:hAnsi="仿宋"/>
                <w:color w:val="000000"/>
              </w:rPr>
            </w:pPr>
          </w:p>
        </w:tc>
      </w:tr>
      <w:tr w:rsidR="006A293E" w:rsidRPr="006A293E" w:rsidTr="002158A1">
        <w:trPr>
          <w:trHeight w:val="388"/>
          <w:jc w:val="center"/>
        </w:trPr>
        <w:tc>
          <w:tcPr>
            <w:tcW w:w="1416" w:type="dxa"/>
            <w:vMerge/>
            <w:vAlign w:val="center"/>
          </w:tcPr>
          <w:p w:rsidR="006A293E" w:rsidRPr="006A293E" w:rsidRDefault="006A293E" w:rsidP="002158A1">
            <w:pPr>
              <w:spacing w:line="440" w:lineRule="exact"/>
              <w:jc w:val="center"/>
              <w:rPr>
                <w:rFonts w:ascii="仿宋" w:eastAsia="仿宋" w:hAnsi="仿宋"/>
                <w:color w:val="000000"/>
              </w:rPr>
            </w:pPr>
          </w:p>
        </w:tc>
        <w:tc>
          <w:tcPr>
            <w:tcW w:w="1589" w:type="dxa"/>
            <w:vMerge w:val="restart"/>
            <w:vAlign w:val="center"/>
          </w:tcPr>
          <w:p w:rsidR="006A293E" w:rsidRPr="006A293E" w:rsidRDefault="006A293E" w:rsidP="002158A1">
            <w:pPr>
              <w:spacing w:line="440" w:lineRule="exact"/>
              <w:jc w:val="center"/>
              <w:rPr>
                <w:rFonts w:ascii="仿宋" w:eastAsia="仿宋" w:hAnsi="仿宋"/>
                <w:color w:val="000000"/>
              </w:rPr>
            </w:pPr>
            <w:r w:rsidRPr="006A293E">
              <w:rPr>
                <w:rFonts w:ascii="仿宋" w:eastAsia="仿宋" w:hAnsi="仿宋" w:hint="eastAsia"/>
                <w:color w:val="000000"/>
              </w:rPr>
              <w:t>吊顶节点</w:t>
            </w:r>
          </w:p>
        </w:tc>
        <w:tc>
          <w:tcPr>
            <w:tcW w:w="2079" w:type="dxa"/>
            <w:vAlign w:val="center"/>
          </w:tcPr>
          <w:p w:rsidR="006A293E" w:rsidRPr="006A293E" w:rsidRDefault="006A293E" w:rsidP="002158A1">
            <w:pPr>
              <w:spacing w:line="440" w:lineRule="exact"/>
              <w:rPr>
                <w:rFonts w:ascii="仿宋" w:eastAsia="仿宋" w:hAnsi="仿宋"/>
                <w:color w:val="000000"/>
              </w:rPr>
            </w:pPr>
            <w:r w:rsidRPr="006A293E">
              <w:rPr>
                <w:rFonts w:ascii="仿宋" w:eastAsia="仿宋" w:hAnsi="仿宋" w:hint="eastAsia"/>
                <w:color w:val="000000"/>
              </w:rPr>
              <w:t>窗帘盒</w:t>
            </w:r>
          </w:p>
        </w:tc>
        <w:tc>
          <w:tcPr>
            <w:tcW w:w="2995" w:type="dxa"/>
            <w:vMerge/>
            <w:vAlign w:val="center"/>
          </w:tcPr>
          <w:p w:rsidR="006A293E" w:rsidRPr="006A293E" w:rsidRDefault="006A293E" w:rsidP="002158A1">
            <w:pPr>
              <w:spacing w:line="440" w:lineRule="exact"/>
              <w:jc w:val="center"/>
              <w:rPr>
                <w:rFonts w:ascii="仿宋" w:eastAsia="仿宋" w:hAnsi="仿宋"/>
                <w:color w:val="000000"/>
              </w:rPr>
            </w:pPr>
          </w:p>
        </w:tc>
      </w:tr>
      <w:tr w:rsidR="006A293E" w:rsidRPr="006A293E" w:rsidTr="002158A1">
        <w:trPr>
          <w:trHeight w:val="388"/>
          <w:jc w:val="center"/>
        </w:trPr>
        <w:tc>
          <w:tcPr>
            <w:tcW w:w="1416" w:type="dxa"/>
            <w:vMerge/>
            <w:vAlign w:val="center"/>
          </w:tcPr>
          <w:p w:rsidR="006A293E" w:rsidRPr="006A293E" w:rsidRDefault="006A293E" w:rsidP="002158A1">
            <w:pPr>
              <w:spacing w:line="440" w:lineRule="exact"/>
              <w:jc w:val="center"/>
              <w:rPr>
                <w:rFonts w:ascii="仿宋" w:eastAsia="仿宋" w:hAnsi="仿宋"/>
                <w:color w:val="000000"/>
              </w:rPr>
            </w:pPr>
          </w:p>
        </w:tc>
        <w:tc>
          <w:tcPr>
            <w:tcW w:w="1589" w:type="dxa"/>
            <w:vMerge/>
            <w:vAlign w:val="center"/>
          </w:tcPr>
          <w:p w:rsidR="006A293E" w:rsidRPr="006A293E" w:rsidRDefault="006A293E" w:rsidP="002158A1">
            <w:pPr>
              <w:spacing w:line="440" w:lineRule="exact"/>
              <w:jc w:val="center"/>
              <w:rPr>
                <w:rFonts w:ascii="仿宋" w:eastAsia="仿宋" w:hAnsi="仿宋"/>
                <w:color w:val="000000"/>
              </w:rPr>
            </w:pPr>
          </w:p>
        </w:tc>
        <w:tc>
          <w:tcPr>
            <w:tcW w:w="2079" w:type="dxa"/>
            <w:vAlign w:val="center"/>
          </w:tcPr>
          <w:p w:rsidR="006A293E" w:rsidRPr="006A293E" w:rsidRDefault="006A293E" w:rsidP="002158A1">
            <w:pPr>
              <w:spacing w:line="440" w:lineRule="exact"/>
              <w:rPr>
                <w:rFonts w:ascii="仿宋" w:eastAsia="仿宋" w:hAnsi="仿宋"/>
                <w:color w:val="000000"/>
              </w:rPr>
            </w:pPr>
            <w:r w:rsidRPr="006A293E">
              <w:rPr>
                <w:rFonts w:ascii="仿宋" w:eastAsia="仿宋" w:hAnsi="仿宋" w:hint="eastAsia"/>
                <w:color w:val="000000"/>
              </w:rPr>
              <w:t>暗藏灯槽</w:t>
            </w:r>
          </w:p>
        </w:tc>
        <w:tc>
          <w:tcPr>
            <w:tcW w:w="2995" w:type="dxa"/>
            <w:vMerge/>
            <w:vAlign w:val="center"/>
          </w:tcPr>
          <w:p w:rsidR="006A293E" w:rsidRPr="006A293E" w:rsidRDefault="006A293E" w:rsidP="002158A1">
            <w:pPr>
              <w:spacing w:line="440" w:lineRule="exact"/>
              <w:jc w:val="center"/>
              <w:rPr>
                <w:rFonts w:ascii="仿宋" w:eastAsia="仿宋" w:hAnsi="仿宋"/>
                <w:color w:val="000000"/>
              </w:rPr>
            </w:pPr>
          </w:p>
        </w:tc>
      </w:tr>
      <w:tr w:rsidR="006A293E" w:rsidRPr="006A293E" w:rsidTr="002158A1">
        <w:trPr>
          <w:trHeight w:val="337"/>
          <w:jc w:val="center"/>
        </w:trPr>
        <w:tc>
          <w:tcPr>
            <w:tcW w:w="1416" w:type="dxa"/>
            <w:vMerge w:val="restart"/>
            <w:vAlign w:val="center"/>
          </w:tcPr>
          <w:p w:rsidR="006A293E" w:rsidRPr="006A293E" w:rsidRDefault="006A293E" w:rsidP="002158A1">
            <w:pPr>
              <w:spacing w:line="440" w:lineRule="exact"/>
              <w:jc w:val="center"/>
              <w:rPr>
                <w:rFonts w:ascii="仿宋" w:eastAsia="仿宋" w:hAnsi="仿宋"/>
                <w:color w:val="000000"/>
              </w:rPr>
            </w:pPr>
            <w:r w:rsidRPr="006A293E">
              <w:rPr>
                <w:rFonts w:ascii="仿宋" w:eastAsia="仿宋" w:hAnsi="仿宋" w:hint="eastAsia"/>
                <w:color w:val="000000"/>
              </w:rPr>
              <w:t>隔墙与隔断构造</w:t>
            </w:r>
          </w:p>
        </w:tc>
        <w:tc>
          <w:tcPr>
            <w:tcW w:w="1589" w:type="dxa"/>
            <w:vMerge w:val="restart"/>
            <w:vAlign w:val="center"/>
          </w:tcPr>
          <w:p w:rsidR="006A293E" w:rsidRPr="006A293E" w:rsidRDefault="006A293E" w:rsidP="002158A1">
            <w:pPr>
              <w:spacing w:line="440" w:lineRule="exact"/>
              <w:jc w:val="center"/>
              <w:rPr>
                <w:rFonts w:ascii="仿宋" w:eastAsia="仿宋" w:hAnsi="仿宋"/>
                <w:color w:val="000000"/>
              </w:rPr>
            </w:pPr>
            <w:r w:rsidRPr="006A293E">
              <w:rPr>
                <w:rFonts w:ascii="仿宋" w:eastAsia="仿宋" w:hAnsi="仿宋" w:hint="eastAsia"/>
                <w:color w:val="000000"/>
              </w:rPr>
              <w:t>立筋式隔墙</w:t>
            </w:r>
          </w:p>
        </w:tc>
        <w:tc>
          <w:tcPr>
            <w:tcW w:w="2079" w:type="dxa"/>
            <w:vAlign w:val="center"/>
          </w:tcPr>
          <w:p w:rsidR="006A293E" w:rsidRPr="006A293E" w:rsidRDefault="006A293E" w:rsidP="002158A1">
            <w:pPr>
              <w:spacing w:line="440" w:lineRule="exact"/>
              <w:rPr>
                <w:rFonts w:ascii="仿宋" w:eastAsia="仿宋" w:hAnsi="仿宋"/>
                <w:color w:val="000000"/>
              </w:rPr>
            </w:pPr>
            <w:r w:rsidRPr="006A293E">
              <w:rPr>
                <w:rFonts w:ascii="仿宋" w:eastAsia="仿宋" w:hAnsi="仿宋" w:hint="eastAsia"/>
                <w:color w:val="000000"/>
              </w:rPr>
              <w:t>木龙骨轻质面板隔墙</w:t>
            </w:r>
          </w:p>
        </w:tc>
        <w:tc>
          <w:tcPr>
            <w:tcW w:w="2995" w:type="dxa"/>
            <w:vMerge w:val="restart"/>
            <w:vAlign w:val="center"/>
          </w:tcPr>
          <w:p w:rsidR="006A293E" w:rsidRPr="006A293E" w:rsidRDefault="006A293E" w:rsidP="002158A1">
            <w:pPr>
              <w:spacing w:line="440" w:lineRule="exact"/>
              <w:ind w:firstLineChars="200" w:firstLine="420"/>
              <w:rPr>
                <w:rFonts w:ascii="仿宋" w:eastAsia="仿宋" w:hAnsi="仿宋"/>
                <w:color w:val="000000"/>
              </w:rPr>
            </w:pPr>
            <w:r w:rsidRPr="006A293E">
              <w:rPr>
                <w:rFonts w:ascii="仿宋" w:eastAsia="仿宋" w:hAnsi="仿宋" w:hint="eastAsia"/>
                <w:color w:val="000000"/>
              </w:rPr>
              <w:t>实训面积为</w:t>
            </w:r>
            <w:smartTag w:uri="urn:schemas-microsoft-com:office:smarttags" w:element="chmetcnv">
              <w:smartTagPr>
                <w:attr w:name="UnitName" w:val="m2"/>
                <w:attr w:name="SourceValue" w:val="6"/>
                <w:attr w:name="HasSpace" w:val="False"/>
                <w:attr w:name="Negative" w:val="False"/>
                <w:attr w:name="NumberType" w:val="1"/>
                <w:attr w:name="TCSC" w:val="0"/>
              </w:smartTagPr>
              <w:r w:rsidRPr="006A293E">
                <w:rPr>
                  <w:rFonts w:ascii="仿宋" w:eastAsia="仿宋" w:hAnsi="仿宋" w:hint="eastAsia"/>
                  <w:color w:val="000000"/>
                </w:rPr>
                <w:t>6m</w:t>
              </w:r>
              <w:r w:rsidRPr="006A293E">
                <w:rPr>
                  <w:rFonts w:ascii="仿宋" w:eastAsia="仿宋" w:hAnsi="仿宋" w:hint="eastAsia"/>
                  <w:color w:val="000000"/>
                  <w:vertAlign w:val="superscript"/>
                </w:rPr>
                <w:t>2</w:t>
              </w:r>
            </w:smartTag>
            <w:r w:rsidRPr="006A293E">
              <w:rPr>
                <w:rFonts w:ascii="仿宋" w:eastAsia="仿宋" w:hAnsi="仿宋" w:hint="eastAsia"/>
                <w:color w:val="000000"/>
              </w:rPr>
              <w:t>/生，材料展板面积为</w:t>
            </w:r>
            <w:smartTag w:uri="urn:schemas-microsoft-com:office:smarttags" w:element="chmetcnv">
              <w:smartTagPr>
                <w:attr w:name="UnitName" w:val="m2"/>
                <w:attr w:name="SourceValue" w:val="8"/>
                <w:attr w:name="HasSpace" w:val="False"/>
                <w:attr w:name="Negative" w:val="False"/>
                <w:attr w:name="NumberType" w:val="1"/>
                <w:attr w:name="TCSC" w:val="0"/>
              </w:smartTagPr>
              <w:r w:rsidRPr="006A293E">
                <w:rPr>
                  <w:rFonts w:ascii="仿宋" w:eastAsia="仿宋" w:hAnsi="仿宋" w:hint="eastAsia"/>
                  <w:color w:val="000000"/>
                </w:rPr>
                <w:t>8m</w:t>
              </w:r>
              <w:r w:rsidRPr="006A293E">
                <w:rPr>
                  <w:rFonts w:ascii="仿宋" w:eastAsia="仿宋" w:hAnsi="仿宋" w:hint="eastAsia"/>
                  <w:color w:val="000000"/>
                  <w:vertAlign w:val="superscript"/>
                </w:rPr>
                <w:t>2</w:t>
              </w:r>
            </w:smartTag>
            <w:r w:rsidRPr="006A293E">
              <w:rPr>
                <w:rFonts w:ascii="仿宋" w:eastAsia="仿宋" w:hAnsi="仿宋" w:hint="eastAsia"/>
                <w:color w:val="000000"/>
              </w:rPr>
              <w:t>，多媒体设备为1套。</w:t>
            </w:r>
          </w:p>
        </w:tc>
      </w:tr>
      <w:tr w:rsidR="006A293E" w:rsidRPr="006A293E" w:rsidTr="002158A1">
        <w:trPr>
          <w:trHeight w:val="388"/>
          <w:jc w:val="center"/>
        </w:trPr>
        <w:tc>
          <w:tcPr>
            <w:tcW w:w="1416" w:type="dxa"/>
            <w:vMerge/>
            <w:vAlign w:val="center"/>
          </w:tcPr>
          <w:p w:rsidR="006A293E" w:rsidRPr="006A293E" w:rsidRDefault="006A293E" w:rsidP="002158A1">
            <w:pPr>
              <w:spacing w:line="440" w:lineRule="exact"/>
              <w:jc w:val="center"/>
              <w:rPr>
                <w:rFonts w:ascii="仿宋" w:eastAsia="仿宋" w:hAnsi="仿宋"/>
                <w:color w:val="000000"/>
              </w:rPr>
            </w:pPr>
          </w:p>
        </w:tc>
        <w:tc>
          <w:tcPr>
            <w:tcW w:w="1589" w:type="dxa"/>
            <w:vMerge/>
            <w:vAlign w:val="center"/>
          </w:tcPr>
          <w:p w:rsidR="006A293E" w:rsidRPr="006A293E" w:rsidRDefault="006A293E" w:rsidP="002158A1">
            <w:pPr>
              <w:spacing w:line="440" w:lineRule="exact"/>
              <w:jc w:val="center"/>
              <w:rPr>
                <w:rFonts w:ascii="仿宋" w:eastAsia="仿宋" w:hAnsi="仿宋"/>
                <w:color w:val="000000"/>
              </w:rPr>
            </w:pPr>
          </w:p>
        </w:tc>
        <w:tc>
          <w:tcPr>
            <w:tcW w:w="2079" w:type="dxa"/>
            <w:vAlign w:val="center"/>
          </w:tcPr>
          <w:p w:rsidR="006A293E" w:rsidRPr="006A293E" w:rsidRDefault="006A293E" w:rsidP="002158A1">
            <w:pPr>
              <w:spacing w:line="440" w:lineRule="exact"/>
              <w:rPr>
                <w:rFonts w:ascii="仿宋" w:eastAsia="仿宋" w:hAnsi="仿宋"/>
                <w:color w:val="000000"/>
              </w:rPr>
            </w:pPr>
            <w:r w:rsidRPr="006A293E">
              <w:rPr>
                <w:rFonts w:ascii="仿宋" w:eastAsia="仿宋" w:hAnsi="仿宋" w:hint="eastAsia"/>
                <w:color w:val="000000"/>
              </w:rPr>
              <w:t>轻钢龙骨直面石膏板隔墙</w:t>
            </w:r>
          </w:p>
        </w:tc>
        <w:tc>
          <w:tcPr>
            <w:tcW w:w="2995" w:type="dxa"/>
            <w:vMerge/>
            <w:vAlign w:val="center"/>
          </w:tcPr>
          <w:p w:rsidR="006A293E" w:rsidRPr="006A293E" w:rsidRDefault="006A293E" w:rsidP="002158A1">
            <w:pPr>
              <w:spacing w:line="440" w:lineRule="exact"/>
              <w:jc w:val="center"/>
              <w:rPr>
                <w:rFonts w:ascii="仿宋" w:eastAsia="仿宋" w:hAnsi="仿宋"/>
                <w:color w:val="000000"/>
              </w:rPr>
            </w:pPr>
          </w:p>
        </w:tc>
      </w:tr>
      <w:tr w:rsidR="006A293E" w:rsidRPr="006A293E" w:rsidTr="002158A1">
        <w:trPr>
          <w:trHeight w:val="388"/>
          <w:jc w:val="center"/>
        </w:trPr>
        <w:tc>
          <w:tcPr>
            <w:tcW w:w="1416" w:type="dxa"/>
            <w:vMerge/>
            <w:vAlign w:val="center"/>
          </w:tcPr>
          <w:p w:rsidR="006A293E" w:rsidRPr="006A293E" w:rsidRDefault="006A293E" w:rsidP="002158A1">
            <w:pPr>
              <w:spacing w:line="440" w:lineRule="exact"/>
              <w:jc w:val="center"/>
              <w:rPr>
                <w:rFonts w:ascii="仿宋" w:eastAsia="仿宋" w:hAnsi="仿宋"/>
                <w:color w:val="000000"/>
              </w:rPr>
            </w:pPr>
          </w:p>
        </w:tc>
        <w:tc>
          <w:tcPr>
            <w:tcW w:w="1589" w:type="dxa"/>
            <w:vMerge w:val="restart"/>
            <w:vAlign w:val="center"/>
          </w:tcPr>
          <w:p w:rsidR="006A293E" w:rsidRPr="006A293E" w:rsidRDefault="006A293E" w:rsidP="002158A1">
            <w:pPr>
              <w:spacing w:line="440" w:lineRule="exact"/>
              <w:jc w:val="center"/>
              <w:rPr>
                <w:rFonts w:ascii="仿宋" w:eastAsia="仿宋" w:hAnsi="仿宋"/>
                <w:color w:val="000000"/>
              </w:rPr>
            </w:pPr>
            <w:r w:rsidRPr="006A293E">
              <w:rPr>
                <w:rFonts w:ascii="仿宋" w:eastAsia="仿宋" w:hAnsi="仿宋" w:hint="eastAsia"/>
                <w:color w:val="000000"/>
              </w:rPr>
              <w:t>其他常见隔墙与隔断</w:t>
            </w:r>
          </w:p>
        </w:tc>
        <w:tc>
          <w:tcPr>
            <w:tcW w:w="2079" w:type="dxa"/>
            <w:vAlign w:val="center"/>
          </w:tcPr>
          <w:p w:rsidR="006A293E" w:rsidRPr="006A293E" w:rsidRDefault="006A293E" w:rsidP="002158A1">
            <w:pPr>
              <w:spacing w:line="440" w:lineRule="exact"/>
              <w:rPr>
                <w:rFonts w:ascii="仿宋" w:eastAsia="仿宋" w:hAnsi="仿宋"/>
                <w:color w:val="000000"/>
              </w:rPr>
            </w:pPr>
            <w:r w:rsidRPr="006A293E">
              <w:rPr>
                <w:rFonts w:ascii="仿宋" w:eastAsia="仿宋" w:hAnsi="仿宋" w:hint="eastAsia"/>
                <w:color w:val="000000"/>
              </w:rPr>
              <w:t>玻璃砖隔墙</w:t>
            </w:r>
          </w:p>
        </w:tc>
        <w:tc>
          <w:tcPr>
            <w:tcW w:w="2995" w:type="dxa"/>
            <w:vMerge/>
            <w:vAlign w:val="center"/>
          </w:tcPr>
          <w:p w:rsidR="006A293E" w:rsidRPr="006A293E" w:rsidRDefault="006A293E" w:rsidP="002158A1">
            <w:pPr>
              <w:spacing w:line="440" w:lineRule="exact"/>
              <w:jc w:val="center"/>
              <w:rPr>
                <w:rFonts w:ascii="仿宋" w:eastAsia="仿宋" w:hAnsi="仿宋"/>
                <w:color w:val="000000"/>
              </w:rPr>
            </w:pPr>
          </w:p>
        </w:tc>
      </w:tr>
      <w:tr w:rsidR="006A293E" w:rsidRPr="006A293E" w:rsidTr="002158A1">
        <w:trPr>
          <w:trHeight w:val="388"/>
          <w:jc w:val="center"/>
        </w:trPr>
        <w:tc>
          <w:tcPr>
            <w:tcW w:w="1416" w:type="dxa"/>
            <w:vMerge/>
            <w:vAlign w:val="center"/>
          </w:tcPr>
          <w:p w:rsidR="006A293E" w:rsidRPr="006A293E" w:rsidRDefault="006A293E" w:rsidP="002158A1">
            <w:pPr>
              <w:spacing w:line="440" w:lineRule="exact"/>
              <w:jc w:val="center"/>
              <w:rPr>
                <w:rFonts w:ascii="仿宋" w:eastAsia="仿宋" w:hAnsi="仿宋"/>
                <w:color w:val="000000"/>
              </w:rPr>
            </w:pPr>
          </w:p>
        </w:tc>
        <w:tc>
          <w:tcPr>
            <w:tcW w:w="1589" w:type="dxa"/>
            <w:vMerge/>
            <w:vAlign w:val="center"/>
          </w:tcPr>
          <w:p w:rsidR="006A293E" w:rsidRPr="006A293E" w:rsidRDefault="006A293E" w:rsidP="002158A1">
            <w:pPr>
              <w:spacing w:line="440" w:lineRule="exact"/>
              <w:rPr>
                <w:rFonts w:ascii="仿宋" w:eastAsia="仿宋" w:hAnsi="仿宋"/>
                <w:color w:val="000000"/>
              </w:rPr>
            </w:pPr>
          </w:p>
        </w:tc>
        <w:tc>
          <w:tcPr>
            <w:tcW w:w="2079" w:type="dxa"/>
            <w:vAlign w:val="center"/>
          </w:tcPr>
          <w:p w:rsidR="006A293E" w:rsidRPr="006A293E" w:rsidRDefault="006A293E" w:rsidP="002158A1">
            <w:pPr>
              <w:spacing w:line="440" w:lineRule="exact"/>
              <w:rPr>
                <w:rFonts w:ascii="仿宋" w:eastAsia="仿宋" w:hAnsi="仿宋"/>
                <w:color w:val="000000"/>
              </w:rPr>
            </w:pPr>
            <w:r w:rsidRPr="006A293E">
              <w:rPr>
                <w:rFonts w:ascii="仿宋" w:eastAsia="仿宋" w:hAnsi="仿宋" w:hint="eastAsia"/>
                <w:color w:val="000000"/>
              </w:rPr>
              <w:t>全玻璃隔墙</w:t>
            </w:r>
          </w:p>
        </w:tc>
        <w:tc>
          <w:tcPr>
            <w:tcW w:w="2995" w:type="dxa"/>
            <w:vMerge/>
            <w:vAlign w:val="center"/>
          </w:tcPr>
          <w:p w:rsidR="006A293E" w:rsidRPr="006A293E" w:rsidRDefault="006A293E" w:rsidP="002158A1">
            <w:pPr>
              <w:spacing w:line="440" w:lineRule="exact"/>
              <w:jc w:val="center"/>
              <w:rPr>
                <w:rFonts w:ascii="仿宋" w:eastAsia="仿宋" w:hAnsi="仿宋"/>
                <w:color w:val="000000"/>
              </w:rPr>
            </w:pPr>
          </w:p>
        </w:tc>
      </w:tr>
      <w:tr w:rsidR="006A293E" w:rsidRPr="006A293E" w:rsidTr="002158A1">
        <w:trPr>
          <w:trHeight w:val="388"/>
          <w:jc w:val="center"/>
        </w:trPr>
        <w:tc>
          <w:tcPr>
            <w:tcW w:w="1416" w:type="dxa"/>
            <w:vMerge/>
            <w:vAlign w:val="center"/>
          </w:tcPr>
          <w:p w:rsidR="006A293E" w:rsidRPr="006A293E" w:rsidRDefault="006A293E" w:rsidP="002158A1">
            <w:pPr>
              <w:spacing w:line="440" w:lineRule="exact"/>
              <w:jc w:val="center"/>
              <w:rPr>
                <w:rFonts w:ascii="仿宋" w:eastAsia="仿宋" w:hAnsi="仿宋"/>
                <w:color w:val="000000"/>
              </w:rPr>
            </w:pPr>
          </w:p>
        </w:tc>
        <w:tc>
          <w:tcPr>
            <w:tcW w:w="1589" w:type="dxa"/>
            <w:vMerge/>
            <w:vAlign w:val="center"/>
          </w:tcPr>
          <w:p w:rsidR="006A293E" w:rsidRPr="006A293E" w:rsidRDefault="006A293E" w:rsidP="002158A1">
            <w:pPr>
              <w:spacing w:line="440" w:lineRule="exact"/>
              <w:rPr>
                <w:rFonts w:ascii="仿宋" w:eastAsia="仿宋" w:hAnsi="仿宋"/>
                <w:color w:val="000000"/>
              </w:rPr>
            </w:pPr>
          </w:p>
        </w:tc>
        <w:tc>
          <w:tcPr>
            <w:tcW w:w="2079" w:type="dxa"/>
            <w:vAlign w:val="center"/>
          </w:tcPr>
          <w:p w:rsidR="006A293E" w:rsidRPr="006A293E" w:rsidRDefault="006A293E" w:rsidP="002158A1">
            <w:pPr>
              <w:spacing w:line="440" w:lineRule="exact"/>
              <w:rPr>
                <w:rFonts w:ascii="仿宋" w:eastAsia="仿宋" w:hAnsi="仿宋"/>
                <w:color w:val="000000"/>
              </w:rPr>
            </w:pPr>
            <w:r w:rsidRPr="006A293E">
              <w:rPr>
                <w:rFonts w:ascii="仿宋" w:eastAsia="仿宋" w:hAnsi="仿宋" w:hint="eastAsia"/>
                <w:color w:val="000000"/>
              </w:rPr>
              <w:t>钢骨架玻璃隔墙</w:t>
            </w:r>
          </w:p>
        </w:tc>
        <w:tc>
          <w:tcPr>
            <w:tcW w:w="2995" w:type="dxa"/>
            <w:vMerge/>
            <w:vAlign w:val="center"/>
          </w:tcPr>
          <w:p w:rsidR="006A293E" w:rsidRPr="006A293E" w:rsidRDefault="006A293E" w:rsidP="002158A1">
            <w:pPr>
              <w:spacing w:line="440" w:lineRule="exact"/>
              <w:jc w:val="center"/>
              <w:rPr>
                <w:rFonts w:ascii="仿宋" w:eastAsia="仿宋" w:hAnsi="仿宋"/>
                <w:color w:val="000000"/>
              </w:rPr>
            </w:pPr>
          </w:p>
        </w:tc>
      </w:tr>
      <w:tr w:rsidR="006A293E" w:rsidRPr="006A293E" w:rsidTr="002158A1">
        <w:trPr>
          <w:trHeight w:val="388"/>
          <w:jc w:val="center"/>
        </w:trPr>
        <w:tc>
          <w:tcPr>
            <w:tcW w:w="1416" w:type="dxa"/>
            <w:vMerge/>
            <w:vAlign w:val="center"/>
          </w:tcPr>
          <w:p w:rsidR="006A293E" w:rsidRPr="006A293E" w:rsidRDefault="006A293E" w:rsidP="002158A1">
            <w:pPr>
              <w:spacing w:line="440" w:lineRule="exact"/>
              <w:jc w:val="center"/>
              <w:rPr>
                <w:rFonts w:ascii="仿宋" w:eastAsia="仿宋" w:hAnsi="仿宋"/>
                <w:color w:val="000000"/>
              </w:rPr>
            </w:pPr>
          </w:p>
        </w:tc>
        <w:tc>
          <w:tcPr>
            <w:tcW w:w="1589" w:type="dxa"/>
            <w:vMerge/>
            <w:vAlign w:val="center"/>
          </w:tcPr>
          <w:p w:rsidR="006A293E" w:rsidRPr="006A293E" w:rsidRDefault="006A293E" w:rsidP="002158A1">
            <w:pPr>
              <w:spacing w:line="440" w:lineRule="exact"/>
              <w:rPr>
                <w:rFonts w:ascii="仿宋" w:eastAsia="仿宋" w:hAnsi="仿宋"/>
                <w:color w:val="000000"/>
              </w:rPr>
            </w:pPr>
          </w:p>
        </w:tc>
        <w:tc>
          <w:tcPr>
            <w:tcW w:w="2079" w:type="dxa"/>
            <w:vAlign w:val="center"/>
          </w:tcPr>
          <w:p w:rsidR="006A293E" w:rsidRPr="006A293E" w:rsidRDefault="006A293E" w:rsidP="002158A1">
            <w:pPr>
              <w:spacing w:line="440" w:lineRule="exact"/>
              <w:rPr>
                <w:rFonts w:ascii="仿宋" w:eastAsia="仿宋" w:hAnsi="仿宋"/>
                <w:color w:val="000000"/>
              </w:rPr>
            </w:pPr>
            <w:r w:rsidRPr="006A293E">
              <w:rPr>
                <w:rFonts w:ascii="仿宋" w:eastAsia="仿宋" w:hAnsi="仿宋" w:hint="eastAsia"/>
                <w:color w:val="000000"/>
              </w:rPr>
              <w:t>木骨架玻璃隔墙</w:t>
            </w:r>
          </w:p>
        </w:tc>
        <w:tc>
          <w:tcPr>
            <w:tcW w:w="2995" w:type="dxa"/>
            <w:vMerge/>
            <w:vAlign w:val="center"/>
          </w:tcPr>
          <w:p w:rsidR="006A293E" w:rsidRPr="006A293E" w:rsidRDefault="006A293E" w:rsidP="002158A1">
            <w:pPr>
              <w:spacing w:line="440" w:lineRule="exact"/>
              <w:jc w:val="center"/>
              <w:rPr>
                <w:rFonts w:ascii="仿宋" w:eastAsia="仿宋" w:hAnsi="仿宋"/>
                <w:color w:val="000000"/>
              </w:rPr>
            </w:pPr>
          </w:p>
        </w:tc>
      </w:tr>
    </w:tbl>
    <w:p w:rsidR="006A293E" w:rsidRPr="006A293E" w:rsidRDefault="006A293E" w:rsidP="006A293E">
      <w:pPr>
        <w:spacing w:line="440" w:lineRule="exact"/>
        <w:ind w:firstLineChars="200" w:firstLine="480"/>
        <w:rPr>
          <w:rFonts w:ascii="仿宋" w:eastAsia="仿宋" w:hAnsi="仿宋"/>
          <w:color w:val="000000"/>
          <w:sz w:val="24"/>
        </w:rPr>
      </w:pPr>
      <w:r w:rsidRPr="006A293E">
        <w:rPr>
          <w:rFonts w:ascii="仿宋" w:eastAsia="仿宋" w:hAnsi="仿宋" w:hint="eastAsia"/>
          <w:color w:val="000000"/>
          <w:sz w:val="24"/>
        </w:rPr>
        <w:t>3. 建筑工程计算机辅助技术应用综合实训室</w:t>
      </w:r>
    </w:p>
    <w:p w:rsidR="006A293E" w:rsidRPr="006A293E" w:rsidRDefault="006A293E" w:rsidP="006A293E">
      <w:pPr>
        <w:spacing w:line="440" w:lineRule="exact"/>
        <w:ind w:firstLineChars="200" w:firstLine="480"/>
        <w:rPr>
          <w:rFonts w:ascii="仿宋" w:eastAsia="仿宋" w:hAnsi="仿宋"/>
          <w:color w:val="000000"/>
          <w:sz w:val="24"/>
        </w:rPr>
      </w:pPr>
      <w:r w:rsidRPr="006A293E">
        <w:rPr>
          <w:rFonts w:ascii="仿宋" w:eastAsia="仿宋" w:hAnsi="仿宋" w:hint="eastAsia"/>
          <w:color w:val="000000"/>
          <w:sz w:val="24"/>
        </w:rPr>
        <w:t>功能：在建筑工程计算机辅助设计技术应用综合实训室中，学生可上机绘制测绘所得图样，并通过教师的讲解加深对专业的认识。</w:t>
      </w:r>
    </w:p>
    <w:p w:rsidR="006A293E" w:rsidRPr="006A293E" w:rsidRDefault="006A293E" w:rsidP="006A293E">
      <w:pPr>
        <w:spacing w:line="440" w:lineRule="exact"/>
        <w:ind w:firstLineChars="200" w:firstLine="480"/>
        <w:rPr>
          <w:rFonts w:ascii="仿宋" w:eastAsia="仿宋" w:hAnsi="仿宋"/>
          <w:color w:val="000000"/>
          <w:sz w:val="24"/>
        </w:rPr>
      </w:pPr>
      <w:r w:rsidRPr="006A293E">
        <w:rPr>
          <w:rFonts w:ascii="仿宋" w:eastAsia="仿宋" w:hAnsi="仿宋" w:hint="eastAsia"/>
          <w:color w:val="000000"/>
          <w:sz w:val="24"/>
        </w:rPr>
        <w:t>要求：能够满足一个班的学生同时进行绘图。</w:t>
      </w:r>
    </w:p>
    <w:tbl>
      <w:tblPr>
        <w:tblW w:w="9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2"/>
        <w:gridCol w:w="1788"/>
        <w:gridCol w:w="1080"/>
        <w:gridCol w:w="2899"/>
        <w:gridCol w:w="1610"/>
      </w:tblGrid>
      <w:tr w:rsidR="006A293E" w:rsidRPr="006A293E" w:rsidTr="002158A1">
        <w:trPr>
          <w:trHeight w:val="317"/>
          <w:jc w:val="center"/>
        </w:trPr>
        <w:tc>
          <w:tcPr>
            <w:tcW w:w="1742" w:type="dxa"/>
            <w:vMerge w:val="restart"/>
            <w:vAlign w:val="center"/>
          </w:tcPr>
          <w:p w:rsidR="006A293E" w:rsidRPr="006A293E" w:rsidRDefault="006A293E" w:rsidP="002158A1">
            <w:pPr>
              <w:spacing w:line="440" w:lineRule="exact"/>
              <w:jc w:val="center"/>
              <w:rPr>
                <w:rFonts w:ascii="仿宋" w:eastAsia="仿宋" w:hAnsi="仿宋"/>
                <w:b/>
                <w:color w:val="000000"/>
              </w:rPr>
            </w:pPr>
            <w:r w:rsidRPr="006A293E">
              <w:rPr>
                <w:rFonts w:ascii="仿宋" w:eastAsia="仿宋" w:hAnsi="仿宋" w:hint="eastAsia"/>
                <w:b/>
                <w:color w:val="000000"/>
              </w:rPr>
              <w:t>工种</w:t>
            </w:r>
          </w:p>
        </w:tc>
        <w:tc>
          <w:tcPr>
            <w:tcW w:w="1788" w:type="dxa"/>
            <w:vMerge w:val="restart"/>
            <w:vAlign w:val="center"/>
          </w:tcPr>
          <w:p w:rsidR="006A293E" w:rsidRPr="006A293E" w:rsidRDefault="006A293E" w:rsidP="002158A1">
            <w:pPr>
              <w:spacing w:line="440" w:lineRule="exact"/>
              <w:jc w:val="center"/>
              <w:rPr>
                <w:rFonts w:ascii="仿宋" w:eastAsia="仿宋" w:hAnsi="仿宋"/>
                <w:b/>
                <w:color w:val="000000"/>
              </w:rPr>
            </w:pPr>
            <w:r w:rsidRPr="006A293E">
              <w:rPr>
                <w:rFonts w:ascii="仿宋" w:eastAsia="仿宋" w:hAnsi="仿宋" w:hint="eastAsia"/>
                <w:b/>
                <w:color w:val="000000"/>
              </w:rPr>
              <w:t>实训项目</w:t>
            </w:r>
          </w:p>
        </w:tc>
        <w:tc>
          <w:tcPr>
            <w:tcW w:w="1080" w:type="dxa"/>
            <w:vMerge w:val="restart"/>
            <w:vAlign w:val="center"/>
          </w:tcPr>
          <w:p w:rsidR="006A293E" w:rsidRPr="006A293E" w:rsidRDefault="006A293E" w:rsidP="002158A1">
            <w:pPr>
              <w:spacing w:line="440" w:lineRule="exact"/>
              <w:jc w:val="center"/>
              <w:rPr>
                <w:rFonts w:ascii="仿宋" w:eastAsia="仿宋" w:hAnsi="仿宋"/>
                <w:b/>
                <w:color w:val="000000"/>
              </w:rPr>
            </w:pPr>
            <w:r w:rsidRPr="006A293E">
              <w:rPr>
                <w:rFonts w:ascii="仿宋" w:eastAsia="仿宋" w:hAnsi="仿宋" w:hint="eastAsia"/>
                <w:b/>
                <w:color w:val="000000"/>
              </w:rPr>
              <w:t>面积/m</w:t>
            </w:r>
            <w:r w:rsidRPr="006A293E">
              <w:rPr>
                <w:rFonts w:ascii="仿宋" w:eastAsia="仿宋" w:hAnsi="仿宋" w:hint="eastAsia"/>
                <w:b/>
                <w:color w:val="000000"/>
                <w:vertAlign w:val="superscript"/>
              </w:rPr>
              <w:t>2</w:t>
            </w:r>
          </w:p>
        </w:tc>
        <w:tc>
          <w:tcPr>
            <w:tcW w:w="4509" w:type="dxa"/>
            <w:gridSpan w:val="2"/>
          </w:tcPr>
          <w:p w:rsidR="006A293E" w:rsidRPr="006A293E" w:rsidRDefault="006A293E" w:rsidP="002158A1">
            <w:pPr>
              <w:spacing w:line="440" w:lineRule="exact"/>
              <w:jc w:val="center"/>
              <w:rPr>
                <w:rFonts w:ascii="仿宋" w:eastAsia="仿宋" w:hAnsi="仿宋"/>
                <w:b/>
                <w:color w:val="000000"/>
              </w:rPr>
            </w:pPr>
            <w:r w:rsidRPr="006A293E">
              <w:rPr>
                <w:rFonts w:ascii="仿宋" w:eastAsia="仿宋" w:hAnsi="仿宋" w:hint="eastAsia"/>
                <w:b/>
                <w:color w:val="000000"/>
              </w:rPr>
              <w:t>主要工具和设置设备</w:t>
            </w:r>
          </w:p>
        </w:tc>
      </w:tr>
      <w:tr w:rsidR="006A293E" w:rsidRPr="006A293E" w:rsidTr="002158A1">
        <w:trPr>
          <w:trHeight w:val="145"/>
          <w:jc w:val="center"/>
        </w:trPr>
        <w:tc>
          <w:tcPr>
            <w:tcW w:w="1742" w:type="dxa"/>
            <w:vMerge/>
          </w:tcPr>
          <w:p w:rsidR="006A293E" w:rsidRPr="006A293E" w:rsidRDefault="006A293E" w:rsidP="002158A1">
            <w:pPr>
              <w:spacing w:line="440" w:lineRule="exact"/>
              <w:jc w:val="center"/>
              <w:rPr>
                <w:rFonts w:ascii="仿宋" w:eastAsia="仿宋" w:hAnsi="仿宋"/>
                <w:b/>
                <w:color w:val="000000"/>
              </w:rPr>
            </w:pPr>
          </w:p>
        </w:tc>
        <w:tc>
          <w:tcPr>
            <w:tcW w:w="1788" w:type="dxa"/>
            <w:vMerge/>
          </w:tcPr>
          <w:p w:rsidR="006A293E" w:rsidRPr="006A293E" w:rsidRDefault="006A293E" w:rsidP="002158A1">
            <w:pPr>
              <w:spacing w:line="440" w:lineRule="exact"/>
              <w:jc w:val="center"/>
              <w:rPr>
                <w:rFonts w:ascii="仿宋" w:eastAsia="仿宋" w:hAnsi="仿宋"/>
                <w:b/>
                <w:color w:val="000000"/>
              </w:rPr>
            </w:pPr>
          </w:p>
        </w:tc>
        <w:tc>
          <w:tcPr>
            <w:tcW w:w="1080" w:type="dxa"/>
            <w:vMerge/>
          </w:tcPr>
          <w:p w:rsidR="006A293E" w:rsidRPr="006A293E" w:rsidRDefault="006A293E" w:rsidP="002158A1">
            <w:pPr>
              <w:spacing w:line="440" w:lineRule="exact"/>
              <w:jc w:val="center"/>
              <w:rPr>
                <w:rFonts w:ascii="仿宋" w:eastAsia="仿宋" w:hAnsi="仿宋"/>
                <w:b/>
                <w:color w:val="000000"/>
              </w:rPr>
            </w:pPr>
          </w:p>
        </w:tc>
        <w:tc>
          <w:tcPr>
            <w:tcW w:w="2899" w:type="dxa"/>
          </w:tcPr>
          <w:p w:rsidR="006A293E" w:rsidRPr="006A293E" w:rsidRDefault="006A293E" w:rsidP="002158A1">
            <w:pPr>
              <w:spacing w:line="440" w:lineRule="exact"/>
              <w:jc w:val="center"/>
              <w:rPr>
                <w:rFonts w:ascii="仿宋" w:eastAsia="仿宋" w:hAnsi="仿宋"/>
                <w:b/>
                <w:color w:val="000000"/>
              </w:rPr>
            </w:pPr>
            <w:r w:rsidRPr="006A293E">
              <w:rPr>
                <w:rFonts w:ascii="仿宋" w:eastAsia="仿宋" w:hAnsi="仿宋" w:hint="eastAsia"/>
                <w:b/>
                <w:color w:val="000000"/>
              </w:rPr>
              <w:t>名称</w:t>
            </w:r>
          </w:p>
        </w:tc>
        <w:tc>
          <w:tcPr>
            <w:tcW w:w="1610" w:type="dxa"/>
          </w:tcPr>
          <w:p w:rsidR="006A293E" w:rsidRPr="006A293E" w:rsidRDefault="006A293E" w:rsidP="002158A1">
            <w:pPr>
              <w:spacing w:line="440" w:lineRule="exact"/>
              <w:jc w:val="center"/>
              <w:rPr>
                <w:rFonts w:ascii="仿宋" w:eastAsia="仿宋" w:hAnsi="仿宋"/>
                <w:b/>
                <w:color w:val="000000"/>
              </w:rPr>
            </w:pPr>
            <w:r w:rsidRPr="006A293E">
              <w:rPr>
                <w:rFonts w:ascii="仿宋" w:eastAsia="仿宋" w:hAnsi="仿宋" w:hint="eastAsia"/>
                <w:b/>
                <w:color w:val="000000"/>
              </w:rPr>
              <w:t>数量（台/套）</w:t>
            </w:r>
          </w:p>
        </w:tc>
      </w:tr>
      <w:tr w:rsidR="006A293E" w:rsidRPr="006A293E" w:rsidTr="002158A1">
        <w:trPr>
          <w:trHeight w:val="332"/>
          <w:jc w:val="center"/>
        </w:trPr>
        <w:tc>
          <w:tcPr>
            <w:tcW w:w="1742" w:type="dxa"/>
            <w:vMerge w:val="restart"/>
            <w:vAlign w:val="center"/>
          </w:tcPr>
          <w:p w:rsidR="006A293E" w:rsidRPr="006A293E" w:rsidRDefault="006A293E" w:rsidP="002158A1">
            <w:pPr>
              <w:spacing w:line="440" w:lineRule="exact"/>
              <w:jc w:val="center"/>
              <w:rPr>
                <w:rFonts w:ascii="仿宋" w:eastAsia="仿宋" w:hAnsi="仿宋"/>
                <w:color w:val="000000"/>
              </w:rPr>
            </w:pPr>
            <w:r w:rsidRPr="006A293E">
              <w:rPr>
                <w:rFonts w:ascii="仿宋" w:eastAsia="仿宋" w:hAnsi="仿宋" w:hint="eastAsia"/>
                <w:color w:val="000000"/>
              </w:rPr>
              <w:t>建筑工程计算机辅助技术应用综合实训室</w:t>
            </w:r>
          </w:p>
        </w:tc>
        <w:tc>
          <w:tcPr>
            <w:tcW w:w="1788" w:type="dxa"/>
            <w:vMerge w:val="restart"/>
            <w:vAlign w:val="center"/>
          </w:tcPr>
          <w:p w:rsidR="006A293E" w:rsidRPr="006A293E" w:rsidRDefault="006A293E" w:rsidP="002158A1">
            <w:pPr>
              <w:spacing w:line="440" w:lineRule="exact"/>
              <w:jc w:val="center"/>
              <w:rPr>
                <w:rFonts w:ascii="仿宋" w:eastAsia="仿宋" w:hAnsi="仿宋"/>
                <w:color w:val="000000"/>
              </w:rPr>
            </w:pPr>
            <w:r w:rsidRPr="006A293E">
              <w:rPr>
                <w:rFonts w:ascii="仿宋" w:eastAsia="仿宋" w:hAnsi="仿宋" w:hint="eastAsia"/>
                <w:color w:val="000000"/>
              </w:rPr>
              <w:t>建筑施工图绘制</w:t>
            </w:r>
          </w:p>
        </w:tc>
        <w:tc>
          <w:tcPr>
            <w:tcW w:w="1080" w:type="dxa"/>
            <w:vMerge w:val="restart"/>
            <w:vAlign w:val="center"/>
          </w:tcPr>
          <w:p w:rsidR="006A293E" w:rsidRPr="006A293E" w:rsidRDefault="006A293E" w:rsidP="002158A1">
            <w:pPr>
              <w:spacing w:line="440" w:lineRule="exact"/>
              <w:jc w:val="center"/>
              <w:rPr>
                <w:rFonts w:ascii="仿宋" w:eastAsia="仿宋" w:hAnsi="仿宋"/>
                <w:color w:val="000000"/>
              </w:rPr>
            </w:pPr>
            <w:r w:rsidRPr="006A293E">
              <w:rPr>
                <w:rFonts w:ascii="仿宋" w:eastAsia="仿宋" w:hAnsi="仿宋" w:hint="eastAsia"/>
                <w:color w:val="000000"/>
              </w:rPr>
              <w:t>60～120</w:t>
            </w:r>
          </w:p>
        </w:tc>
        <w:tc>
          <w:tcPr>
            <w:tcW w:w="2899" w:type="dxa"/>
            <w:vAlign w:val="center"/>
          </w:tcPr>
          <w:p w:rsidR="006A293E" w:rsidRPr="006A293E" w:rsidRDefault="006A293E" w:rsidP="002158A1">
            <w:pPr>
              <w:spacing w:line="440" w:lineRule="exact"/>
              <w:rPr>
                <w:rFonts w:ascii="仿宋" w:eastAsia="仿宋" w:hAnsi="仿宋"/>
                <w:color w:val="000000"/>
              </w:rPr>
            </w:pPr>
            <w:r w:rsidRPr="006A293E">
              <w:rPr>
                <w:rFonts w:ascii="仿宋" w:eastAsia="仿宋" w:hAnsi="仿宋" w:hint="eastAsia"/>
                <w:color w:val="000000"/>
              </w:rPr>
              <w:t>多媒体教学设施设备</w:t>
            </w:r>
          </w:p>
        </w:tc>
        <w:tc>
          <w:tcPr>
            <w:tcW w:w="1610" w:type="dxa"/>
            <w:vAlign w:val="center"/>
          </w:tcPr>
          <w:p w:rsidR="006A293E" w:rsidRPr="006A293E" w:rsidRDefault="006A293E" w:rsidP="002158A1">
            <w:pPr>
              <w:spacing w:line="440" w:lineRule="exact"/>
              <w:jc w:val="center"/>
              <w:rPr>
                <w:rFonts w:ascii="仿宋" w:eastAsia="仿宋" w:hAnsi="仿宋"/>
                <w:color w:val="000000"/>
              </w:rPr>
            </w:pPr>
            <w:r w:rsidRPr="006A293E">
              <w:rPr>
                <w:rFonts w:ascii="仿宋" w:eastAsia="仿宋" w:hAnsi="仿宋" w:hint="eastAsia"/>
                <w:color w:val="000000"/>
              </w:rPr>
              <w:t>1</w:t>
            </w:r>
          </w:p>
        </w:tc>
      </w:tr>
      <w:tr w:rsidR="006A293E" w:rsidRPr="006A293E" w:rsidTr="002158A1">
        <w:trPr>
          <w:trHeight w:val="332"/>
          <w:jc w:val="center"/>
        </w:trPr>
        <w:tc>
          <w:tcPr>
            <w:tcW w:w="1742" w:type="dxa"/>
            <w:vMerge/>
            <w:vAlign w:val="center"/>
          </w:tcPr>
          <w:p w:rsidR="006A293E" w:rsidRPr="006A293E" w:rsidRDefault="006A293E" w:rsidP="002158A1">
            <w:pPr>
              <w:spacing w:line="440" w:lineRule="exact"/>
              <w:jc w:val="center"/>
              <w:rPr>
                <w:rFonts w:ascii="仿宋" w:eastAsia="仿宋" w:hAnsi="仿宋"/>
                <w:color w:val="000000"/>
              </w:rPr>
            </w:pPr>
          </w:p>
        </w:tc>
        <w:tc>
          <w:tcPr>
            <w:tcW w:w="1788" w:type="dxa"/>
            <w:vMerge/>
            <w:vAlign w:val="center"/>
          </w:tcPr>
          <w:p w:rsidR="006A293E" w:rsidRPr="006A293E" w:rsidRDefault="006A293E" w:rsidP="002158A1">
            <w:pPr>
              <w:spacing w:line="440" w:lineRule="exact"/>
              <w:jc w:val="center"/>
              <w:rPr>
                <w:rFonts w:ascii="仿宋" w:eastAsia="仿宋" w:hAnsi="仿宋"/>
                <w:color w:val="000000"/>
              </w:rPr>
            </w:pPr>
          </w:p>
        </w:tc>
        <w:tc>
          <w:tcPr>
            <w:tcW w:w="1080" w:type="dxa"/>
            <w:vMerge/>
            <w:vAlign w:val="center"/>
          </w:tcPr>
          <w:p w:rsidR="006A293E" w:rsidRPr="006A293E" w:rsidRDefault="006A293E" w:rsidP="002158A1">
            <w:pPr>
              <w:spacing w:line="440" w:lineRule="exact"/>
              <w:jc w:val="center"/>
              <w:rPr>
                <w:rFonts w:ascii="仿宋" w:eastAsia="仿宋" w:hAnsi="仿宋"/>
                <w:color w:val="000000"/>
              </w:rPr>
            </w:pPr>
          </w:p>
        </w:tc>
        <w:tc>
          <w:tcPr>
            <w:tcW w:w="2899" w:type="dxa"/>
            <w:vAlign w:val="center"/>
          </w:tcPr>
          <w:p w:rsidR="006A293E" w:rsidRPr="006A293E" w:rsidRDefault="006A293E" w:rsidP="002158A1">
            <w:pPr>
              <w:spacing w:line="440" w:lineRule="exact"/>
              <w:rPr>
                <w:rFonts w:ascii="仿宋" w:eastAsia="仿宋" w:hAnsi="仿宋"/>
                <w:color w:val="000000"/>
              </w:rPr>
            </w:pPr>
            <w:r w:rsidRPr="006A293E">
              <w:rPr>
                <w:rFonts w:ascii="仿宋" w:eastAsia="仿宋" w:hAnsi="仿宋" w:hint="eastAsia"/>
                <w:color w:val="000000"/>
              </w:rPr>
              <w:t>计算机辅助绘图设施设备</w:t>
            </w:r>
          </w:p>
        </w:tc>
        <w:tc>
          <w:tcPr>
            <w:tcW w:w="1610" w:type="dxa"/>
            <w:vAlign w:val="center"/>
          </w:tcPr>
          <w:p w:rsidR="006A293E" w:rsidRPr="006A293E" w:rsidRDefault="006A293E" w:rsidP="002158A1">
            <w:pPr>
              <w:spacing w:line="440" w:lineRule="exact"/>
              <w:jc w:val="center"/>
              <w:rPr>
                <w:rFonts w:ascii="仿宋" w:eastAsia="仿宋" w:hAnsi="仿宋"/>
                <w:color w:val="000000"/>
              </w:rPr>
            </w:pPr>
            <w:r w:rsidRPr="006A293E">
              <w:rPr>
                <w:rFonts w:ascii="仿宋" w:eastAsia="仿宋" w:hAnsi="仿宋" w:hint="eastAsia"/>
                <w:color w:val="000000"/>
              </w:rPr>
              <w:t>40</w:t>
            </w:r>
          </w:p>
        </w:tc>
      </w:tr>
      <w:tr w:rsidR="006A293E" w:rsidRPr="006A293E" w:rsidTr="002158A1">
        <w:trPr>
          <w:trHeight w:val="195"/>
          <w:jc w:val="center"/>
        </w:trPr>
        <w:tc>
          <w:tcPr>
            <w:tcW w:w="1742" w:type="dxa"/>
            <w:vMerge/>
            <w:vAlign w:val="center"/>
          </w:tcPr>
          <w:p w:rsidR="006A293E" w:rsidRPr="006A293E" w:rsidRDefault="006A293E" w:rsidP="002158A1">
            <w:pPr>
              <w:spacing w:line="440" w:lineRule="exact"/>
              <w:jc w:val="center"/>
              <w:rPr>
                <w:rFonts w:ascii="仿宋" w:eastAsia="仿宋" w:hAnsi="仿宋"/>
                <w:color w:val="000000"/>
              </w:rPr>
            </w:pPr>
          </w:p>
        </w:tc>
        <w:tc>
          <w:tcPr>
            <w:tcW w:w="1788" w:type="dxa"/>
            <w:vMerge/>
            <w:vAlign w:val="center"/>
          </w:tcPr>
          <w:p w:rsidR="006A293E" w:rsidRPr="006A293E" w:rsidRDefault="006A293E" w:rsidP="002158A1">
            <w:pPr>
              <w:spacing w:line="440" w:lineRule="exact"/>
              <w:jc w:val="center"/>
              <w:rPr>
                <w:rFonts w:ascii="仿宋" w:eastAsia="仿宋" w:hAnsi="仿宋"/>
                <w:color w:val="000000"/>
              </w:rPr>
            </w:pPr>
          </w:p>
        </w:tc>
        <w:tc>
          <w:tcPr>
            <w:tcW w:w="1080" w:type="dxa"/>
            <w:vMerge/>
            <w:vAlign w:val="center"/>
          </w:tcPr>
          <w:p w:rsidR="006A293E" w:rsidRPr="006A293E" w:rsidRDefault="006A293E" w:rsidP="002158A1">
            <w:pPr>
              <w:spacing w:line="440" w:lineRule="exact"/>
              <w:jc w:val="center"/>
              <w:rPr>
                <w:rFonts w:ascii="仿宋" w:eastAsia="仿宋" w:hAnsi="仿宋"/>
                <w:color w:val="000000"/>
              </w:rPr>
            </w:pPr>
          </w:p>
        </w:tc>
        <w:tc>
          <w:tcPr>
            <w:tcW w:w="2899" w:type="dxa"/>
            <w:vAlign w:val="center"/>
          </w:tcPr>
          <w:p w:rsidR="006A293E" w:rsidRPr="006A293E" w:rsidRDefault="006A293E" w:rsidP="002158A1">
            <w:pPr>
              <w:spacing w:line="440" w:lineRule="exact"/>
              <w:rPr>
                <w:rFonts w:ascii="仿宋" w:eastAsia="仿宋" w:hAnsi="仿宋"/>
                <w:color w:val="000000"/>
              </w:rPr>
            </w:pPr>
            <w:r w:rsidRPr="006A293E">
              <w:rPr>
                <w:rFonts w:ascii="仿宋" w:eastAsia="仿宋" w:hAnsi="仿宋" w:hint="eastAsia"/>
                <w:color w:val="000000"/>
              </w:rPr>
              <w:t>网络版计算机辅助绘图软件</w:t>
            </w:r>
          </w:p>
        </w:tc>
        <w:tc>
          <w:tcPr>
            <w:tcW w:w="1610" w:type="dxa"/>
            <w:vAlign w:val="center"/>
          </w:tcPr>
          <w:p w:rsidR="006A293E" w:rsidRPr="006A293E" w:rsidRDefault="006A293E" w:rsidP="002158A1">
            <w:pPr>
              <w:spacing w:line="440" w:lineRule="exact"/>
              <w:jc w:val="center"/>
              <w:rPr>
                <w:rFonts w:ascii="仿宋" w:eastAsia="仿宋" w:hAnsi="仿宋"/>
                <w:color w:val="000000"/>
              </w:rPr>
            </w:pPr>
            <w:r w:rsidRPr="006A293E">
              <w:rPr>
                <w:rFonts w:ascii="仿宋" w:eastAsia="仿宋" w:hAnsi="仿宋" w:hint="eastAsia"/>
                <w:color w:val="000000"/>
              </w:rPr>
              <w:t>40</w:t>
            </w:r>
          </w:p>
        </w:tc>
      </w:tr>
    </w:tbl>
    <w:p w:rsidR="006A293E" w:rsidRPr="006A293E" w:rsidRDefault="006A293E" w:rsidP="006A293E">
      <w:pPr>
        <w:spacing w:line="440" w:lineRule="exact"/>
        <w:ind w:firstLineChars="200" w:firstLine="480"/>
        <w:rPr>
          <w:rFonts w:ascii="仿宋" w:eastAsia="仿宋" w:hAnsi="仿宋"/>
          <w:color w:val="000000"/>
          <w:sz w:val="24"/>
        </w:rPr>
      </w:pPr>
      <w:r w:rsidRPr="006A293E">
        <w:rPr>
          <w:rFonts w:ascii="仿宋" w:eastAsia="仿宋" w:hAnsi="仿宋" w:hint="eastAsia"/>
          <w:color w:val="000000"/>
          <w:sz w:val="24"/>
        </w:rPr>
        <w:t>4. 室内施工工种工艺综合实训室</w:t>
      </w:r>
    </w:p>
    <w:p w:rsidR="006A293E" w:rsidRPr="006A293E" w:rsidRDefault="006A293E" w:rsidP="006A293E">
      <w:pPr>
        <w:spacing w:line="440" w:lineRule="exact"/>
        <w:ind w:firstLineChars="200" w:firstLine="480"/>
        <w:rPr>
          <w:rFonts w:ascii="仿宋" w:eastAsia="仿宋" w:hAnsi="仿宋"/>
          <w:color w:val="000000"/>
          <w:sz w:val="24"/>
        </w:rPr>
      </w:pPr>
      <w:r w:rsidRPr="006A293E">
        <w:rPr>
          <w:rFonts w:ascii="仿宋" w:eastAsia="仿宋" w:hAnsi="仿宋" w:hint="eastAsia"/>
          <w:color w:val="000000"/>
          <w:sz w:val="24"/>
        </w:rPr>
        <w:t>功能：学生在室内施工工艺综合实验室中进行各类装饰施工技术的深入学习，能正确识别、选用、操作与维护设置设备，正确选择与确定各项用料，能按各工种施工工艺流程进行规范操作，能进行竣工验收。该实训室可兼做装饰施工员考试用实训室。</w:t>
      </w:r>
    </w:p>
    <w:p w:rsidR="006A293E" w:rsidRPr="006A293E" w:rsidRDefault="006A293E" w:rsidP="006A293E">
      <w:pPr>
        <w:spacing w:line="440" w:lineRule="exact"/>
        <w:ind w:firstLineChars="200" w:firstLine="480"/>
        <w:rPr>
          <w:rFonts w:ascii="仿宋" w:eastAsia="仿宋" w:hAnsi="仿宋"/>
          <w:color w:val="000000"/>
          <w:sz w:val="24"/>
        </w:rPr>
      </w:pPr>
      <w:r w:rsidRPr="006A293E">
        <w:rPr>
          <w:rFonts w:ascii="仿宋" w:eastAsia="仿宋" w:hAnsi="仿宋" w:hint="eastAsia"/>
          <w:color w:val="000000"/>
          <w:sz w:val="24"/>
        </w:rPr>
        <w:t>要求：按照一个班学生同时进行不同工种的实践操作来配置工具和设施设备，共40个工位。</w:t>
      </w:r>
    </w:p>
    <w:tbl>
      <w:tblPr>
        <w:tblW w:w="8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7"/>
        <w:gridCol w:w="3240"/>
        <w:gridCol w:w="1397"/>
        <w:gridCol w:w="1980"/>
        <w:gridCol w:w="1440"/>
      </w:tblGrid>
      <w:tr w:rsidR="006A293E" w:rsidRPr="006A293E" w:rsidTr="002158A1">
        <w:trPr>
          <w:trHeight w:val="317"/>
          <w:jc w:val="center"/>
        </w:trPr>
        <w:tc>
          <w:tcPr>
            <w:tcW w:w="787" w:type="dxa"/>
            <w:vMerge w:val="restart"/>
            <w:vAlign w:val="center"/>
          </w:tcPr>
          <w:p w:rsidR="006A293E" w:rsidRPr="006A293E" w:rsidRDefault="006A293E" w:rsidP="002158A1">
            <w:pPr>
              <w:spacing w:line="440" w:lineRule="exact"/>
              <w:jc w:val="center"/>
              <w:rPr>
                <w:rFonts w:ascii="仿宋" w:eastAsia="仿宋" w:hAnsi="仿宋"/>
                <w:b/>
                <w:color w:val="000000"/>
              </w:rPr>
            </w:pPr>
            <w:r w:rsidRPr="006A293E">
              <w:rPr>
                <w:rFonts w:ascii="仿宋" w:eastAsia="仿宋" w:hAnsi="仿宋" w:hint="eastAsia"/>
                <w:b/>
                <w:color w:val="000000"/>
              </w:rPr>
              <w:t>工种</w:t>
            </w:r>
          </w:p>
        </w:tc>
        <w:tc>
          <w:tcPr>
            <w:tcW w:w="3240" w:type="dxa"/>
            <w:vMerge w:val="restart"/>
            <w:vAlign w:val="center"/>
          </w:tcPr>
          <w:p w:rsidR="006A293E" w:rsidRPr="006A293E" w:rsidRDefault="006A293E" w:rsidP="002158A1">
            <w:pPr>
              <w:spacing w:line="440" w:lineRule="exact"/>
              <w:jc w:val="center"/>
              <w:rPr>
                <w:rFonts w:ascii="仿宋" w:eastAsia="仿宋" w:hAnsi="仿宋"/>
                <w:b/>
                <w:color w:val="000000"/>
              </w:rPr>
            </w:pPr>
            <w:r w:rsidRPr="006A293E">
              <w:rPr>
                <w:rFonts w:ascii="仿宋" w:eastAsia="仿宋" w:hAnsi="仿宋" w:hint="eastAsia"/>
                <w:b/>
                <w:color w:val="000000"/>
              </w:rPr>
              <w:t>实训项目</w:t>
            </w:r>
          </w:p>
        </w:tc>
        <w:tc>
          <w:tcPr>
            <w:tcW w:w="1397" w:type="dxa"/>
            <w:vMerge w:val="restart"/>
            <w:vAlign w:val="center"/>
          </w:tcPr>
          <w:p w:rsidR="006A293E" w:rsidRPr="006A293E" w:rsidRDefault="006A293E" w:rsidP="002158A1">
            <w:pPr>
              <w:spacing w:line="440" w:lineRule="exact"/>
              <w:jc w:val="center"/>
              <w:rPr>
                <w:rFonts w:ascii="仿宋" w:eastAsia="仿宋" w:hAnsi="仿宋"/>
                <w:b/>
                <w:color w:val="000000"/>
              </w:rPr>
            </w:pPr>
            <w:r w:rsidRPr="006A293E">
              <w:rPr>
                <w:rFonts w:ascii="仿宋" w:eastAsia="仿宋" w:hAnsi="仿宋" w:hint="eastAsia"/>
                <w:b/>
                <w:color w:val="000000"/>
              </w:rPr>
              <w:t>实训操作</w:t>
            </w:r>
          </w:p>
          <w:p w:rsidR="006A293E" w:rsidRPr="006A293E" w:rsidRDefault="006A293E" w:rsidP="002158A1">
            <w:pPr>
              <w:spacing w:line="440" w:lineRule="exact"/>
              <w:jc w:val="center"/>
              <w:rPr>
                <w:rFonts w:ascii="仿宋" w:eastAsia="仿宋" w:hAnsi="仿宋"/>
                <w:b/>
                <w:color w:val="000000"/>
              </w:rPr>
            </w:pPr>
            <w:r w:rsidRPr="006A293E">
              <w:rPr>
                <w:rFonts w:ascii="仿宋" w:eastAsia="仿宋" w:hAnsi="仿宋" w:hint="eastAsia"/>
                <w:b/>
                <w:color w:val="000000"/>
              </w:rPr>
              <w:t>生均面积/m</w:t>
            </w:r>
            <w:r w:rsidRPr="006A293E">
              <w:rPr>
                <w:rFonts w:ascii="仿宋" w:eastAsia="仿宋" w:hAnsi="仿宋" w:hint="eastAsia"/>
                <w:b/>
                <w:color w:val="000000"/>
                <w:vertAlign w:val="superscript"/>
              </w:rPr>
              <w:t>2</w:t>
            </w:r>
          </w:p>
        </w:tc>
        <w:tc>
          <w:tcPr>
            <w:tcW w:w="3420" w:type="dxa"/>
            <w:gridSpan w:val="2"/>
            <w:vAlign w:val="center"/>
          </w:tcPr>
          <w:p w:rsidR="006A293E" w:rsidRPr="006A293E" w:rsidRDefault="006A293E" w:rsidP="002158A1">
            <w:pPr>
              <w:spacing w:line="440" w:lineRule="exact"/>
              <w:jc w:val="center"/>
              <w:rPr>
                <w:rFonts w:ascii="仿宋" w:eastAsia="仿宋" w:hAnsi="仿宋"/>
                <w:b/>
                <w:color w:val="000000"/>
              </w:rPr>
            </w:pPr>
            <w:r w:rsidRPr="006A293E">
              <w:rPr>
                <w:rFonts w:ascii="仿宋" w:eastAsia="仿宋" w:hAnsi="仿宋" w:hint="eastAsia"/>
                <w:b/>
                <w:color w:val="000000"/>
              </w:rPr>
              <w:t>主要工具和设置设备</w:t>
            </w:r>
          </w:p>
        </w:tc>
      </w:tr>
      <w:tr w:rsidR="006A293E" w:rsidRPr="006A293E" w:rsidTr="002158A1">
        <w:trPr>
          <w:trHeight w:val="145"/>
          <w:jc w:val="center"/>
        </w:trPr>
        <w:tc>
          <w:tcPr>
            <w:tcW w:w="787" w:type="dxa"/>
            <w:vMerge/>
            <w:vAlign w:val="center"/>
          </w:tcPr>
          <w:p w:rsidR="006A293E" w:rsidRPr="006A293E" w:rsidRDefault="006A293E" w:rsidP="002158A1">
            <w:pPr>
              <w:spacing w:line="440" w:lineRule="exact"/>
              <w:jc w:val="center"/>
              <w:rPr>
                <w:rFonts w:ascii="仿宋" w:eastAsia="仿宋" w:hAnsi="仿宋"/>
                <w:b/>
                <w:color w:val="000000"/>
              </w:rPr>
            </w:pPr>
          </w:p>
        </w:tc>
        <w:tc>
          <w:tcPr>
            <w:tcW w:w="3240" w:type="dxa"/>
            <w:vMerge/>
            <w:vAlign w:val="center"/>
          </w:tcPr>
          <w:p w:rsidR="006A293E" w:rsidRPr="006A293E" w:rsidRDefault="006A293E" w:rsidP="002158A1">
            <w:pPr>
              <w:spacing w:line="440" w:lineRule="exact"/>
              <w:jc w:val="center"/>
              <w:rPr>
                <w:rFonts w:ascii="仿宋" w:eastAsia="仿宋" w:hAnsi="仿宋"/>
                <w:b/>
                <w:color w:val="000000"/>
              </w:rPr>
            </w:pPr>
          </w:p>
        </w:tc>
        <w:tc>
          <w:tcPr>
            <w:tcW w:w="1397" w:type="dxa"/>
            <w:vMerge/>
            <w:vAlign w:val="center"/>
          </w:tcPr>
          <w:p w:rsidR="006A293E" w:rsidRPr="006A293E" w:rsidRDefault="006A293E" w:rsidP="002158A1">
            <w:pPr>
              <w:spacing w:line="440" w:lineRule="exact"/>
              <w:jc w:val="center"/>
              <w:rPr>
                <w:rFonts w:ascii="仿宋" w:eastAsia="仿宋" w:hAnsi="仿宋"/>
                <w:b/>
                <w:color w:val="000000"/>
              </w:rPr>
            </w:pPr>
          </w:p>
        </w:tc>
        <w:tc>
          <w:tcPr>
            <w:tcW w:w="1980" w:type="dxa"/>
            <w:vAlign w:val="center"/>
          </w:tcPr>
          <w:p w:rsidR="006A293E" w:rsidRPr="006A293E" w:rsidRDefault="006A293E" w:rsidP="002158A1">
            <w:pPr>
              <w:spacing w:line="440" w:lineRule="exact"/>
              <w:jc w:val="center"/>
              <w:rPr>
                <w:rFonts w:ascii="仿宋" w:eastAsia="仿宋" w:hAnsi="仿宋"/>
                <w:b/>
                <w:color w:val="000000"/>
              </w:rPr>
            </w:pPr>
            <w:r w:rsidRPr="006A293E">
              <w:rPr>
                <w:rFonts w:ascii="仿宋" w:eastAsia="仿宋" w:hAnsi="仿宋" w:hint="eastAsia"/>
                <w:b/>
                <w:color w:val="000000"/>
              </w:rPr>
              <w:t>名称</w:t>
            </w:r>
          </w:p>
        </w:tc>
        <w:tc>
          <w:tcPr>
            <w:tcW w:w="1440" w:type="dxa"/>
            <w:vAlign w:val="center"/>
          </w:tcPr>
          <w:p w:rsidR="006A293E" w:rsidRPr="006A293E" w:rsidRDefault="006A293E" w:rsidP="002158A1">
            <w:pPr>
              <w:spacing w:line="440" w:lineRule="exact"/>
              <w:jc w:val="center"/>
              <w:rPr>
                <w:rFonts w:ascii="仿宋" w:eastAsia="仿宋" w:hAnsi="仿宋"/>
                <w:b/>
                <w:color w:val="000000"/>
              </w:rPr>
            </w:pPr>
            <w:r w:rsidRPr="006A293E">
              <w:rPr>
                <w:rFonts w:ascii="仿宋" w:eastAsia="仿宋" w:hAnsi="仿宋" w:hint="eastAsia"/>
                <w:b/>
                <w:color w:val="000000"/>
              </w:rPr>
              <w:t>数量（台/套）</w:t>
            </w:r>
          </w:p>
        </w:tc>
      </w:tr>
      <w:tr w:rsidR="006A293E" w:rsidRPr="006A293E" w:rsidTr="002158A1">
        <w:trPr>
          <w:trHeight w:val="317"/>
          <w:jc w:val="center"/>
        </w:trPr>
        <w:tc>
          <w:tcPr>
            <w:tcW w:w="787" w:type="dxa"/>
            <w:vMerge w:val="restart"/>
            <w:vAlign w:val="center"/>
          </w:tcPr>
          <w:p w:rsidR="006A293E" w:rsidRPr="006A293E" w:rsidRDefault="006A293E" w:rsidP="002158A1">
            <w:pPr>
              <w:spacing w:line="440" w:lineRule="exact"/>
              <w:jc w:val="center"/>
              <w:rPr>
                <w:rFonts w:ascii="仿宋" w:eastAsia="仿宋" w:hAnsi="仿宋"/>
                <w:color w:val="000000"/>
              </w:rPr>
            </w:pPr>
            <w:r w:rsidRPr="006A293E">
              <w:rPr>
                <w:rFonts w:ascii="仿宋" w:eastAsia="仿宋" w:hAnsi="仿宋" w:hint="eastAsia"/>
                <w:color w:val="000000"/>
              </w:rPr>
              <w:t>镶</w:t>
            </w:r>
          </w:p>
          <w:p w:rsidR="006A293E" w:rsidRPr="006A293E" w:rsidRDefault="006A293E" w:rsidP="002158A1">
            <w:pPr>
              <w:spacing w:line="440" w:lineRule="exact"/>
              <w:jc w:val="center"/>
              <w:rPr>
                <w:rFonts w:ascii="仿宋" w:eastAsia="仿宋" w:hAnsi="仿宋"/>
                <w:color w:val="000000"/>
              </w:rPr>
            </w:pPr>
            <w:r w:rsidRPr="006A293E">
              <w:rPr>
                <w:rFonts w:ascii="仿宋" w:eastAsia="仿宋" w:hAnsi="仿宋" w:hint="eastAsia"/>
                <w:color w:val="000000"/>
              </w:rPr>
              <w:lastRenderedPageBreak/>
              <w:t>贴</w:t>
            </w:r>
          </w:p>
          <w:p w:rsidR="006A293E" w:rsidRPr="006A293E" w:rsidRDefault="006A293E" w:rsidP="002158A1">
            <w:pPr>
              <w:spacing w:line="440" w:lineRule="exact"/>
              <w:jc w:val="center"/>
              <w:rPr>
                <w:rFonts w:ascii="仿宋" w:eastAsia="仿宋" w:hAnsi="仿宋"/>
                <w:color w:val="000000"/>
              </w:rPr>
            </w:pPr>
            <w:r w:rsidRPr="006A293E">
              <w:rPr>
                <w:rFonts w:ascii="仿宋" w:eastAsia="仿宋" w:hAnsi="仿宋" w:hint="eastAsia"/>
                <w:color w:val="000000"/>
              </w:rPr>
              <w:t>工</w:t>
            </w:r>
          </w:p>
          <w:p w:rsidR="006A293E" w:rsidRPr="006A293E" w:rsidRDefault="006A293E" w:rsidP="002158A1">
            <w:pPr>
              <w:spacing w:line="440" w:lineRule="exact"/>
              <w:jc w:val="center"/>
              <w:rPr>
                <w:rFonts w:ascii="仿宋" w:eastAsia="仿宋" w:hAnsi="仿宋"/>
                <w:color w:val="000000"/>
              </w:rPr>
            </w:pPr>
            <w:r w:rsidRPr="006A293E">
              <w:rPr>
                <w:rFonts w:ascii="仿宋" w:eastAsia="仿宋" w:hAnsi="仿宋" w:hint="eastAsia"/>
                <w:color w:val="000000"/>
              </w:rPr>
              <w:t>︹</w:t>
            </w:r>
          </w:p>
          <w:p w:rsidR="006A293E" w:rsidRPr="006A293E" w:rsidRDefault="006A293E" w:rsidP="002158A1">
            <w:pPr>
              <w:spacing w:line="440" w:lineRule="exact"/>
              <w:jc w:val="center"/>
              <w:rPr>
                <w:rFonts w:ascii="仿宋" w:eastAsia="仿宋" w:hAnsi="仿宋"/>
                <w:color w:val="000000"/>
              </w:rPr>
            </w:pPr>
            <w:r w:rsidRPr="006A293E">
              <w:rPr>
                <w:rFonts w:ascii="仿宋" w:eastAsia="仿宋" w:hAnsi="仿宋" w:hint="eastAsia"/>
                <w:color w:val="000000"/>
              </w:rPr>
              <w:t>泥</w:t>
            </w:r>
          </w:p>
          <w:p w:rsidR="006A293E" w:rsidRPr="006A293E" w:rsidRDefault="006A293E" w:rsidP="002158A1">
            <w:pPr>
              <w:spacing w:line="440" w:lineRule="exact"/>
              <w:jc w:val="center"/>
              <w:rPr>
                <w:rFonts w:ascii="仿宋" w:eastAsia="仿宋" w:hAnsi="仿宋"/>
                <w:color w:val="000000"/>
              </w:rPr>
            </w:pPr>
            <w:r w:rsidRPr="006A293E">
              <w:rPr>
                <w:rFonts w:ascii="仿宋" w:eastAsia="仿宋" w:hAnsi="仿宋" w:hint="eastAsia"/>
                <w:color w:val="000000"/>
              </w:rPr>
              <w:t>瓦</w:t>
            </w:r>
          </w:p>
          <w:p w:rsidR="006A293E" w:rsidRPr="006A293E" w:rsidRDefault="006A293E" w:rsidP="002158A1">
            <w:pPr>
              <w:spacing w:line="440" w:lineRule="exact"/>
              <w:jc w:val="center"/>
              <w:rPr>
                <w:rFonts w:ascii="仿宋" w:eastAsia="仿宋" w:hAnsi="仿宋"/>
                <w:color w:val="000000"/>
              </w:rPr>
            </w:pPr>
            <w:r w:rsidRPr="006A293E">
              <w:rPr>
                <w:rFonts w:ascii="仿宋" w:eastAsia="仿宋" w:hAnsi="仿宋" w:hint="eastAsia"/>
                <w:color w:val="000000"/>
              </w:rPr>
              <w:t>工</w:t>
            </w:r>
          </w:p>
          <w:p w:rsidR="006A293E" w:rsidRPr="006A293E" w:rsidRDefault="006A293E" w:rsidP="002158A1">
            <w:pPr>
              <w:spacing w:line="440" w:lineRule="exact"/>
              <w:jc w:val="center"/>
              <w:rPr>
                <w:rFonts w:ascii="仿宋" w:eastAsia="仿宋" w:hAnsi="仿宋"/>
                <w:color w:val="000000"/>
              </w:rPr>
            </w:pPr>
            <w:r w:rsidRPr="006A293E">
              <w:rPr>
                <w:rFonts w:ascii="仿宋" w:eastAsia="仿宋" w:hAnsi="仿宋" w:hint="eastAsia"/>
                <w:color w:val="000000"/>
              </w:rPr>
              <w:t>︺</w:t>
            </w:r>
          </w:p>
        </w:tc>
        <w:tc>
          <w:tcPr>
            <w:tcW w:w="3240" w:type="dxa"/>
          </w:tcPr>
          <w:p w:rsidR="006A293E" w:rsidRPr="006A293E" w:rsidRDefault="006A293E" w:rsidP="002158A1">
            <w:pPr>
              <w:spacing w:line="440" w:lineRule="exact"/>
              <w:rPr>
                <w:rFonts w:ascii="仿宋" w:eastAsia="仿宋" w:hAnsi="仿宋"/>
                <w:color w:val="000000"/>
              </w:rPr>
            </w:pPr>
            <w:r w:rsidRPr="006A293E">
              <w:rPr>
                <w:rFonts w:ascii="仿宋" w:eastAsia="仿宋" w:hAnsi="仿宋" w:hint="eastAsia"/>
                <w:color w:val="000000"/>
              </w:rPr>
              <w:lastRenderedPageBreak/>
              <w:t>地面水泥砂浆找平、找坡</w:t>
            </w:r>
          </w:p>
        </w:tc>
        <w:tc>
          <w:tcPr>
            <w:tcW w:w="1397" w:type="dxa"/>
            <w:vMerge w:val="restart"/>
            <w:vAlign w:val="center"/>
          </w:tcPr>
          <w:p w:rsidR="006A293E" w:rsidRPr="006A293E" w:rsidRDefault="006A293E" w:rsidP="002158A1">
            <w:pPr>
              <w:spacing w:line="440" w:lineRule="exact"/>
              <w:jc w:val="center"/>
              <w:rPr>
                <w:rFonts w:ascii="仿宋" w:eastAsia="仿宋" w:hAnsi="仿宋"/>
                <w:color w:val="000000"/>
              </w:rPr>
            </w:pPr>
            <w:r w:rsidRPr="006A293E">
              <w:rPr>
                <w:rFonts w:ascii="仿宋" w:eastAsia="仿宋" w:hAnsi="仿宋" w:hint="eastAsia"/>
                <w:color w:val="000000"/>
              </w:rPr>
              <w:t>5</w:t>
            </w:r>
          </w:p>
        </w:tc>
        <w:tc>
          <w:tcPr>
            <w:tcW w:w="1980" w:type="dxa"/>
          </w:tcPr>
          <w:p w:rsidR="006A293E" w:rsidRPr="006A293E" w:rsidRDefault="006A293E" w:rsidP="002158A1">
            <w:pPr>
              <w:spacing w:line="440" w:lineRule="exact"/>
              <w:jc w:val="center"/>
              <w:rPr>
                <w:rFonts w:ascii="仿宋" w:eastAsia="仿宋" w:hAnsi="仿宋"/>
                <w:color w:val="000000"/>
              </w:rPr>
            </w:pPr>
            <w:r w:rsidRPr="006A293E">
              <w:rPr>
                <w:rFonts w:ascii="仿宋" w:eastAsia="仿宋" w:hAnsi="仿宋" w:hint="eastAsia"/>
                <w:color w:val="000000"/>
              </w:rPr>
              <w:t>—</w:t>
            </w:r>
          </w:p>
        </w:tc>
        <w:tc>
          <w:tcPr>
            <w:tcW w:w="1440" w:type="dxa"/>
          </w:tcPr>
          <w:p w:rsidR="006A293E" w:rsidRPr="006A293E" w:rsidRDefault="006A293E" w:rsidP="002158A1">
            <w:pPr>
              <w:spacing w:line="440" w:lineRule="exact"/>
              <w:jc w:val="center"/>
              <w:rPr>
                <w:rFonts w:ascii="仿宋" w:eastAsia="仿宋" w:hAnsi="仿宋"/>
                <w:color w:val="000000"/>
              </w:rPr>
            </w:pPr>
            <w:r w:rsidRPr="006A293E">
              <w:rPr>
                <w:rFonts w:ascii="仿宋" w:eastAsia="仿宋" w:hAnsi="仿宋" w:hint="eastAsia"/>
                <w:color w:val="000000"/>
              </w:rPr>
              <w:t>—</w:t>
            </w:r>
          </w:p>
        </w:tc>
      </w:tr>
      <w:tr w:rsidR="006A293E" w:rsidRPr="006A293E" w:rsidTr="002158A1">
        <w:trPr>
          <w:trHeight w:val="145"/>
          <w:jc w:val="center"/>
        </w:trPr>
        <w:tc>
          <w:tcPr>
            <w:tcW w:w="787" w:type="dxa"/>
            <w:vMerge/>
            <w:vAlign w:val="center"/>
          </w:tcPr>
          <w:p w:rsidR="006A293E" w:rsidRPr="006A293E" w:rsidRDefault="006A293E" w:rsidP="002158A1">
            <w:pPr>
              <w:spacing w:line="440" w:lineRule="exact"/>
              <w:jc w:val="center"/>
              <w:rPr>
                <w:rFonts w:ascii="仿宋" w:eastAsia="仿宋" w:hAnsi="仿宋"/>
                <w:color w:val="000000"/>
              </w:rPr>
            </w:pPr>
          </w:p>
        </w:tc>
        <w:tc>
          <w:tcPr>
            <w:tcW w:w="3240" w:type="dxa"/>
          </w:tcPr>
          <w:p w:rsidR="006A293E" w:rsidRPr="006A293E" w:rsidRDefault="006A293E" w:rsidP="002158A1">
            <w:pPr>
              <w:spacing w:line="440" w:lineRule="exact"/>
              <w:rPr>
                <w:rFonts w:ascii="仿宋" w:eastAsia="仿宋" w:hAnsi="仿宋"/>
                <w:color w:val="000000"/>
              </w:rPr>
            </w:pPr>
            <w:r w:rsidRPr="006A293E">
              <w:rPr>
                <w:rFonts w:ascii="仿宋" w:eastAsia="仿宋" w:hAnsi="仿宋" w:hint="eastAsia"/>
                <w:color w:val="000000"/>
              </w:rPr>
              <w:t>地面石材铺贴（包括踢脚线）</w:t>
            </w:r>
          </w:p>
        </w:tc>
        <w:tc>
          <w:tcPr>
            <w:tcW w:w="1397" w:type="dxa"/>
            <w:vMerge/>
            <w:vAlign w:val="center"/>
          </w:tcPr>
          <w:p w:rsidR="006A293E" w:rsidRPr="006A293E" w:rsidRDefault="006A293E" w:rsidP="002158A1">
            <w:pPr>
              <w:spacing w:line="440" w:lineRule="exact"/>
              <w:jc w:val="center"/>
              <w:rPr>
                <w:rFonts w:ascii="仿宋" w:eastAsia="仿宋" w:hAnsi="仿宋"/>
                <w:color w:val="000000"/>
              </w:rPr>
            </w:pPr>
          </w:p>
        </w:tc>
        <w:tc>
          <w:tcPr>
            <w:tcW w:w="1980" w:type="dxa"/>
          </w:tcPr>
          <w:p w:rsidR="006A293E" w:rsidRPr="006A293E" w:rsidRDefault="006A293E" w:rsidP="002158A1">
            <w:pPr>
              <w:spacing w:line="440" w:lineRule="exact"/>
              <w:rPr>
                <w:rFonts w:ascii="仿宋" w:eastAsia="仿宋" w:hAnsi="仿宋"/>
                <w:color w:val="000000"/>
              </w:rPr>
            </w:pPr>
            <w:r w:rsidRPr="006A293E">
              <w:rPr>
                <w:rFonts w:ascii="仿宋" w:eastAsia="仿宋" w:hAnsi="仿宋" w:hint="eastAsia"/>
                <w:color w:val="000000"/>
              </w:rPr>
              <w:t>电工圆锯</w:t>
            </w:r>
          </w:p>
        </w:tc>
        <w:tc>
          <w:tcPr>
            <w:tcW w:w="1440" w:type="dxa"/>
          </w:tcPr>
          <w:p w:rsidR="006A293E" w:rsidRPr="006A293E" w:rsidRDefault="006A293E" w:rsidP="002158A1">
            <w:pPr>
              <w:spacing w:line="440" w:lineRule="exact"/>
              <w:jc w:val="center"/>
              <w:rPr>
                <w:rFonts w:ascii="仿宋" w:eastAsia="仿宋" w:hAnsi="仿宋"/>
                <w:color w:val="000000"/>
              </w:rPr>
            </w:pPr>
            <w:r w:rsidRPr="006A293E">
              <w:rPr>
                <w:rFonts w:ascii="仿宋" w:eastAsia="仿宋" w:hAnsi="仿宋" w:hint="eastAsia"/>
                <w:color w:val="000000"/>
              </w:rPr>
              <w:t>1</w:t>
            </w:r>
          </w:p>
        </w:tc>
      </w:tr>
      <w:tr w:rsidR="006A293E" w:rsidRPr="006A293E" w:rsidTr="002158A1">
        <w:trPr>
          <w:trHeight w:val="145"/>
          <w:jc w:val="center"/>
        </w:trPr>
        <w:tc>
          <w:tcPr>
            <w:tcW w:w="787" w:type="dxa"/>
            <w:vMerge/>
            <w:vAlign w:val="center"/>
          </w:tcPr>
          <w:p w:rsidR="006A293E" w:rsidRPr="006A293E" w:rsidRDefault="006A293E" w:rsidP="002158A1">
            <w:pPr>
              <w:spacing w:line="440" w:lineRule="exact"/>
              <w:jc w:val="center"/>
              <w:rPr>
                <w:rFonts w:ascii="仿宋" w:eastAsia="仿宋" w:hAnsi="仿宋"/>
                <w:color w:val="000000"/>
              </w:rPr>
            </w:pPr>
          </w:p>
        </w:tc>
        <w:tc>
          <w:tcPr>
            <w:tcW w:w="3240" w:type="dxa"/>
          </w:tcPr>
          <w:p w:rsidR="006A293E" w:rsidRPr="006A293E" w:rsidRDefault="006A293E" w:rsidP="002158A1">
            <w:pPr>
              <w:spacing w:line="440" w:lineRule="exact"/>
              <w:rPr>
                <w:rFonts w:ascii="仿宋" w:eastAsia="仿宋" w:hAnsi="仿宋"/>
                <w:color w:val="000000"/>
              </w:rPr>
            </w:pPr>
            <w:r w:rsidRPr="006A293E">
              <w:rPr>
                <w:rFonts w:ascii="仿宋" w:eastAsia="仿宋" w:hAnsi="仿宋" w:hint="eastAsia"/>
                <w:color w:val="000000"/>
              </w:rPr>
              <w:t>地面抛光砖铺贴（包括踢脚线）</w:t>
            </w:r>
          </w:p>
        </w:tc>
        <w:tc>
          <w:tcPr>
            <w:tcW w:w="1397" w:type="dxa"/>
            <w:vMerge/>
            <w:vAlign w:val="center"/>
          </w:tcPr>
          <w:p w:rsidR="006A293E" w:rsidRPr="006A293E" w:rsidRDefault="006A293E" w:rsidP="002158A1">
            <w:pPr>
              <w:spacing w:line="440" w:lineRule="exact"/>
              <w:jc w:val="center"/>
              <w:rPr>
                <w:rFonts w:ascii="仿宋" w:eastAsia="仿宋" w:hAnsi="仿宋"/>
                <w:color w:val="000000"/>
              </w:rPr>
            </w:pPr>
          </w:p>
        </w:tc>
        <w:tc>
          <w:tcPr>
            <w:tcW w:w="1980" w:type="dxa"/>
          </w:tcPr>
          <w:p w:rsidR="006A293E" w:rsidRPr="006A293E" w:rsidRDefault="006A293E" w:rsidP="002158A1">
            <w:pPr>
              <w:spacing w:line="440" w:lineRule="exact"/>
              <w:rPr>
                <w:rFonts w:ascii="仿宋" w:eastAsia="仿宋" w:hAnsi="仿宋"/>
                <w:color w:val="000000"/>
              </w:rPr>
            </w:pPr>
            <w:r w:rsidRPr="006A293E">
              <w:rPr>
                <w:rFonts w:ascii="仿宋" w:eastAsia="仿宋" w:hAnsi="仿宋" w:hint="eastAsia"/>
                <w:color w:val="000000"/>
              </w:rPr>
              <w:t>电动曲线锯</w:t>
            </w:r>
          </w:p>
        </w:tc>
        <w:tc>
          <w:tcPr>
            <w:tcW w:w="1440" w:type="dxa"/>
          </w:tcPr>
          <w:p w:rsidR="006A293E" w:rsidRPr="006A293E" w:rsidRDefault="006A293E" w:rsidP="002158A1">
            <w:pPr>
              <w:spacing w:line="440" w:lineRule="exact"/>
              <w:jc w:val="center"/>
              <w:rPr>
                <w:rFonts w:ascii="仿宋" w:eastAsia="仿宋" w:hAnsi="仿宋"/>
                <w:color w:val="000000"/>
              </w:rPr>
            </w:pPr>
            <w:r w:rsidRPr="006A293E">
              <w:rPr>
                <w:rFonts w:ascii="仿宋" w:eastAsia="仿宋" w:hAnsi="仿宋" w:hint="eastAsia"/>
                <w:color w:val="000000"/>
              </w:rPr>
              <w:t>1</w:t>
            </w:r>
          </w:p>
        </w:tc>
      </w:tr>
      <w:tr w:rsidR="006A293E" w:rsidRPr="006A293E" w:rsidTr="002158A1">
        <w:trPr>
          <w:trHeight w:val="145"/>
          <w:jc w:val="center"/>
        </w:trPr>
        <w:tc>
          <w:tcPr>
            <w:tcW w:w="787" w:type="dxa"/>
            <w:vMerge/>
            <w:vAlign w:val="center"/>
          </w:tcPr>
          <w:p w:rsidR="006A293E" w:rsidRPr="006A293E" w:rsidRDefault="006A293E" w:rsidP="002158A1">
            <w:pPr>
              <w:spacing w:line="440" w:lineRule="exact"/>
              <w:jc w:val="center"/>
              <w:rPr>
                <w:rFonts w:ascii="仿宋" w:eastAsia="仿宋" w:hAnsi="仿宋"/>
                <w:color w:val="000000"/>
              </w:rPr>
            </w:pPr>
          </w:p>
        </w:tc>
        <w:tc>
          <w:tcPr>
            <w:tcW w:w="3240" w:type="dxa"/>
          </w:tcPr>
          <w:p w:rsidR="006A293E" w:rsidRPr="006A293E" w:rsidRDefault="006A293E" w:rsidP="002158A1">
            <w:pPr>
              <w:spacing w:line="440" w:lineRule="exact"/>
              <w:rPr>
                <w:rFonts w:ascii="仿宋" w:eastAsia="仿宋" w:hAnsi="仿宋"/>
                <w:color w:val="000000"/>
              </w:rPr>
            </w:pPr>
            <w:r w:rsidRPr="006A293E">
              <w:rPr>
                <w:rFonts w:ascii="仿宋" w:eastAsia="仿宋" w:hAnsi="仿宋" w:hint="eastAsia"/>
                <w:color w:val="000000"/>
              </w:rPr>
              <w:t>砌筑轻质砖隔墙</w:t>
            </w:r>
          </w:p>
        </w:tc>
        <w:tc>
          <w:tcPr>
            <w:tcW w:w="1397" w:type="dxa"/>
            <w:vMerge w:val="restart"/>
            <w:vAlign w:val="center"/>
          </w:tcPr>
          <w:p w:rsidR="006A293E" w:rsidRPr="006A293E" w:rsidRDefault="006A293E" w:rsidP="002158A1">
            <w:pPr>
              <w:spacing w:line="440" w:lineRule="exact"/>
              <w:jc w:val="center"/>
              <w:rPr>
                <w:rFonts w:ascii="仿宋" w:eastAsia="仿宋" w:hAnsi="仿宋"/>
                <w:color w:val="000000"/>
              </w:rPr>
            </w:pPr>
            <w:r w:rsidRPr="006A293E">
              <w:rPr>
                <w:rFonts w:ascii="仿宋" w:eastAsia="仿宋" w:hAnsi="仿宋" w:hint="eastAsia"/>
                <w:color w:val="000000"/>
              </w:rPr>
              <w:t>5</w:t>
            </w:r>
          </w:p>
        </w:tc>
        <w:tc>
          <w:tcPr>
            <w:tcW w:w="1980" w:type="dxa"/>
          </w:tcPr>
          <w:p w:rsidR="006A293E" w:rsidRPr="006A293E" w:rsidRDefault="006A293E" w:rsidP="002158A1">
            <w:pPr>
              <w:spacing w:line="440" w:lineRule="exact"/>
              <w:rPr>
                <w:rFonts w:ascii="仿宋" w:eastAsia="仿宋" w:hAnsi="仿宋"/>
                <w:color w:val="000000"/>
              </w:rPr>
            </w:pPr>
            <w:r w:rsidRPr="006A293E">
              <w:rPr>
                <w:rFonts w:ascii="仿宋" w:eastAsia="仿宋" w:hAnsi="仿宋" w:hint="eastAsia"/>
                <w:color w:val="000000"/>
              </w:rPr>
              <w:t>型材切割机</w:t>
            </w:r>
          </w:p>
        </w:tc>
        <w:tc>
          <w:tcPr>
            <w:tcW w:w="1440" w:type="dxa"/>
          </w:tcPr>
          <w:p w:rsidR="006A293E" w:rsidRPr="006A293E" w:rsidRDefault="006A293E" w:rsidP="002158A1">
            <w:pPr>
              <w:spacing w:line="440" w:lineRule="exact"/>
              <w:jc w:val="center"/>
              <w:rPr>
                <w:rFonts w:ascii="仿宋" w:eastAsia="仿宋" w:hAnsi="仿宋"/>
                <w:color w:val="000000"/>
              </w:rPr>
            </w:pPr>
            <w:r w:rsidRPr="006A293E">
              <w:rPr>
                <w:rFonts w:ascii="仿宋" w:eastAsia="仿宋" w:hAnsi="仿宋" w:hint="eastAsia"/>
                <w:color w:val="000000"/>
              </w:rPr>
              <w:t>1</w:t>
            </w:r>
          </w:p>
        </w:tc>
      </w:tr>
      <w:tr w:rsidR="006A293E" w:rsidRPr="006A293E" w:rsidTr="002158A1">
        <w:trPr>
          <w:trHeight w:val="145"/>
          <w:jc w:val="center"/>
        </w:trPr>
        <w:tc>
          <w:tcPr>
            <w:tcW w:w="787" w:type="dxa"/>
            <w:vMerge/>
            <w:vAlign w:val="center"/>
          </w:tcPr>
          <w:p w:rsidR="006A293E" w:rsidRPr="006A293E" w:rsidRDefault="006A293E" w:rsidP="002158A1">
            <w:pPr>
              <w:spacing w:line="440" w:lineRule="exact"/>
              <w:jc w:val="center"/>
              <w:rPr>
                <w:rFonts w:ascii="仿宋" w:eastAsia="仿宋" w:hAnsi="仿宋"/>
                <w:color w:val="000000"/>
              </w:rPr>
            </w:pPr>
          </w:p>
        </w:tc>
        <w:tc>
          <w:tcPr>
            <w:tcW w:w="3240" w:type="dxa"/>
          </w:tcPr>
          <w:p w:rsidR="006A293E" w:rsidRPr="006A293E" w:rsidRDefault="006A293E" w:rsidP="002158A1">
            <w:pPr>
              <w:spacing w:line="440" w:lineRule="exact"/>
              <w:rPr>
                <w:rFonts w:ascii="仿宋" w:eastAsia="仿宋" w:hAnsi="仿宋"/>
                <w:color w:val="000000"/>
              </w:rPr>
            </w:pPr>
            <w:r w:rsidRPr="006A293E">
              <w:rPr>
                <w:rFonts w:ascii="仿宋" w:eastAsia="仿宋" w:hAnsi="仿宋" w:hint="eastAsia"/>
                <w:color w:val="000000"/>
              </w:rPr>
              <w:t>墙面抹灰（批荡）</w:t>
            </w:r>
          </w:p>
        </w:tc>
        <w:tc>
          <w:tcPr>
            <w:tcW w:w="1397" w:type="dxa"/>
            <w:vMerge/>
            <w:vAlign w:val="center"/>
          </w:tcPr>
          <w:p w:rsidR="006A293E" w:rsidRPr="006A293E" w:rsidRDefault="006A293E" w:rsidP="002158A1">
            <w:pPr>
              <w:spacing w:line="440" w:lineRule="exact"/>
              <w:jc w:val="center"/>
              <w:rPr>
                <w:rFonts w:ascii="仿宋" w:eastAsia="仿宋" w:hAnsi="仿宋"/>
                <w:color w:val="000000"/>
              </w:rPr>
            </w:pPr>
          </w:p>
        </w:tc>
        <w:tc>
          <w:tcPr>
            <w:tcW w:w="1980" w:type="dxa"/>
          </w:tcPr>
          <w:p w:rsidR="006A293E" w:rsidRPr="006A293E" w:rsidRDefault="006A293E" w:rsidP="002158A1">
            <w:pPr>
              <w:spacing w:line="440" w:lineRule="exact"/>
              <w:rPr>
                <w:rFonts w:ascii="仿宋" w:eastAsia="仿宋" w:hAnsi="仿宋"/>
                <w:color w:val="000000"/>
              </w:rPr>
            </w:pPr>
            <w:r w:rsidRPr="006A293E">
              <w:rPr>
                <w:rFonts w:ascii="仿宋" w:eastAsia="仿宋" w:hAnsi="仿宋" w:hint="eastAsia"/>
                <w:color w:val="000000"/>
              </w:rPr>
              <w:t>石材切割机</w:t>
            </w:r>
          </w:p>
        </w:tc>
        <w:tc>
          <w:tcPr>
            <w:tcW w:w="1440" w:type="dxa"/>
          </w:tcPr>
          <w:p w:rsidR="006A293E" w:rsidRPr="006A293E" w:rsidRDefault="006A293E" w:rsidP="002158A1">
            <w:pPr>
              <w:spacing w:line="440" w:lineRule="exact"/>
              <w:jc w:val="center"/>
              <w:rPr>
                <w:rFonts w:ascii="仿宋" w:eastAsia="仿宋" w:hAnsi="仿宋"/>
                <w:color w:val="000000"/>
              </w:rPr>
            </w:pPr>
            <w:r w:rsidRPr="006A293E">
              <w:rPr>
                <w:rFonts w:ascii="仿宋" w:eastAsia="仿宋" w:hAnsi="仿宋" w:hint="eastAsia"/>
                <w:color w:val="000000"/>
              </w:rPr>
              <w:t>1</w:t>
            </w:r>
          </w:p>
        </w:tc>
      </w:tr>
      <w:tr w:rsidR="006A293E" w:rsidRPr="006A293E" w:rsidTr="002158A1">
        <w:trPr>
          <w:trHeight w:val="145"/>
          <w:jc w:val="center"/>
        </w:trPr>
        <w:tc>
          <w:tcPr>
            <w:tcW w:w="787" w:type="dxa"/>
            <w:vMerge/>
            <w:vAlign w:val="center"/>
          </w:tcPr>
          <w:p w:rsidR="006A293E" w:rsidRPr="006A293E" w:rsidRDefault="006A293E" w:rsidP="002158A1">
            <w:pPr>
              <w:spacing w:line="440" w:lineRule="exact"/>
              <w:jc w:val="center"/>
              <w:rPr>
                <w:rFonts w:ascii="仿宋" w:eastAsia="仿宋" w:hAnsi="仿宋"/>
                <w:color w:val="000000"/>
              </w:rPr>
            </w:pPr>
          </w:p>
        </w:tc>
        <w:tc>
          <w:tcPr>
            <w:tcW w:w="3240" w:type="dxa"/>
          </w:tcPr>
          <w:p w:rsidR="006A293E" w:rsidRPr="006A293E" w:rsidRDefault="006A293E" w:rsidP="002158A1">
            <w:pPr>
              <w:spacing w:line="440" w:lineRule="exact"/>
              <w:rPr>
                <w:rFonts w:ascii="仿宋" w:eastAsia="仿宋" w:hAnsi="仿宋"/>
                <w:color w:val="000000"/>
              </w:rPr>
            </w:pPr>
            <w:r w:rsidRPr="006A293E">
              <w:rPr>
                <w:rFonts w:ascii="仿宋" w:eastAsia="仿宋" w:hAnsi="仿宋" w:hint="eastAsia"/>
                <w:color w:val="000000"/>
              </w:rPr>
              <w:t>墙面釉面砖铺贴</w:t>
            </w:r>
          </w:p>
        </w:tc>
        <w:tc>
          <w:tcPr>
            <w:tcW w:w="1397" w:type="dxa"/>
            <w:vMerge/>
            <w:vAlign w:val="center"/>
          </w:tcPr>
          <w:p w:rsidR="006A293E" w:rsidRPr="006A293E" w:rsidRDefault="006A293E" w:rsidP="002158A1">
            <w:pPr>
              <w:spacing w:line="440" w:lineRule="exact"/>
              <w:jc w:val="center"/>
              <w:rPr>
                <w:rFonts w:ascii="仿宋" w:eastAsia="仿宋" w:hAnsi="仿宋"/>
                <w:color w:val="000000"/>
              </w:rPr>
            </w:pPr>
          </w:p>
        </w:tc>
        <w:tc>
          <w:tcPr>
            <w:tcW w:w="1980" w:type="dxa"/>
          </w:tcPr>
          <w:p w:rsidR="006A293E" w:rsidRPr="006A293E" w:rsidRDefault="006A293E" w:rsidP="002158A1">
            <w:pPr>
              <w:spacing w:line="440" w:lineRule="exact"/>
              <w:rPr>
                <w:rFonts w:ascii="仿宋" w:eastAsia="仿宋" w:hAnsi="仿宋"/>
                <w:color w:val="000000"/>
              </w:rPr>
            </w:pPr>
            <w:r w:rsidRPr="006A293E">
              <w:rPr>
                <w:rFonts w:ascii="仿宋" w:eastAsia="仿宋" w:hAnsi="仿宋" w:hint="eastAsia"/>
                <w:color w:val="000000"/>
              </w:rPr>
              <w:t>电剪刀</w:t>
            </w:r>
          </w:p>
        </w:tc>
        <w:tc>
          <w:tcPr>
            <w:tcW w:w="1440" w:type="dxa"/>
          </w:tcPr>
          <w:p w:rsidR="006A293E" w:rsidRPr="006A293E" w:rsidRDefault="006A293E" w:rsidP="002158A1">
            <w:pPr>
              <w:spacing w:line="440" w:lineRule="exact"/>
              <w:jc w:val="center"/>
              <w:rPr>
                <w:rFonts w:ascii="仿宋" w:eastAsia="仿宋" w:hAnsi="仿宋"/>
                <w:color w:val="000000"/>
              </w:rPr>
            </w:pPr>
            <w:r w:rsidRPr="006A293E">
              <w:rPr>
                <w:rFonts w:ascii="仿宋" w:eastAsia="仿宋" w:hAnsi="仿宋" w:hint="eastAsia"/>
                <w:color w:val="000000"/>
              </w:rPr>
              <w:t>1</w:t>
            </w:r>
          </w:p>
        </w:tc>
      </w:tr>
      <w:tr w:rsidR="006A293E" w:rsidRPr="006A293E" w:rsidTr="002158A1">
        <w:trPr>
          <w:trHeight w:val="317"/>
          <w:jc w:val="center"/>
        </w:trPr>
        <w:tc>
          <w:tcPr>
            <w:tcW w:w="787" w:type="dxa"/>
            <w:vMerge w:val="restart"/>
            <w:vAlign w:val="center"/>
          </w:tcPr>
          <w:p w:rsidR="006A293E" w:rsidRPr="006A293E" w:rsidRDefault="006A293E" w:rsidP="002158A1">
            <w:pPr>
              <w:spacing w:line="440" w:lineRule="exact"/>
              <w:jc w:val="center"/>
              <w:rPr>
                <w:rFonts w:ascii="仿宋" w:eastAsia="仿宋" w:hAnsi="仿宋"/>
                <w:color w:val="000000"/>
              </w:rPr>
            </w:pPr>
            <w:r w:rsidRPr="006A293E">
              <w:rPr>
                <w:rFonts w:ascii="仿宋" w:eastAsia="仿宋" w:hAnsi="仿宋" w:hint="eastAsia"/>
                <w:color w:val="000000"/>
              </w:rPr>
              <w:t>水</w:t>
            </w:r>
          </w:p>
          <w:p w:rsidR="006A293E" w:rsidRPr="006A293E" w:rsidRDefault="006A293E" w:rsidP="002158A1">
            <w:pPr>
              <w:spacing w:line="440" w:lineRule="exact"/>
              <w:jc w:val="center"/>
              <w:rPr>
                <w:rFonts w:ascii="仿宋" w:eastAsia="仿宋" w:hAnsi="仿宋"/>
                <w:color w:val="000000"/>
              </w:rPr>
            </w:pPr>
            <w:r w:rsidRPr="006A293E">
              <w:rPr>
                <w:rFonts w:ascii="仿宋" w:eastAsia="仿宋" w:hAnsi="仿宋" w:hint="eastAsia"/>
                <w:color w:val="000000"/>
              </w:rPr>
              <w:t>电</w:t>
            </w:r>
          </w:p>
          <w:p w:rsidR="006A293E" w:rsidRPr="006A293E" w:rsidRDefault="006A293E" w:rsidP="002158A1">
            <w:pPr>
              <w:spacing w:line="440" w:lineRule="exact"/>
              <w:jc w:val="center"/>
              <w:rPr>
                <w:rFonts w:ascii="仿宋" w:eastAsia="仿宋" w:hAnsi="仿宋"/>
                <w:color w:val="000000"/>
              </w:rPr>
            </w:pPr>
            <w:r w:rsidRPr="006A293E">
              <w:rPr>
                <w:rFonts w:ascii="仿宋" w:eastAsia="仿宋" w:hAnsi="仿宋" w:hint="eastAsia"/>
                <w:color w:val="000000"/>
              </w:rPr>
              <w:t>工</w:t>
            </w:r>
          </w:p>
        </w:tc>
        <w:tc>
          <w:tcPr>
            <w:tcW w:w="3240" w:type="dxa"/>
          </w:tcPr>
          <w:p w:rsidR="006A293E" w:rsidRPr="006A293E" w:rsidRDefault="006A293E" w:rsidP="002158A1">
            <w:pPr>
              <w:spacing w:line="440" w:lineRule="exact"/>
              <w:rPr>
                <w:rFonts w:ascii="仿宋" w:eastAsia="仿宋" w:hAnsi="仿宋"/>
                <w:color w:val="000000"/>
              </w:rPr>
            </w:pPr>
            <w:r w:rsidRPr="006A293E">
              <w:rPr>
                <w:rFonts w:ascii="仿宋" w:eastAsia="仿宋" w:hAnsi="仿宋" w:hint="eastAsia"/>
                <w:color w:val="000000"/>
              </w:rPr>
              <w:t>墙面开线槽、安装线盒</w:t>
            </w:r>
          </w:p>
        </w:tc>
        <w:tc>
          <w:tcPr>
            <w:tcW w:w="1397" w:type="dxa"/>
            <w:vMerge w:val="restart"/>
            <w:vAlign w:val="center"/>
          </w:tcPr>
          <w:p w:rsidR="006A293E" w:rsidRPr="006A293E" w:rsidRDefault="006A293E" w:rsidP="002158A1">
            <w:pPr>
              <w:spacing w:line="440" w:lineRule="exact"/>
              <w:jc w:val="center"/>
              <w:rPr>
                <w:rFonts w:ascii="仿宋" w:eastAsia="仿宋" w:hAnsi="仿宋"/>
                <w:color w:val="000000"/>
              </w:rPr>
            </w:pPr>
            <w:r w:rsidRPr="006A293E">
              <w:rPr>
                <w:rFonts w:ascii="仿宋" w:eastAsia="仿宋" w:hAnsi="仿宋" w:hint="eastAsia"/>
                <w:color w:val="000000"/>
              </w:rPr>
              <w:t>5</w:t>
            </w:r>
          </w:p>
        </w:tc>
        <w:tc>
          <w:tcPr>
            <w:tcW w:w="1980" w:type="dxa"/>
          </w:tcPr>
          <w:p w:rsidR="006A293E" w:rsidRPr="006A293E" w:rsidRDefault="006A293E" w:rsidP="002158A1">
            <w:pPr>
              <w:spacing w:line="440" w:lineRule="exact"/>
              <w:rPr>
                <w:rFonts w:ascii="仿宋" w:eastAsia="仿宋" w:hAnsi="仿宋"/>
                <w:color w:val="000000"/>
              </w:rPr>
            </w:pPr>
            <w:r w:rsidRPr="006A293E">
              <w:rPr>
                <w:rFonts w:ascii="仿宋" w:eastAsia="仿宋" w:hAnsi="仿宋" w:hint="eastAsia"/>
                <w:color w:val="000000"/>
              </w:rPr>
              <w:t>电动刨</w:t>
            </w:r>
          </w:p>
        </w:tc>
        <w:tc>
          <w:tcPr>
            <w:tcW w:w="1440" w:type="dxa"/>
          </w:tcPr>
          <w:p w:rsidR="006A293E" w:rsidRPr="006A293E" w:rsidRDefault="006A293E" w:rsidP="002158A1">
            <w:pPr>
              <w:spacing w:line="440" w:lineRule="exact"/>
              <w:jc w:val="center"/>
              <w:rPr>
                <w:rFonts w:ascii="仿宋" w:eastAsia="仿宋" w:hAnsi="仿宋"/>
                <w:color w:val="000000"/>
              </w:rPr>
            </w:pPr>
            <w:r w:rsidRPr="006A293E">
              <w:rPr>
                <w:rFonts w:ascii="仿宋" w:eastAsia="仿宋" w:hAnsi="仿宋" w:hint="eastAsia"/>
                <w:color w:val="000000"/>
              </w:rPr>
              <w:t>1</w:t>
            </w:r>
          </w:p>
        </w:tc>
      </w:tr>
      <w:tr w:rsidR="006A293E" w:rsidRPr="006A293E" w:rsidTr="002158A1">
        <w:trPr>
          <w:trHeight w:val="145"/>
          <w:jc w:val="center"/>
        </w:trPr>
        <w:tc>
          <w:tcPr>
            <w:tcW w:w="787" w:type="dxa"/>
            <w:vMerge/>
            <w:vAlign w:val="center"/>
          </w:tcPr>
          <w:p w:rsidR="006A293E" w:rsidRPr="006A293E" w:rsidRDefault="006A293E" w:rsidP="002158A1">
            <w:pPr>
              <w:spacing w:line="440" w:lineRule="exact"/>
              <w:jc w:val="center"/>
              <w:rPr>
                <w:rFonts w:ascii="仿宋" w:eastAsia="仿宋" w:hAnsi="仿宋"/>
                <w:color w:val="000000"/>
              </w:rPr>
            </w:pPr>
          </w:p>
        </w:tc>
        <w:tc>
          <w:tcPr>
            <w:tcW w:w="3240" w:type="dxa"/>
          </w:tcPr>
          <w:p w:rsidR="006A293E" w:rsidRPr="006A293E" w:rsidRDefault="006A293E" w:rsidP="002158A1">
            <w:pPr>
              <w:spacing w:line="440" w:lineRule="exact"/>
              <w:rPr>
                <w:rFonts w:ascii="仿宋" w:eastAsia="仿宋" w:hAnsi="仿宋"/>
                <w:color w:val="000000"/>
              </w:rPr>
            </w:pPr>
            <w:r w:rsidRPr="006A293E">
              <w:rPr>
                <w:rFonts w:ascii="仿宋" w:eastAsia="仿宋" w:hAnsi="仿宋" w:hint="eastAsia"/>
                <w:color w:val="000000"/>
              </w:rPr>
              <w:t>强弱电穿管敷设</w:t>
            </w:r>
          </w:p>
        </w:tc>
        <w:tc>
          <w:tcPr>
            <w:tcW w:w="1397" w:type="dxa"/>
            <w:vMerge/>
            <w:vAlign w:val="center"/>
          </w:tcPr>
          <w:p w:rsidR="006A293E" w:rsidRPr="006A293E" w:rsidRDefault="006A293E" w:rsidP="002158A1">
            <w:pPr>
              <w:spacing w:line="440" w:lineRule="exact"/>
              <w:jc w:val="center"/>
              <w:rPr>
                <w:rFonts w:ascii="仿宋" w:eastAsia="仿宋" w:hAnsi="仿宋"/>
                <w:color w:val="000000"/>
              </w:rPr>
            </w:pPr>
          </w:p>
        </w:tc>
        <w:tc>
          <w:tcPr>
            <w:tcW w:w="1980" w:type="dxa"/>
          </w:tcPr>
          <w:p w:rsidR="006A293E" w:rsidRPr="006A293E" w:rsidRDefault="006A293E" w:rsidP="002158A1">
            <w:pPr>
              <w:spacing w:line="440" w:lineRule="exact"/>
              <w:rPr>
                <w:rFonts w:ascii="仿宋" w:eastAsia="仿宋" w:hAnsi="仿宋"/>
                <w:color w:val="000000"/>
              </w:rPr>
            </w:pPr>
            <w:r w:rsidRPr="006A293E">
              <w:rPr>
                <w:rFonts w:ascii="仿宋" w:eastAsia="仿宋" w:hAnsi="仿宋" w:hint="eastAsia"/>
                <w:color w:val="000000"/>
              </w:rPr>
              <w:t>电动木工开槽机</w:t>
            </w:r>
          </w:p>
        </w:tc>
        <w:tc>
          <w:tcPr>
            <w:tcW w:w="1440" w:type="dxa"/>
          </w:tcPr>
          <w:p w:rsidR="006A293E" w:rsidRPr="006A293E" w:rsidRDefault="006A293E" w:rsidP="002158A1">
            <w:pPr>
              <w:spacing w:line="440" w:lineRule="exact"/>
              <w:jc w:val="center"/>
              <w:rPr>
                <w:rFonts w:ascii="仿宋" w:eastAsia="仿宋" w:hAnsi="仿宋"/>
                <w:color w:val="000000"/>
              </w:rPr>
            </w:pPr>
            <w:r w:rsidRPr="006A293E">
              <w:rPr>
                <w:rFonts w:ascii="仿宋" w:eastAsia="仿宋" w:hAnsi="仿宋" w:hint="eastAsia"/>
                <w:color w:val="000000"/>
              </w:rPr>
              <w:t>1</w:t>
            </w:r>
          </w:p>
        </w:tc>
      </w:tr>
      <w:tr w:rsidR="006A293E" w:rsidRPr="006A293E" w:rsidTr="002158A1">
        <w:trPr>
          <w:trHeight w:val="145"/>
          <w:jc w:val="center"/>
        </w:trPr>
        <w:tc>
          <w:tcPr>
            <w:tcW w:w="787" w:type="dxa"/>
            <w:vMerge/>
            <w:vAlign w:val="center"/>
          </w:tcPr>
          <w:p w:rsidR="006A293E" w:rsidRPr="006A293E" w:rsidRDefault="006A293E" w:rsidP="002158A1">
            <w:pPr>
              <w:spacing w:line="440" w:lineRule="exact"/>
              <w:jc w:val="center"/>
              <w:rPr>
                <w:rFonts w:ascii="仿宋" w:eastAsia="仿宋" w:hAnsi="仿宋"/>
                <w:color w:val="000000"/>
              </w:rPr>
            </w:pPr>
          </w:p>
        </w:tc>
        <w:tc>
          <w:tcPr>
            <w:tcW w:w="3240" w:type="dxa"/>
          </w:tcPr>
          <w:p w:rsidR="006A293E" w:rsidRPr="006A293E" w:rsidRDefault="006A293E" w:rsidP="002158A1">
            <w:pPr>
              <w:spacing w:line="440" w:lineRule="exact"/>
              <w:rPr>
                <w:rFonts w:ascii="仿宋" w:eastAsia="仿宋" w:hAnsi="仿宋"/>
                <w:color w:val="000000"/>
              </w:rPr>
            </w:pPr>
            <w:r w:rsidRPr="006A293E">
              <w:rPr>
                <w:rFonts w:ascii="仿宋" w:eastAsia="仿宋" w:hAnsi="仿宋" w:hint="eastAsia"/>
                <w:color w:val="000000"/>
              </w:rPr>
              <w:t>安装开关、插座面板</w:t>
            </w:r>
          </w:p>
        </w:tc>
        <w:tc>
          <w:tcPr>
            <w:tcW w:w="1397" w:type="dxa"/>
            <w:vMerge/>
            <w:vAlign w:val="center"/>
          </w:tcPr>
          <w:p w:rsidR="006A293E" w:rsidRPr="006A293E" w:rsidRDefault="006A293E" w:rsidP="002158A1">
            <w:pPr>
              <w:spacing w:line="440" w:lineRule="exact"/>
              <w:jc w:val="center"/>
              <w:rPr>
                <w:rFonts w:ascii="仿宋" w:eastAsia="仿宋" w:hAnsi="仿宋"/>
                <w:color w:val="000000"/>
              </w:rPr>
            </w:pPr>
          </w:p>
        </w:tc>
        <w:tc>
          <w:tcPr>
            <w:tcW w:w="1980" w:type="dxa"/>
          </w:tcPr>
          <w:p w:rsidR="006A293E" w:rsidRPr="006A293E" w:rsidRDefault="006A293E" w:rsidP="002158A1">
            <w:pPr>
              <w:spacing w:line="440" w:lineRule="exact"/>
              <w:rPr>
                <w:rFonts w:ascii="仿宋" w:eastAsia="仿宋" w:hAnsi="仿宋"/>
                <w:color w:val="000000"/>
              </w:rPr>
            </w:pPr>
            <w:r w:rsidRPr="006A293E">
              <w:rPr>
                <w:rFonts w:ascii="仿宋" w:eastAsia="仿宋" w:hAnsi="仿宋" w:hint="eastAsia"/>
                <w:color w:val="000000"/>
              </w:rPr>
              <w:t>轻型手电钻</w:t>
            </w:r>
          </w:p>
        </w:tc>
        <w:tc>
          <w:tcPr>
            <w:tcW w:w="1440" w:type="dxa"/>
          </w:tcPr>
          <w:p w:rsidR="006A293E" w:rsidRPr="006A293E" w:rsidRDefault="006A293E" w:rsidP="002158A1">
            <w:pPr>
              <w:spacing w:line="440" w:lineRule="exact"/>
              <w:jc w:val="center"/>
              <w:rPr>
                <w:rFonts w:ascii="仿宋" w:eastAsia="仿宋" w:hAnsi="仿宋"/>
                <w:color w:val="000000"/>
              </w:rPr>
            </w:pPr>
            <w:r w:rsidRPr="006A293E">
              <w:rPr>
                <w:rFonts w:ascii="仿宋" w:eastAsia="仿宋" w:hAnsi="仿宋" w:hint="eastAsia"/>
                <w:color w:val="000000"/>
              </w:rPr>
              <w:t>2</w:t>
            </w:r>
          </w:p>
        </w:tc>
      </w:tr>
      <w:tr w:rsidR="006A293E" w:rsidRPr="006A293E" w:rsidTr="002158A1">
        <w:trPr>
          <w:trHeight w:val="317"/>
          <w:jc w:val="center"/>
        </w:trPr>
        <w:tc>
          <w:tcPr>
            <w:tcW w:w="787" w:type="dxa"/>
            <w:vMerge w:val="restart"/>
            <w:vAlign w:val="center"/>
          </w:tcPr>
          <w:p w:rsidR="006A293E" w:rsidRPr="006A293E" w:rsidRDefault="006A293E" w:rsidP="002158A1">
            <w:pPr>
              <w:spacing w:line="440" w:lineRule="exact"/>
              <w:jc w:val="center"/>
              <w:rPr>
                <w:rFonts w:ascii="仿宋" w:eastAsia="仿宋" w:hAnsi="仿宋"/>
                <w:color w:val="000000"/>
              </w:rPr>
            </w:pPr>
            <w:r w:rsidRPr="006A293E">
              <w:rPr>
                <w:rFonts w:ascii="仿宋" w:eastAsia="仿宋" w:hAnsi="仿宋" w:hint="eastAsia"/>
                <w:color w:val="000000"/>
              </w:rPr>
              <w:t>木</w:t>
            </w:r>
          </w:p>
          <w:p w:rsidR="006A293E" w:rsidRPr="006A293E" w:rsidRDefault="006A293E" w:rsidP="002158A1">
            <w:pPr>
              <w:spacing w:line="440" w:lineRule="exact"/>
              <w:jc w:val="center"/>
              <w:rPr>
                <w:rFonts w:ascii="仿宋" w:eastAsia="仿宋" w:hAnsi="仿宋"/>
                <w:color w:val="000000"/>
              </w:rPr>
            </w:pPr>
            <w:r w:rsidRPr="006A293E">
              <w:rPr>
                <w:rFonts w:ascii="仿宋" w:eastAsia="仿宋" w:hAnsi="仿宋" w:hint="eastAsia"/>
                <w:color w:val="000000"/>
              </w:rPr>
              <w:t>工</w:t>
            </w:r>
          </w:p>
        </w:tc>
        <w:tc>
          <w:tcPr>
            <w:tcW w:w="3240" w:type="dxa"/>
          </w:tcPr>
          <w:p w:rsidR="006A293E" w:rsidRPr="006A293E" w:rsidRDefault="006A293E" w:rsidP="002158A1">
            <w:pPr>
              <w:spacing w:line="440" w:lineRule="exact"/>
              <w:rPr>
                <w:rFonts w:ascii="仿宋" w:eastAsia="仿宋" w:hAnsi="仿宋"/>
                <w:color w:val="000000"/>
              </w:rPr>
            </w:pPr>
            <w:r w:rsidRPr="006A293E">
              <w:rPr>
                <w:rFonts w:ascii="仿宋" w:eastAsia="仿宋" w:hAnsi="仿宋" w:hint="eastAsia"/>
                <w:color w:val="000000"/>
              </w:rPr>
              <w:t>空铺式木地板施工（包括踢脚线）</w:t>
            </w:r>
          </w:p>
        </w:tc>
        <w:tc>
          <w:tcPr>
            <w:tcW w:w="1397" w:type="dxa"/>
            <w:vMerge w:val="restart"/>
            <w:vAlign w:val="center"/>
          </w:tcPr>
          <w:p w:rsidR="006A293E" w:rsidRPr="006A293E" w:rsidRDefault="006A293E" w:rsidP="002158A1">
            <w:pPr>
              <w:spacing w:line="440" w:lineRule="exact"/>
              <w:jc w:val="center"/>
              <w:rPr>
                <w:rFonts w:ascii="仿宋" w:eastAsia="仿宋" w:hAnsi="仿宋"/>
                <w:color w:val="000000"/>
              </w:rPr>
            </w:pPr>
            <w:r w:rsidRPr="006A293E">
              <w:rPr>
                <w:rFonts w:ascii="仿宋" w:eastAsia="仿宋" w:hAnsi="仿宋" w:hint="eastAsia"/>
                <w:color w:val="000000"/>
              </w:rPr>
              <w:t>5</w:t>
            </w:r>
          </w:p>
        </w:tc>
        <w:tc>
          <w:tcPr>
            <w:tcW w:w="1980" w:type="dxa"/>
          </w:tcPr>
          <w:p w:rsidR="006A293E" w:rsidRPr="006A293E" w:rsidRDefault="006A293E" w:rsidP="002158A1">
            <w:pPr>
              <w:spacing w:line="440" w:lineRule="exact"/>
              <w:rPr>
                <w:rFonts w:ascii="仿宋" w:eastAsia="仿宋" w:hAnsi="仿宋"/>
                <w:color w:val="000000"/>
              </w:rPr>
            </w:pPr>
            <w:r w:rsidRPr="006A293E">
              <w:rPr>
                <w:rFonts w:ascii="仿宋" w:eastAsia="仿宋" w:hAnsi="仿宋" w:hint="eastAsia"/>
                <w:color w:val="000000"/>
              </w:rPr>
              <w:t>冲击钻</w:t>
            </w:r>
          </w:p>
        </w:tc>
        <w:tc>
          <w:tcPr>
            <w:tcW w:w="1440" w:type="dxa"/>
          </w:tcPr>
          <w:p w:rsidR="006A293E" w:rsidRPr="006A293E" w:rsidRDefault="006A293E" w:rsidP="002158A1">
            <w:pPr>
              <w:spacing w:line="440" w:lineRule="exact"/>
              <w:jc w:val="center"/>
              <w:rPr>
                <w:rFonts w:ascii="仿宋" w:eastAsia="仿宋" w:hAnsi="仿宋"/>
                <w:color w:val="000000"/>
              </w:rPr>
            </w:pPr>
            <w:r w:rsidRPr="006A293E">
              <w:rPr>
                <w:rFonts w:ascii="仿宋" w:eastAsia="仿宋" w:hAnsi="仿宋" w:hint="eastAsia"/>
                <w:color w:val="000000"/>
              </w:rPr>
              <w:t>1</w:t>
            </w:r>
          </w:p>
        </w:tc>
      </w:tr>
      <w:tr w:rsidR="006A293E" w:rsidRPr="006A293E" w:rsidTr="002158A1">
        <w:trPr>
          <w:trHeight w:val="145"/>
          <w:jc w:val="center"/>
        </w:trPr>
        <w:tc>
          <w:tcPr>
            <w:tcW w:w="787" w:type="dxa"/>
            <w:vMerge/>
            <w:vAlign w:val="center"/>
          </w:tcPr>
          <w:p w:rsidR="006A293E" w:rsidRPr="006A293E" w:rsidRDefault="006A293E" w:rsidP="002158A1">
            <w:pPr>
              <w:spacing w:line="440" w:lineRule="exact"/>
              <w:jc w:val="center"/>
              <w:rPr>
                <w:rFonts w:ascii="仿宋" w:eastAsia="仿宋" w:hAnsi="仿宋"/>
                <w:color w:val="000000"/>
              </w:rPr>
            </w:pPr>
          </w:p>
        </w:tc>
        <w:tc>
          <w:tcPr>
            <w:tcW w:w="3240" w:type="dxa"/>
          </w:tcPr>
          <w:p w:rsidR="006A293E" w:rsidRPr="006A293E" w:rsidRDefault="006A293E" w:rsidP="002158A1">
            <w:pPr>
              <w:spacing w:line="440" w:lineRule="exact"/>
              <w:rPr>
                <w:rFonts w:ascii="仿宋" w:eastAsia="仿宋" w:hAnsi="仿宋"/>
                <w:color w:val="000000"/>
              </w:rPr>
            </w:pPr>
            <w:r w:rsidRPr="006A293E">
              <w:rPr>
                <w:rFonts w:ascii="仿宋" w:eastAsia="仿宋" w:hAnsi="仿宋" w:hint="eastAsia"/>
                <w:color w:val="000000"/>
              </w:rPr>
              <w:t>实铺式木地板施工（包括踢脚线）</w:t>
            </w:r>
          </w:p>
        </w:tc>
        <w:tc>
          <w:tcPr>
            <w:tcW w:w="1397" w:type="dxa"/>
            <w:vMerge/>
            <w:vAlign w:val="center"/>
          </w:tcPr>
          <w:p w:rsidR="006A293E" w:rsidRPr="006A293E" w:rsidRDefault="006A293E" w:rsidP="002158A1">
            <w:pPr>
              <w:spacing w:line="440" w:lineRule="exact"/>
              <w:jc w:val="center"/>
              <w:rPr>
                <w:rFonts w:ascii="仿宋" w:eastAsia="仿宋" w:hAnsi="仿宋"/>
                <w:color w:val="000000"/>
              </w:rPr>
            </w:pPr>
          </w:p>
        </w:tc>
        <w:tc>
          <w:tcPr>
            <w:tcW w:w="1980" w:type="dxa"/>
          </w:tcPr>
          <w:p w:rsidR="006A293E" w:rsidRPr="006A293E" w:rsidRDefault="006A293E" w:rsidP="002158A1">
            <w:pPr>
              <w:spacing w:line="440" w:lineRule="exact"/>
              <w:rPr>
                <w:rFonts w:ascii="仿宋" w:eastAsia="仿宋" w:hAnsi="仿宋"/>
                <w:color w:val="000000"/>
              </w:rPr>
            </w:pPr>
            <w:r w:rsidRPr="006A293E">
              <w:rPr>
                <w:rFonts w:ascii="仿宋" w:eastAsia="仿宋" w:hAnsi="仿宋" w:hint="eastAsia"/>
                <w:color w:val="000000"/>
              </w:rPr>
              <w:t>电动自攻螺丝钻</w:t>
            </w:r>
          </w:p>
        </w:tc>
        <w:tc>
          <w:tcPr>
            <w:tcW w:w="1440" w:type="dxa"/>
          </w:tcPr>
          <w:p w:rsidR="006A293E" w:rsidRPr="006A293E" w:rsidRDefault="006A293E" w:rsidP="002158A1">
            <w:pPr>
              <w:spacing w:line="440" w:lineRule="exact"/>
              <w:jc w:val="center"/>
              <w:rPr>
                <w:rFonts w:ascii="仿宋" w:eastAsia="仿宋" w:hAnsi="仿宋"/>
                <w:color w:val="000000"/>
              </w:rPr>
            </w:pPr>
            <w:r w:rsidRPr="006A293E">
              <w:rPr>
                <w:rFonts w:ascii="仿宋" w:eastAsia="仿宋" w:hAnsi="仿宋" w:hint="eastAsia"/>
                <w:color w:val="000000"/>
              </w:rPr>
              <w:t>1</w:t>
            </w:r>
          </w:p>
        </w:tc>
      </w:tr>
      <w:tr w:rsidR="006A293E" w:rsidRPr="006A293E" w:rsidTr="002158A1">
        <w:trPr>
          <w:trHeight w:val="145"/>
          <w:jc w:val="center"/>
        </w:trPr>
        <w:tc>
          <w:tcPr>
            <w:tcW w:w="787" w:type="dxa"/>
            <w:vMerge/>
            <w:vAlign w:val="center"/>
          </w:tcPr>
          <w:p w:rsidR="006A293E" w:rsidRPr="006A293E" w:rsidRDefault="006A293E" w:rsidP="002158A1">
            <w:pPr>
              <w:spacing w:line="440" w:lineRule="exact"/>
              <w:jc w:val="center"/>
              <w:rPr>
                <w:rFonts w:ascii="仿宋" w:eastAsia="仿宋" w:hAnsi="仿宋"/>
                <w:color w:val="000000"/>
              </w:rPr>
            </w:pPr>
          </w:p>
        </w:tc>
        <w:tc>
          <w:tcPr>
            <w:tcW w:w="3240" w:type="dxa"/>
          </w:tcPr>
          <w:p w:rsidR="006A293E" w:rsidRPr="006A293E" w:rsidRDefault="006A293E" w:rsidP="002158A1">
            <w:pPr>
              <w:spacing w:line="440" w:lineRule="exact"/>
              <w:rPr>
                <w:rFonts w:ascii="仿宋" w:eastAsia="仿宋" w:hAnsi="仿宋"/>
                <w:color w:val="000000"/>
              </w:rPr>
            </w:pPr>
            <w:r w:rsidRPr="006A293E">
              <w:rPr>
                <w:rFonts w:ascii="仿宋" w:eastAsia="仿宋" w:hAnsi="仿宋" w:hint="eastAsia"/>
                <w:color w:val="000000"/>
              </w:rPr>
              <w:t>浮铺式木地板施工（包括踢脚线）</w:t>
            </w:r>
          </w:p>
        </w:tc>
        <w:tc>
          <w:tcPr>
            <w:tcW w:w="1397" w:type="dxa"/>
            <w:vMerge/>
            <w:vAlign w:val="center"/>
          </w:tcPr>
          <w:p w:rsidR="006A293E" w:rsidRPr="006A293E" w:rsidRDefault="006A293E" w:rsidP="002158A1">
            <w:pPr>
              <w:spacing w:line="440" w:lineRule="exact"/>
              <w:jc w:val="center"/>
              <w:rPr>
                <w:rFonts w:ascii="仿宋" w:eastAsia="仿宋" w:hAnsi="仿宋"/>
                <w:color w:val="000000"/>
              </w:rPr>
            </w:pPr>
          </w:p>
        </w:tc>
        <w:tc>
          <w:tcPr>
            <w:tcW w:w="1980" w:type="dxa"/>
          </w:tcPr>
          <w:p w:rsidR="006A293E" w:rsidRPr="006A293E" w:rsidRDefault="006A293E" w:rsidP="002158A1">
            <w:pPr>
              <w:spacing w:line="440" w:lineRule="exact"/>
              <w:rPr>
                <w:rFonts w:ascii="仿宋" w:eastAsia="仿宋" w:hAnsi="仿宋"/>
                <w:color w:val="000000"/>
              </w:rPr>
            </w:pPr>
            <w:r w:rsidRPr="006A293E">
              <w:rPr>
                <w:rFonts w:ascii="仿宋" w:eastAsia="仿宋" w:hAnsi="仿宋" w:hint="eastAsia"/>
                <w:color w:val="000000"/>
              </w:rPr>
              <w:t>电锤</w:t>
            </w:r>
          </w:p>
        </w:tc>
        <w:tc>
          <w:tcPr>
            <w:tcW w:w="1440" w:type="dxa"/>
          </w:tcPr>
          <w:p w:rsidR="006A293E" w:rsidRPr="006A293E" w:rsidRDefault="006A293E" w:rsidP="002158A1">
            <w:pPr>
              <w:spacing w:line="440" w:lineRule="exact"/>
              <w:jc w:val="center"/>
              <w:rPr>
                <w:rFonts w:ascii="仿宋" w:eastAsia="仿宋" w:hAnsi="仿宋"/>
                <w:color w:val="000000"/>
              </w:rPr>
            </w:pPr>
            <w:r w:rsidRPr="006A293E">
              <w:rPr>
                <w:rFonts w:ascii="仿宋" w:eastAsia="仿宋" w:hAnsi="仿宋" w:hint="eastAsia"/>
                <w:color w:val="000000"/>
              </w:rPr>
              <w:t>1</w:t>
            </w:r>
          </w:p>
        </w:tc>
      </w:tr>
      <w:tr w:rsidR="006A293E" w:rsidRPr="006A293E" w:rsidTr="002158A1">
        <w:trPr>
          <w:trHeight w:val="145"/>
          <w:jc w:val="center"/>
        </w:trPr>
        <w:tc>
          <w:tcPr>
            <w:tcW w:w="787" w:type="dxa"/>
            <w:vMerge/>
            <w:vAlign w:val="center"/>
          </w:tcPr>
          <w:p w:rsidR="006A293E" w:rsidRPr="006A293E" w:rsidRDefault="006A293E" w:rsidP="002158A1">
            <w:pPr>
              <w:spacing w:line="440" w:lineRule="exact"/>
              <w:jc w:val="center"/>
              <w:rPr>
                <w:rFonts w:ascii="仿宋" w:eastAsia="仿宋" w:hAnsi="仿宋"/>
                <w:color w:val="000000"/>
              </w:rPr>
            </w:pPr>
          </w:p>
        </w:tc>
        <w:tc>
          <w:tcPr>
            <w:tcW w:w="3240" w:type="dxa"/>
          </w:tcPr>
          <w:p w:rsidR="006A293E" w:rsidRPr="006A293E" w:rsidRDefault="006A293E" w:rsidP="002158A1">
            <w:pPr>
              <w:spacing w:line="440" w:lineRule="exact"/>
              <w:rPr>
                <w:rFonts w:ascii="仿宋" w:eastAsia="仿宋" w:hAnsi="仿宋"/>
                <w:color w:val="000000"/>
              </w:rPr>
            </w:pPr>
            <w:r w:rsidRPr="006A293E">
              <w:rPr>
                <w:rFonts w:ascii="仿宋" w:eastAsia="仿宋" w:hAnsi="仿宋" w:hint="eastAsia"/>
                <w:color w:val="000000"/>
              </w:rPr>
              <w:t>木饰面背景墙制作</w:t>
            </w:r>
          </w:p>
        </w:tc>
        <w:tc>
          <w:tcPr>
            <w:tcW w:w="1397" w:type="dxa"/>
            <w:vMerge w:val="restart"/>
            <w:vAlign w:val="center"/>
          </w:tcPr>
          <w:p w:rsidR="006A293E" w:rsidRPr="006A293E" w:rsidRDefault="006A293E" w:rsidP="002158A1">
            <w:pPr>
              <w:spacing w:line="440" w:lineRule="exact"/>
              <w:jc w:val="center"/>
              <w:rPr>
                <w:rFonts w:ascii="仿宋" w:eastAsia="仿宋" w:hAnsi="仿宋"/>
                <w:color w:val="000000"/>
              </w:rPr>
            </w:pPr>
            <w:r w:rsidRPr="006A293E">
              <w:rPr>
                <w:rFonts w:ascii="仿宋" w:eastAsia="仿宋" w:hAnsi="仿宋" w:hint="eastAsia"/>
                <w:color w:val="000000"/>
              </w:rPr>
              <w:t>5</w:t>
            </w:r>
          </w:p>
        </w:tc>
        <w:tc>
          <w:tcPr>
            <w:tcW w:w="1980" w:type="dxa"/>
          </w:tcPr>
          <w:p w:rsidR="006A293E" w:rsidRPr="006A293E" w:rsidRDefault="006A293E" w:rsidP="002158A1">
            <w:pPr>
              <w:spacing w:line="440" w:lineRule="exact"/>
              <w:rPr>
                <w:rFonts w:ascii="仿宋" w:eastAsia="仿宋" w:hAnsi="仿宋"/>
                <w:color w:val="000000"/>
              </w:rPr>
            </w:pPr>
            <w:r w:rsidRPr="006A293E">
              <w:rPr>
                <w:rFonts w:ascii="仿宋" w:eastAsia="仿宋" w:hAnsi="仿宋" w:hint="eastAsia"/>
                <w:color w:val="000000"/>
              </w:rPr>
              <w:t>射钉枪</w:t>
            </w:r>
          </w:p>
        </w:tc>
        <w:tc>
          <w:tcPr>
            <w:tcW w:w="1440" w:type="dxa"/>
          </w:tcPr>
          <w:p w:rsidR="006A293E" w:rsidRPr="006A293E" w:rsidRDefault="006A293E" w:rsidP="002158A1">
            <w:pPr>
              <w:spacing w:line="440" w:lineRule="exact"/>
              <w:jc w:val="center"/>
              <w:rPr>
                <w:rFonts w:ascii="仿宋" w:eastAsia="仿宋" w:hAnsi="仿宋"/>
                <w:color w:val="000000"/>
              </w:rPr>
            </w:pPr>
            <w:r w:rsidRPr="006A293E">
              <w:rPr>
                <w:rFonts w:ascii="仿宋" w:eastAsia="仿宋" w:hAnsi="仿宋" w:hint="eastAsia"/>
                <w:color w:val="000000"/>
              </w:rPr>
              <w:t>2</w:t>
            </w:r>
          </w:p>
        </w:tc>
      </w:tr>
      <w:tr w:rsidR="006A293E" w:rsidRPr="006A293E" w:rsidTr="002158A1">
        <w:trPr>
          <w:trHeight w:val="145"/>
          <w:jc w:val="center"/>
        </w:trPr>
        <w:tc>
          <w:tcPr>
            <w:tcW w:w="787" w:type="dxa"/>
            <w:vMerge/>
            <w:vAlign w:val="center"/>
          </w:tcPr>
          <w:p w:rsidR="006A293E" w:rsidRPr="006A293E" w:rsidRDefault="006A293E" w:rsidP="002158A1">
            <w:pPr>
              <w:spacing w:line="440" w:lineRule="exact"/>
              <w:jc w:val="center"/>
              <w:rPr>
                <w:rFonts w:ascii="仿宋" w:eastAsia="仿宋" w:hAnsi="仿宋"/>
                <w:color w:val="000000"/>
              </w:rPr>
            </w:pPr>
          </w:p>
        </w:tc>
        <w:tc>
          <w:tcPr>
            <w:tcW w:w="3240" w:type="dxa"/>
          </w:tcPr>
          <w:p w:rsidR="006A293E" w:rsidRPr="006A293E" w:rsidRDefault="006A293E" w:rsidP="002158A1">
            <w:pPr>
              <w:spacing w:line="440" w:lineRule="exact"/>
              <w:rPr>
                <w:rFonts w:ascii="仿宋" w:eastAsia="仿宋" w:hAnsi="仿宋"/>
                <w:color w:val="000000"/>
              </w:rPr>
            </w:pPr>
            <w:r w:rsidRPr="006A293E">
              <w:rPr>
                <w:rFonts w:ascii="仿宋" w:eastAsia="仿宋" w:hAnsi="仿宋" w:hint="eastAsia"/>
                <w:color w:val="000000"/>
              </w:rPr>
              <w:t>墙面贴墙纸</w:t>
            </w:r>
          </w:p>
        </w:tc>
        <w:tc>
          <w:tcPr>
            <w:tcW w:w="1397" w:type="dxa"/>
            <w:vMerge/>
            <w:vAlign w:val="center"/>
          </w:tcPr>
          <w:p w:rsidR="006A293E" w:rsidRPr="006A293E" w:rsidRDefault="006A293E" w:rsidP="002158A1">
            <w:pPr>
              <w:spacing w:line="440" w:lineRule="exact"/>
              <w:jc w:val="center"/>
              <w:rPr>
                <w:rFonts w:ascii="仿宋" w:eastAsia="仿宋" w:hAnsi="仿宋"/>
                <w:color w:val="000000"/>
              </w:rPr>
            </w:pPr>
          </w:p>
        </w:tc>
        <w:tc>
          <w:tcPr>
            <w:tcW w:w="1980" w:type="dxa"/>
          </w:tcPr>
          <w:p w:rsidR="006A293E" w:rsidRPr="006A293E" w:rsidRDefault="006A293E" w:rsidP="002158A1">
            <w:pPr>
              <w:spacing w:line="440" w:lineRule="exact"/>
              <w:rPr>
                <w:rFonts w:ascii="仿宋" w:eastAsia="仿宋" w:hAnsi="仿宋"/>
                <w:color w:val="000000"/>
              </w:rPr>
            </w:pPr>
            <w:r w:rsidRPr="006A293E">
              <w:rPr>
                <w:rFonts w:ascii="仿宋" w:eastAsia="仿宋" w:hAnsi="仿宋" w:hint="eastAsia"/>
                <w:color w:val="000000"/>
              </w:rPr>
              <w:t>气钉枪</w:t>
            </w:r>
          </w:p>
        </w:tc>
        <w:tc>
          <w:tcPr>
            <w:tcW w:w="1440" w:type="dxa"/>
          </w:tcPr>
          <w:p w:rsidR="006A293E" w:rsidRPr="006A293E" w:rsidRDefault="006A293E" w:rsidP="002158A1">
            <w:pPr>
              <w:spacing w:line="440" w:lineRule="exact"/>
              <w:jc w:val="center"/>
              <w:rPr>
                <w:rFonts w:ascii="仿宋" w:eastAsia="仿宋" w:hAnsi="仿宋"/>
                <w:color w:val="000000"/>
              </w:rPr>
            </w:pPr>
            <w:r w:rsidRPr="006A293E">
              <w:rPr>
                <w:rFonts w:ascii="仿宋" w:eastAsia="仿宋" w:hAnsi="仿宋" w:hint="eastAsia"/>
                <w:color w:val="000000"/>
              </w:rPr>
              <w:t>2</w:t>
            </w:r>
          </w:p>
        </w:tc>
      </w:tr>
      <w:tr w:rsidR="006A293E" w:rsidRPr="006A293E" w:rsidTr="002158A1">
        <w:trPr>
          <w:trHeight w:val="145"/>
          <w:jc w:val="center"/>
        </w:trPr>
        <w:tc>
          <w:tcPr>
            <w:tcW w:w="787" w:type="dxa"/>
            <w:vMerge/>
            <w:vAlign w:val="center"/>
          </w:tcPr>
          <w:p w:rsidR="006A293E" w:rsidRPr="006A293E" w:rsidRDefault="006A293E" w:rsidP="002158A1">
            <w:pPr>
              <w:spacing w:line="440" w:lineRule="exact"/>
              <w:jc w:val="center"/>
              <w:rPr>
                <w:rFonts w:ascii="仿宋" w:eastAsia="仿宋" w:hAnsi="仿宋"/>
                <w:color w:val="000000"/>
              </w:rPr>
            </w:pPr>
          </w:p>
        </w:tc>
        <w:tc>
          <w:tcPr>
            <w:tcW w:w="3240" w:type="dxa"/>
          </w:tcPr>
          <w:p w:rsidR="006A293E" w:rsidRPr="006A293E" w:rsidRDefault="006A293E" w:rsidP="002158A1">
            <w:pPr>
              <w:spacing w:line="440" w:lineRule="exact"/>
              <w:rPr>
                <w:rFonts w:ascii="仿宋" w:eastAsia="仿宋" w:hAnsi="仿宋"/>
                <w:color w:val="000000"/>
              </w:rPr>
            </w:pPr>
            <w:r w:rsidRPr="006A293E">
              <w:rPr>
                <w:rFonts w:ascii="仿宋" w:eastAsia="仿宋" w:hAnsi="仿宋" w:hint="eastAsia"/>
                <w:color w:val="000000"/>
              </w:rPr>
              <w:t>墙面软包制作</w:t>
            </w:r>
          </w:p>
        </w:tc>
        <w:tc>
          <w:tcPr>
            <w:tcW w:w="1397" w:type="dxa"/>
            <w:vMerge/>
            <w:vAlign w:val="center"/>
          </w:tcPr>
          <w:p w:rsidR="006A293E" w:rsidRPr="006A293E" w:rsidRDefault="006A293E" w:rsidP="002158A1">
            <w:pPr>
              <w:spacing w:line="440" w:lineRule="exact"/>
              <w:jc w:val="center"/>
              <w:rPr>
                <w:rFonts w:ascii="仿宋" w:eastAsia="仿宋" w:hAnsi="仿宋"/>
                <w:color w:val="000000"/>
              </w:rPr>
            </w:pPr>
          </w:p>
        </w:tc>
        <w:tc>
          <w:tcPr>
            <w:tcW w:w="1980" w:type="dxa"/>
          </w:tcPr>
          <w:p w:rsidR="006A293E" w:rsidRPr="006A293E" w:rsidRDefault="006A293E" w:rsidP="002158A1">
            <w:pPr>
              <w:spacing w:line="440" w:lineRule="exact"/>
              <w:rPr>
                <w:rFonts w:ascii="仿宋" w:eastAsia="仿宋" w:hAnsi="仿宋"/>
                <w:color w:val="000000"/>
              </w:rPr>
            </w:pPr>
            <w:r w:rsidRPr="006A293E">
              <w:rPr>
                <w:rFonts w:ascii="仿宋" w:eastAsia="仿宋" w:hAnsi="仿宋" w:hint="eastAsia"/>
                <w:color w:val="000000"/>
              </w:rPr>
              <w:t>砂磨机</w:t>
            </w:r>
          </w:p>
        </w:tc>
        <w:tc>
          <w:tcPr>
            <w:tcW w:w="1440" w:type="dxa"/>
          </w:tcPr>
          <w:p w:rsidR="006A293E" w:rsidRPr="006A293E" w:rsidRDefault="006A293E" w:rsidP="002158A1">
            <w:pPr>
              <w:spacing w:line="440" w:lineRule="exact"/>
              <w:jc w:val="center"/>
              <w:rPr>
                <w:rFonts w:ascii="仿宋" w:eastAsia="仿宋" w:hAnsi="仿宋"/>
                <w:color w:val="000000"/>
              </w:rPr>
            </w:pPr>
            <w:r w:rsidRPr="006A293E">
              <w:rPr>
                <w:rFonts w:ascii="仿宋" w:eastAsia="仿宋" w:hAnsi="仿宋" w:hint="eastAsia"/>
                <w:color w:val="000000"/>
              </w:rPr>
              <w:t>1</w:t>
            </w:r>
          </w:p>
        </w:tc>
      </w:tr>
      <w:tr w:rsidR="006A293E" w:rsidRPr="006A293E" w:rsidTr="002158A1">
        <w:trPr>
          <w:trHeight w:val="145"/>
          <w:jc w:val="center"/>
        </w:trPr>
        <w:tc>
          <w:tcPr>
            <w:tcW w:w="787" w:type="dxa"/>
            <w:vMerge/>
            <w:vAlign w:val="center"/>
          </w:tcPr>
          <w:p w:rsidR="006A293E" w:rsidRPr="006A293E" w:rsidRDefault="006A293E" w:rsidP="002158A1">
            <w:pPr>
              <w:spacing w:line="440" w:lineRule="exact"/>
              <w:jc w:val="center"/>
              <w:rPr>
                <w:rFonts w:ascii="仿宋" w:eastAsia="仿宋" w:hAnsi="仿宋"/>
                <w:color w:val="000000"/>
              </w:rPr>
            </w:pPr>
          </w:p>
        </w:tc>
        <w:tc>
          <w:tcPr>
            <w:tcW w:w="3240" w:type="dxa"/>
          </w:tcPr>
          <w:p w:rsidR="006A293E" w:rsidRPr="006A293E" w:rsidRDefault="006A293E" w:rsidP="002158A1">
            <w:pPr>
              <w:spacing w:line="440" w:lineRule="exact"/>
              <w:rPr>
                <w:rFonts w:ascii="仿宋" w:eastAsia="仿宋" w:hAnsi="仿宋"/>
                <w:color w:val="000000"/>
              </w:rPr>
            </w:pPr>
            <w:r w:rsidRPr="006A293E">
              <w:rPr>
                <w:rFonts w:ascii="仿宋" w:eastAsia="仿宋" w:hAnsi="仿宋" w:hint="eastAsia"/>
                <w:color w:val="000000"/>
              </w:rPr>
              <w:t>石膏板天花制作（带暗藏灯槽）</w:t>
            </w:r>
          </w:p>
        </w:tc>
        <w:tc>
          <w:tcPr>
            <w:tcW w:w="1397" w:type="dxa"/>
            <w:vMerge w:val="restart"/>
            <w:vAlign w:val="center"/>
          </w:tcPr>
          <w:p w:rsidR="006A293E" w:rsidRPr="006A293E" w:rsidRDefault="006A293E" w:rsidP="002158A1">
            <w:pPr>
              <w:spacing w:line="440" w:lineRule="exact"/>
              <w:jc w:val="center"/>
              <w:rPr>
                <w:rFonts w:ascii="仿宋" w:eastAsia="仿宋" w:hAnsi="仿宋"/>
                <w:color w:val="000000"/>
              </w:rPr>
            </w:pPr>
            <w:r w:rsidRPr="006A293E">
              <w:rPr>
                <w:rFonts w:ascii="仿宋" w:eastAsia="仿宋" w:hAnsi="仿宋" w:hint="eastAsia"/>
                <w:color w:val="000000"/>
              </w:rPr>
              <w:t>5</w:t>
            </w:r>
          </w:p>
        </w:tc>
        <w:tc>
          <w:tcPr>
            <w:tcW w:w="1980" w:type="dxa"/>
          </w:tcPr>
          <w:p w:rsidR="006A293E" w:rsidRPr="006A293E" w:rsidRDefault="006A293E" w:rsidP="002158A1">
            <w:pPr>
              <w:spacing w:line="440" w:lineRule="exact"/>
              <w:rPr>
                <w:rFonts w:ascii="仿宋" w:eastAsia="仿宋" w:hAnsi="仿宋"/>
                <w:color w:val="000000"/>
              </w:rPr>
            </w:pPr>
            <w:r w:rsidRPr="006A293E">
              <w:rPr>
                <w:rFonts w:ascii="仿宋" w:eastAsia="仿宋" w:hAnsi="仿宋" w:hint="eastAsia"/>
                <w:color w:val="000000"/>
              </w:rPr>
              <w:t>电动角向磨光机</w:t>
            </w:r>
          </w:p>
        </w:tc>
        <w:tc>
          <w:tcPr>
            <w:tcW w:w="1440" w:type="dxa"/>
          </w:tcPr>
          <w:p w:rsidR="006A293E" w:rsidRPr="006A293E" w:rsidRDefault="006A293E" w:rsidP="002158A1">
            <w:pPr>
              <w:spacing w:line="440" w:lineRule="exact"/>
              <w:jc w:val="center"/>
              <w:rPr>
                <w:rFonts w:ascii="仿宋" w:eastAsia="仿宋" w:hAnsi="仿宋"/>
                <w:color w:val="000000"/>
              </w:rPr>
            </w:pPr>
            <w:r w:rsidRPr="006A293E">
              <w:rPr>
                <w:rFonts w:ascii="仿宋" w:eastAsia="仿宋" w:hAnsi="仿宋" w:hint="eastAsia"/>
                <w:color w:val="000000"/>
              </w:rPr>
              <w:t>1</w:t>
            </w:r>
          </w:p>
        </w:tc>
      </w:tr>
      <w:tr w:rsidR="006A293E" w:rsidRPr="006A293E" w:rsidTr="002158A1">
        <w:trPr>
          <w:trHeight w:val="145"/>
          <w:jc w:val="center"/>
        </w:trPr>
        <w:tc>
          <w:tcPr>
            <w:tcW w:w="787" w:type="dxa"/>
            <w:vMerge/>
            <w:vAlign w:val="center"/>
          </w:tcPr>
          <w:p w:rsidR="006A293E" w:rsidRPr="006A293E" w:rsidRDefault="006A293E" w:rsidP="002158A1">
            <w:pPr>
              <w:spacing w:line="440" w:lineRule="exact"/>
              <w:jc w:val="center"/>
              <w:rPr>
                <w:rFonts w:ascii="仿宋" w:eastAsia="仿宋" w:hAnsi="仿宋"/>
                <w:color w:val="000000"/>
              </w:rPr>
            </w:pPr>
          </w:p>
        </w:tc>
        <w:tc>
          <w:tcPr>
            <w:tcW w:w="3240" w:type="dxa"/>
          </w:tcPr>
          <w:p w:rsidR="006A293E" w:rsidRPr="006A293E" w:rsidRDefault="006A293E" w:rsidP="002158A1">
            <w:pPr>
              <w:spacing w:line="440" w:lineRule="exact"/>
              <w:rPr>
                <w:rFonts w:ascii="仿宋" w:eastAsia="仿宋" w:hAnsi="仿宋"/>
                <w:color w:val="000000"/>
              </w:rPr>
            </w:pPr>
            <w:r w:rsidRPr="006A293E">
              <w:rPr>
                <w:rFonts w:ascii="仿宋" w:eastAsia="仿宋" w:hAnsi="仿宋" w:hint="eastAsia"/>
                <w:color w:val="000000"/>
              </w:rPr>
              <w:t>铝扣板吊顶安装</w:t>
            </w:r>
          </w:p>
        </w:tc>
        <w:tc>
          <w:tcPr>
            <w:tcW w:w="1397" w:type="dxa"/>
            <w:vMerge/>
          </w:tcPr>
          <w:p w:rsidR="006A293E" w:rsidRPr="006A293E" w:rsidRDefault="006A293E" w:rsidP="002158A1">
            <w:pPr>
              <w:spacing w:line="440" w:lineRule="exact"/>
              <w:jc w:val="center"/>
              <w:rPr>
                <w:rFonts w:ascii="仿宋" w:eastAsia="仿宋" w:hAnsi="仿宋"/>
                <w:color w:val="000000"/>
              </w:rPr>
            </w:pPr>
          </w:p>
        </w:tc>
        <w:tc>
          <w:tcPr>
            <w:tcW w:w="1980" w:type="dxa"/>
          </w:tcPr>
          <w:p w:rsidR="006A293E" w:rsidRPr="006A293E" w:rsidRDefault="006A293E" w:rsidP="002158A1">
            <w:pPr>
              <w:spacing w:line="440" w:lineRule="exact"/>
              <w:rPr>
                <w:rFonts w:ascii="仿宋" w:eastAsia="仿宋" w:hAnsi="仿宋"/>
                <w:color w:val="000000"/>
              </w:rPr>
            </w:pPr>
            <w:r w:rsidRPr="006A293E">
              <w:rPr>
                <w:rFonts w:ascii="仿宋" w:eastAsia="仿宋" w:hAnsi="仿宋" w:hint="eastAsia"/>
                <w:color w:val="000000"/>
              </w:rPr>
              <w:t>木工机床</w:t>
            </w:r>
          </w:p>
        </w:tc>
        <w:tc>
          <w:tcPr>
            <w:tcW w:w="1440" w:type="dxa"/>
          </w:tcPr>
          <w:p w:rsidR="006A293E" w:rsidRPr="006A293E" w:rsidRDefault="006A293E" w:rsidP="002158A1">
            <w:pPr>
              <w:spacing w:line="440" w:lineRule="exact"/>
              <w:jc w:val="center"/>
              <w:rPr>
                <w:rFonts w:ascii="仿宋" w:eastAsia="仿宋" w:hAnsi="仿宋"/>
                <w:color w:val="000000"/>
              </w:rPr>
            </w:pPr>
            <w:r w:rsidRPr="006A293E">
              <w:rPr>
                <w:rFonts w:ascii="仿宋" w:eastAsia="仿宋" w:hAnsi="仿宋" w:hint="eastAsia"/>
                <w:color w:val="000000"/>
              </w:rPr>
              <w:t>1</w:t>
            </w:r>
          </w:p>
        </w:tc>
      </w:tr>
      <w:tr w:rsidR="006A293E" w:rsidRPr="006A293E" w:rsidTr="002158A1">
        <w:trPr>
          <w:trHeight w:val="145"/>
          <w:jc w:val="center"/>
        </w:trPr>
        <w:tc>
          <w:tcPr>
            <w:tcW w:w="787" w:type="dxa"/>
            <w:vMerge/>
            <w:vAlign w:val="center"/>
          </w:tcPr>
          <w:p w:rsidR="006A293E" w:rsidRPr="006A293E" w:rsidRDefault="006A293E" w:rsidP="002158A1">
            <w:pPr>
              <w:spacing w:line="440" w:lineRule="exact"/>
              <w:jc w:val="center"/>
              <w:rPr>
                <w:rFonts w:ascii="仿宋" w:eastAsia="仿宋" w:hAnsi="仿宋"/>
                <w:color w:val="000000"/>
              </w:rPr>
            </w:pPr>
          </w:p>
        </w:tc>
        <w:tc>
          <w:tcPr>
            <w:tcW w:w="3240" w:type="dxa"/>
          </w:tcPr>
          <w:p w:rsidR="006A293E" w:rsidRPr="006A293E" w:rsidRDefault="006A293E" w:rsidP="002158A1">
            <w:pPr>
              <w:spacing w:line="440" w:lineRule="exact"/>
              <w:rPr>
                <w:rFonts w:ascii="仿宋" w:eastAsia="仿宋" w:hAnsi="仿宋"/>
                <w:color w:val="000000"/>
              </w:rPr>
            </w:pPr>
            <w:r w:rsidRPr="006A293E">
              <w:rPr>
                <w:rFonts w:ascii="仿宋" w:eastAsia="仿宋" w:hAnsi="仿宋" w:hint="eastAsia"/>
                <w:color w:val="000000"/>
              </w:rPr>
              <w:t>窗帘盒制作</w:t>
            </w:r>
          </w:p>
        </w:tc>
        <w:tc>
          <w:tcPr>
            <w:tcW w:w="1397" w:type="dxa"/>
            <w:vMerge/>
          </w:tcPr>
          <w:p w:rsidR="006A293E" w:rsidRPr="006A293E" w:rsidRDefault="006A293E" w:rsidP="002158A1">
            <w:pPr>
              <w:spacing w:line="440" w:lineRule="exact"/>
              <w:jc w:val="center"/>
              <w:rPr>
                <w:rFonts w:ascii="仿宋" w:eastAsia="仿宋" w:hAnsi="仿宋"/>
                <w:color w:val="000000"/>
              </w:rPr>
            </w:pPr>
          </w:p>
        </w:tc>
        <w:tc>
          <w:tcPr>
            <w:tcW w:w="1980" w:type="dxa"/>
          </w:tcPr>
          <w:p w:rsidR="006A293E" w:rsidRPr="006A293E" w:rsidRDefault="006A293E" w:rsidP="002158A1">
            <w:pPr>
              <w:spacing w:line="440" w:lineRule="exact"/>
              <w:rPr>
                <w:rFonts w:ascii="仿宋" w:eastAsia="仿宋" w:hAnsi="仿宋"/>
                <w:color w:val="000000"/>
              </w:rPr>
            </w:pPr>
            <w:r w:rsidRPr="006A293E">
              <w:rPr>
                <w:rFonts w:ascii="仿宋" w:eastAsia="仿宋" w:hAnsi="仿宋" w:hint="eastAsia"/>
                <w:color w:val="000000"/>
              </w:rPr>
              <w:t>空气压缩机</w:t>
            </w:r>
          </w:p>
        </w:tc>
        <w:tc>
          <w:tcPr>
            <w:tcW w:w="1440" w:type="dxa"/>
          </w:tcPr>
          <w:p w:rsidR="006A293E" w:rsidRPr="006A293E" w:rsidRDefault="006A293E" w:rsidP="002158A1">
            <w:pPr>
              <w:spacing w:line="440" w:lineRule="exact"/>
              <w:jc w:val="center"/>
              <w:rPr>
                <w:rFonts w:ascii="仿宋" w:eastAsia="仿宋" w:hAnsi="仿宋"/>
                <w:color w:val="000000"/>
              </w:rPr>
            </w:pPr>
            <w:r w:rsidRPr="006A293E">
              <w:rPr>
                <w:rFonts w:ascii="仿宋" w:eastAsia="仿宋" w:hAnsi="仿宋" w:hint="eastAsia"/>
                <w:color w:val="000000"/>
              </w:rPr>
              <w:t>1</w:t>
            </w:r>
          </w:p>
        </w:tc>
      </w:tr>
      <w:tr w:rsidR="006A293E" w:rsidRPr="006A293E" w:rsidTr="002158A1">
        <w:trPr>
          <w:trHeight w:val="145"/>
          <w:jc w:val="center"/>
        </w:trPr>
        <w:tc>
          <w:tcPr>
            <w:tcW w:w="787" w:type="dxa"/>
            <w:vMerge/>
            <w:vAlign w:val="center"/>
          </w:tcPr>
          <w:p w:rsidR="006A293E" w:rsidRPr="006A293E" w:rsidRDefault="006A293E" w:rsidP="002158A1">
            <w:pPr>
              <w:spacing w:line="440" w:lineRule="exact"/>
              <w:jc w:val="center"/>
              <w:rPr>
                <w:rFonts w:ascii="仿宋" w:eastAsia="仿宋" w:hAnsi="仿宋"/>
                <w:color w:val="000000"/>
              </w:rPr>
            </w:pPr>
          </w:p>
        </w:tc>
        <w:tc>
          <w:tcPr>
            <w:tcW w:w="3240" w:type="dxa"/>
          </w:tcPr>
          <w:p w:rsidR="006A293E" w:rsidRPr="006A293E" w:rsidRDefault="006A293E" w:rsidP="002158A1">
            <w:pPr>
              <w:spacing w:line="440" w:lineRule="exact"/>
              <w:rPr>
                <w:rFonts w:ascii="仿宋" w:eastAsia="仿宋" w:hAnsi="仿宋"/>
                <w:color w:val="000000"/>
              </w:rPr>
            </w:pPr>
            <w:r w:rsidRPr="006A293E">
              <w:rPr>
                <w:rFonts w:ascii="仿宋" w:eastAsia="仿宋" w:hAnsi="仿宋" w:hint="eastAsia"/>
                <w:color w:val="000000"/>
              </w:rPr>
              <w:t>木龙骨隔墙制作</w:t>
            </w:r>
          </w:p>
        </w:tc>
        <w:tc>
          <w:tcPr>
            <w:tcW w:w="1397" w:type="dxa"/>
            <w:vMerge w:val="restart"/>
            <w:vAlign w:val="center"/>
          </w:tcPr>
          <w:p w:rsidR="006A293E" w:rsidRPr="006A293E" w:rsidRDefault="006A293E" w:rsidP="002158A1">
            <w:pPr>
              <w:spacing w:line="440" w:lineRule="exact"/>
              <w:jc w:val="center"/>
              <w:rPr>
                <w:rFonts w:ascii="仿宋" w:eastAsia="仿宋" w:hAnsi="仿宋"/>
                <w:color w:val="000000"/>
              </w:rPr>
            </w:pPr>
            <w:r w:rsidRPr="006A293E">
              <w:rPr>
                <w:rFonts w:ascii="仿宋" w:eastAsia="仿宋" w:hAnsi="仿宋" w:hint="eastAsia"/>
                <w:color w:val="000000"/>
              </w:rPr>
              <w:t>5</w:t>
            </w:r>
          </w:p>
        </w:tc>
        <w:tc>
          <w:tcPr>
            <w:tcW w:w="1980" w:type="dxa"/>
          </w:tcPr>
          <w:p w:rsidR="006A293E" w:rsidRPr="006A293E" w:rsidRDefault="006A293E" w:rsidP="002158A1">
            <w:pPr>
              <w:spacing w:line="440" w:lineRule="exact"/>
              <w:rPr>
                <w:rFonts w:ascii="仿宋" w:eastAsia="仿宋" w:hAnsi="仿宋"/>
                <w:color w:val="000000"/>
              </w:rPr>
            </w:pPr>
            <w:r w:rsidRPr="006A293E">
              <w:rPr>
                <w:rFonts w:ascii="仿宋" w:eastAsia="仿宋" w:hAnsi="仿宋" w:hint="eastAsia"/>
                <w:color w:val="000000"/>
              </w:rPr>
              <w:t>喷漆枪</w:t>
            </w:r>
          </w:p>
        </w:tc>
        <w:tc>
          <w:tcPr>
            <w:tcW w:w="1440" w:type="dxa"/>
          </w:tcPr>
          <w:p w:rsidR="006A293E" w:rsidRPr="006A293E" w:rsidRDefault="006A293E" w:rsidP="002158A1">
            <w:pPr>
              <w:spacing w:line="440" w:lineRule="exact"/>
              <w:jc w:val="center"/>
              <w:rPr>
                <w:rFonts w:ascii="仿宋" w:eastAsia="仿宋" w:hAnsi="仿宋"/>
                <w:color w:val="000000"/>
              </w:rPr>
            </w:pPr>
            <w:r w:rsidRPr="006A293E">
              <w:rPr>
                <w:rFonts w:ascii="仿宋" w:eastAsia="仿宋" w:hAnsi="仿宋" w:hint="eastAsia"/>
                <w:color w:val="000000"/>
              </w:rPr>
              <w:t>2</w:t>
            </w:r>
          </w:p>
        </w:tc>
      </w:tr>
      <w:tr w:rsidR="006A293E" w:rsidRPr="006A293E" w:rsidTr="002158A1">
        <w:trPr>
          <w:trHeight w:val="145"/>
          <w:jc w:val="center"/>
        </w:trPr>
        <w:tc>
          <w:tcPr>
            <w:tcW w:w="787" w:type="dxa"/>
            <w:vMerge/>
            <w:vAlign w:val="center"/>
          </w:tcPr>
          <w:p w:rsidR="006A293E" w:rsidRPr="006A293E" w:rsidRDefault="006A293E" w:rsidP="002158A1">
            <w:pPr>
              <w:spacing w:line="440" w:lineRule="exact"/>
              <w:jc w:val="center"/>
              <w:rPr>
                <w:rFonts w:ascii="仿宋" w:eastAsia="仿宋" w:hAnsi="仿宋"/>
                <w:color w:val="000000"/>
              </w:rPr>
            </w:pPr>
          </w:p>
        </w:tc>
        <w:tc>
          <w:tcPr>
            <w:tcW w:w="3240" w:type="dxa"/>
          </w:tcPr>
          <w:p w:rsidR="006A293E" w:rsidRPr="006A293E" w:rsidRDefault="006A293E" w:rsidP="002158A1">
            <w:pPr>
              <w:spacing w:line="440" w:lineRule="exact"/>
              <w:rPr>
                <w:rFonts w:ascii="仿宋" w:eastAsia="仿宋" w:hAnsi="仿宋"/>
                <w:color w:val="000000"/>
              </w:rPr>
            </w:pPr>
            <w:r w:rsidRPr="006A293E">
              <w:rPr>
                <w:rFonts w:ascii="仿宋" w:eastAsia="仿宋" w:hAnsi="仿宋" w:hint="eastAsia"/>
                <w:color w:val="000000"/>
              </w:rPr>
              <w:t>轻钢龙骨石膏板隔墙制作</w:t>
            </w:r>
          </w:p>
        </w:tc>
        <w:tc>
          <w:tcPr>
            <w:tcW w:w="1397" w:type="dxa"/>
            <w:vMerge/>
            <w:vAlign w:val="center"/>
          </w:tcPr>
          <w:p w:rsidR="006A293E" w:rsidRPr="006A293E" w:rsidRDefault="006A293E" w:rsidP="002158A1">
            <w:pPr>
              <w:spacing w:line="440" w:lineRule="exact"/>
              <w:jc w:val="center"/>
              <w:rPr>
                <w:rFonts w:ascii="仿宋" w:eastAsia="仿宋" w:hAnsi="仿宋"/>
                <w:color w:val="000000"/>
              </w:rPr>
            </w:pPr>
          </w:p>
        </w:tc>
        <w:tc>
          <w:tcPr>
            <w:tcW w:w="1980" w:type="dxa"/>
          </w:tcPr>
          <w:p w:rsidR="006A293E" w:rsidRPr="006A293E" w:rsidRDefault="006A293E" w:rsidP="002158A1">
            <w:pPr>
              <w:spacing w:line="440" w:lineRule="exact"/>
              <w:rPr>
                <w:rFonts w:ascii="仿宋" w:eastAsia="仿宋" w:hAnsi="仿宋"/>
                <w:color w:val="000000"/>
              </w:rPr>
            </w:pPr>
            <w:r w:rsidRPr="006A293E">
              <w:rPr>
                <w:rFonts w:ascii="仿宋" w:eastAsia="仿宋" w:hAnsi="仿宋" w:hint="eastAsia"/>
                <w:color w:val="000000"/>
              </w:rPr>
              <w:t>数字式气泡水平仪</w:t>
            </w:r>
          </w:p>
        </w:tc>
        <w:tc>
          <w:tcPr>
            <w:tcW w:w="1440" w:type="dxa"/>
          </w:tcPr>
          <w:p w:rsidR="006A293E" w:rsidRPr="006A293E" w:rsidRDefault="006A293E" w:rsidP="002158A1">
            <w:pPr>
              <w:spacing w:line="440" w:lineRule="exact"/>
              <w:jc w:val="center"/>
              <w:rPr>
                <w:rFonts w:ascii="仿宋" w:eastAsia="仿宋" w:hAnsi="仿宋"/>
                <w:color w:val="000000"/>
              </w:rPr>
            </w:pPr>
            <w:r w:rsidRPr="006A293E">
              <w:rPr>
                <w:rFonts w:ascii="仿宋" w:eastAsia="仿宋" w:hAnsi="仿宋" w:hint="eastAsia"/>
                <w:color w:val="000000"/>
              </w:rPr>
              <w:t>1</w:t>
            </w:r>
          </w:p>
        </w:tc>
      </w:tr>
      <w:tr w:rsidR="006A293E" w:rsidRPr="006A293E" w:rsidTr="002158A1">
        <w:trPr>
          <w:trHeight w:val="145"/>
          <w:jc w:val="center"/>
        </w:trPr>
        <w:tc>
          <w:tcPr>
            <w:tcW w:w="787" w:type="dxa"/>
            <w:vMerge/>
            <w:vAlign w:val="center"/>
          </w:tcPr>
          <w:p w:rsidR="006A293E" w:rsidRPr="006A293E" w:rsidRDefault="006A293E" w:rsidP="002158A1">
            <w:pPr>
              <w:spacing w:line="440" w:lineRule="exact"/>
              <w:jc w:val="center"/>
              <w:rPr>
                <w:rFonts w:ascii="仿宋" w:eastAsia="仿宋" w:hAnsi="仿宋"/>
                <w:color w:val="000000"/>
              </w:rPr>
            </w:pPr>
          </w:p>
        </w:tc>
        <w:tc>
          <w:tcPr>
            <w:tcW w:w="3240" w:type="dxa"/>
          </w:tcPr>
          <w:p w:rsidR="006A293E" w:rsidRPr="006A293E" w:rsidRDefault="006A293E" w:rsidP="002158A1">
            <w:pPr>
              <w:spacing w:line="440" w:lineRule="exact"/>
              <w:rPr>
                <w:rFonts w:ascii="仿宋" w:eastAsia="仿宋" w:hAnsi="仿宋"/>
                <w:color w:val="000000"/>
              </w:rPr>
            </w:pPr>
            <w:r w:rsidRPr="006A293E">
              <w:rPr>
                <w:rFonts w:ascii="仿宋" w:eastAsia="仿宋" w:hAnsi="仿宋" w:hint="eastAsia"/>
                <w:color w:val="000000"/>
              </w:rPr>
              <w:t>钢骨架玻璃隔断制作</w:t>
            </w:r>
          </w:p>
        </w:tc>
        <w:tc>
          <w:tcPr>
            <w:tcW w:w="1397" w:type="dxa"/>
            <w:vMerge/>
            <w:vAlign w:val="center"/>
          </w:tcPr>
          <w:p w:rsidR="006A293E" w:rsidRPr="006A293E" w:rsidRDefault="006A293E" w:rsidP="002158A1">
            <w:pPr>
              <w:spacing w:line="440" w:lineRule="exact"/>
              <w:jc w:val="center"/>
              <w:rPr>
                <w:rFonts w:ascii="仿宋" w:eastAsia="仿宋" w:hAnsi="仿宋"/>
                <w:color w:val="000000"/>
              </w:rPr>
            </w:pPr>
          </w:p>
        </w:tc>
        <w:tc>
          <w:tcPr>
            <w:tcW w:w="1980" w:type="dxa"/>
          </w:tcPr>
          <w:p w:rsidR="006A293E" w:rsidRPr="006A293E" w:rsidRDefault="006A293E" w:rsidP="002158A1">
            <w:pPr>
              <w:spacing w:line="440" w:lineRule="exact"/>
              <w:rPr>
                <w:rFonts w:ascii="仿宋" w:eastAsia="仿宋" w:hAnsi="仿宋"/>
                <w:color w:val="000000"/>
              </w:rPr>
            </w:pPr>
            <w:r w:rsidRPr="006A293E">
              <w:rPr>
                <w:rFonts w:ascii="仿宋" w:eastAsia="仿宋" w:hAnsi="仿宋" w:hint="eastAsia"/>
                <w:color w:val="000000"/>
              </w:rPr>
              <w:t>电动滚涂机</w:t>
            </w:r>
          </w:p>
        </w:tc>
        <w:tc>
          <w:tcPr>
            <w:tcW w:w="1440" w:type="dxa"/>
          </w:tcPr>
          <w:p w:rsidR="006A293E" w:rsidRPr="006A293E" w:rsidRDefault="006A293E" w:rsidP="002158A1">
            <w:pPr>
              <w:spacing w:line="440" w:lineRule="exact"/>
              <w:jc w:val="center"/>
              <w:rPr>
                <w:rFonts w:ascii="仿宋" w:eastAsia="仿宋" w:hAnsi="仿宋"/>
                <w:color w:val="000000"/>
              </w:rPr>
            </w:pPr>
            <w:r w:rsidRPr="006A293E">
              <w:rPr>
                <w:rFonts w:ascii="仿宋" w:eastAsia="仿宋" w:hAnsi="仿宋" w:hint="eastAsia"/>
                <w:color w:val="000000"/>
              </w:rPr>
              <w:t>1</w:t>
            </w:r>
          </w:p>
        </w:tc>
      </w:tr>
      <w:tr w:rsidR="006A293E" w:rsidRPr="006A293E" w:rsidTr="002158A1">
        <w:trPr>
          <w:trHeight w:val="145"/>
          <w:jc w:val="center"/>
        </w:trPr>
        <w:tc>
          <w:tcPr>
            <w:tcW w:w="787" w:type="dxa"/>
            <w:vMerge/>
            <w:vAlign w:val="center"/>
          </w:tcPr>
          <w:p w:rsidR="006A293E" w:rsidRPr="006A293E" w:rsidRDefault="006A293E" w:rsidP="002158A1">
            <w:pPr>
              <w:spacing w:line="440" w:lineRule="exact"/>
              <w:jc w:val="center"/>
              <w:rPr>
                <w:rFonts w:ascii="仿宋" w:eastAsia="仿宋" w:hAnsi="仿宋"/>
                <w:color w:val="000000"/>
              </w:rPr>
            </w:pPr>
          </w:p>
        </w:tc>
        <w:tc>
          <w:tcPr>
            <w:tcW w:w="3240" w:type="dxa"/>
          </w:tcPr>
          <w:p w:rsidR="006A293E" w:rsidRPr="006A293E" w:rsidRDefault="006A293E" w:rsidP="002158A1">
            <w:pPr>
              <w:spacing w:line="440" w:lineRule="exact"/>
              <w:rPr>
                <w:rFonts w:ascii="仿宋" w:eastAsia="仿宋" w:hAnsi="仿宋"/>
                <w:color w:val="000000"/>
              </w:rPr>
            </w:pPr>
            <w:r w:rsidRPr="006A293E">
              <w:rPr>
                <w:rFonts w:ascii="仿宋" w:eastAsia="仿宋" w:hAnsi="仿宋" w:hint="eastAsia"/>
                <w:color w:val="000000"/>
              </w:rPr>
              <w:t>玻璃包柱（方柱）</w:t>
            </w:r>
          </w:p>
        </w:tc>
        <w:tc>
          <w:tcPr>
            <w:tcW w:w="1397" w:type="dxa"/>
            <w:vMerge w:val="restart"/>
            <w:vAlign w:val="center"/>
          </w:tcPr>
          <w:p w:rsidR="006A293E" w:rsidRPr="006A293E" w:rsidRDefault="006A293E" w:rsidP="002158A1">
            <w:pPr>
              <w:spacing w:line="440" w:lineRule="exact"/>
              <w:jc w:val="center"/>
              <w:rPr>
                <w:rFonts w:ascii="仿宋" w:eastAsia="仿宋" w:hAnsi="仿宋"/>
                <w:color w:val="000000"/>
              </w:rPr>
            </w:pPr>
            <w:r w:rsidRPr="006A293E">
              <w:rPr>
                <w:rFonts w:ascii="仿宋" w:eastAsia="仿宋" w:hAnsi="仿宋" w:hint="eastAsia"/>
                <w:color w:val="000000"/>
              </w:rPr>
              <w:t>5</w:t>
            </w:r>
          </w:p>
        </w:tc>
        <w:tc>
          <w:tcPr>
            <w:tcW w:w="1980" w:type="dxa"/>
          </w:tcPr>
          <w:p w:rsidR="006A293E" w:rsidRPr="006A293E" w:rsidRDefault="006A293E" w:rsidP="002158A1">
            <w:pPr>
              <w:spacing w:line="440" w:lineRule="exact"/>
              <w:rPr>
                <w:rFonts w:ascii="仿宋" w:eastAsia="仿宋" w:hAnsi="仿宋"/>
                <w:color w:val="000000"/>
              </w:rPr>
            </w:pPr>
            <w:r w:rsidRPr="006A293E">
              <w:rPr>
                <w:rFonts w:ascii="仿宋" w:eastAsia="仿宋" w:hAnsi="仿宋" w:hint="eastAsia"/>
                <w:color w:val="000000"/>
              </w:rPr>
              <w:t>电动喷涂机</w:t>
            </w:r>
          </w:p>
        </w:tc>
        <w:tc>
          <w:tcPr>
            <w:tcW w:w="1440" w:type="dxa"/>
          </w:tcPr>
          <w:p w:rsidR="006A293E" w:rsidRPr="006A293E" w:rsidRDefault="006A293E" w:rsidP="002158A1">
            <w:pPr>
              <w:spacing w:line="440" w:lineRule="exact"/>
              <w:jc w:val="center"/>
              <w:rPr>
                <w:rFonts w:ascii="仿宋" w:eastAsia="仿宋" w:hAnsi="仿宋"/>
                <w:color w:val="000000"/>
              </w:rPr>
            </w:pPr>
            <w:r w:rsidRPr="006A293E">
              <w:rPr>
                <w:rFonts w:ascii="仿宋" w:eastAsia="仿宋" w:hAnsi="仿宋" w:hint="eastAsia"/>
                <w:color w:val="000000"/>
              </w:rPr>
              <w:t>1</w:t>
            </w:r>
          </w:p>
        </w:tc>
      </w:tr>
      <w:tr w:rsidR="006A293E" w:rsidRPr="006A293E" w:rsidTr="002158A1">
        <w:trPr>
          <w:trHeight w:val="145"/>
          <w:jc w:val="center"/>
        </w:trPr>
        <w:tc>
          <w:tcPr>
            <w:tcW w:w="787" w:type="dxa"/>
            <w:vMerge/>
            <w:vAlign w:val="center"/>
          </w:tcPr>
          <w:p w:rsidR="006A293E" w:rsidRPr="006A293E" w:rsidRDefault="006A293E" w:rsidP="002158A1">
            <w:pPr>
              <w:spacing w:line="440" w:lineRule="exact"/>
              <w:jc w:val="center"/>
              <w:rPr>
                <w:rFonts w:ascii="仿宋" w:eastAsia="仿宋" w:hAnsi="仿宋"/>
                <w:color w:val="000000"/>
              </w:rPr>
            </w:pPr>
          </w:p>
        </w:tc>
        <w:tc>
          <w:tcPr>
            <w:tcW w:w="3240" w:type="dxa"/>
          </w:tcPr>
          <w:p w:rsidR="006A293E" w:rsidRPr="006A293E" w:rsidRDefault="006A293E" w:rsidP="002158A1">
            <w:pPr>
              <w:spacing w:line="440" w:lineRule="exact"/>
              <w:rPr>
                <w:rFonts w:ascii="仿宋" w:eastAsia="仿宋" w:hAnsi="仿宋"/>
                <w:color w:val="000000"/>
              </w:rPr>
            </w:pPr>
            <w:r w:rsidRPr="006A293E">
              <w:rPr>
                <w:rFonts w:ascii="仿宋" w:eastAsia="仿宋" w:hAnsi="仿宋" w:hint="eastAsia"/>
                <w:color w:val="000000"/>
              </w:rPr>
              <w:t>木饰面包柱（圆柱</w:t>
            </w:r>
          </w:p>
        </w:tc>
        <w:tc>
          <w:tcPr>
            <w:tcW w:w="1397" w:type="dxa"/>
            <w:vMerge/>
            <w:vAlign w:val="center"/>
          </w:tcPr>
          <w:p w:rsidR="006A293E" w:rsidRPr="006A293E" w:rsidRDefault="006A293E" w:rsidP="002158A1">
            <w:pPr>
              <w:spacing w:line="440" w:lineRule="exact"/>
              <w:jc w:val="center"/>
              <w:rPr>
                <w:rFonts w:ascii="仿宋" w:eastAsia="仿宋" w:hAnsi="仿宋"/>
                <w:color w:val="000000"/>
              </w:rPr>
            </w:pPr>
          </w:p>
        </w:tc>
        <w:tc>
          <w:tcPr>
            <w:tcW w:w="1980" w:type="dxa"/>
          </w:tcPr>
          <w:p w:rsidR="006A293E" w:rsidRPr="006A293E" w:rsidRDefault="006A293E" w:rsidP="002158A1">
            <w:pPr>
              <w:spacing w:line="440" w:lineRule="exact"/>
              <w:rPr>
                <w:rFonts w:ascii="仿宋" w:eastAsia="仿宋" w:hAnsi="仿宋"/>
                <w:color w:val="000000"/>
              </w:rPr>
            </w:pPr>
            <w:r w:rsidRPr="006A293E">
              <w:rPr>
                <w:rFonts w:ascii="仿宋" w:eastAsia="仿宋" w:hAnsi="仿宋" w:hint="eastAsia"/>
                <w:color w:val="000000"/>
              </w:rPr>
              <w:t>地面磨光机</w:t>
            </w:r>
          </w:p>
        </w:tc>
        <w:tc>
          <w:tcPr>
            <w:tcW w:w="1440" w:type="dxa"/>
          </w:tcPr>
          <w:p w:rsidR="006A293E" w:rsidRPr="006A293E" w:rsidRDefault="006A293E" w:rsidP="002158A1">
            <w:pPr>
              <w:spacing w:line="440" w:lineRule="exact"/>
              <w:jc w:val="center"/>
              <w:rPr>
                <w:rFonts w:ascii="仿宋" w:eastAsia="仿宋" w:hAnsi="仿宋"/>
                <w:color w:val="000000"/>
              </w:rPr>
            </w:pPr>
            <w:r w:rsidRPr="006A293E">
              <w:rPr>
                <w:rFonts w:ascii="仿宋" w:eastAsia="仿宋" w:hAnsi="仿宋" w:hint="eastAsia"/>
                <w:color w:val="000000"/>
              </w:rPr>
              <w:t>1</w:t>
            </w:r>
          </w:p>
        </w:tc>
      </w:tr>
      <w:tr w:rsidR="006A293E" w:rsidRPr="006A293E" w:rsidTr="002158A1">
        <w:trPr>
          <w:trHeight w:val="145"/>
          <w:jc w:val="center"/>
        </w:trPr>
        <w:tc>
          <w:tcPr>
            <w:tcW w:w="787" w:type="dxa"/>
            <w:vMerge/>
            <w:vAlign w:val="center"/>
          </w:tcPr>
          <w:p w:rsidR="006A293E" w:rsidRPr="006A293E" w:rsidRDefault="006A293E" w:rsidP="002158A1">
            <w:pPr>
              <w:spacing w:line="440" w:lineRule="exact"/>
              <w:jc w:val="center"/>
              <w:rPr>
                <w:rFonts w:ascii="仿宋" w:eastAsia="仿宋" w:hAnsi="仿宋"/>
                <w:color w:val="000000"/>
              </w:rPr>
            </w:pPr>
          </w:p>
        </w:tc>
        <w:tc>
          <w:tcPr>
            <w:tcW w:w="3240" w:type="dxa"/>
          </w:tcPr>
          <w:p w:rsidR="006A293E" w:rsidRPr="006A293E" w:rsidRDefault="006A293E" w:rsidP="002158A1">
            <w:pPr>
              <w:spacing w:line="440" w:lineRule="exact"/>
              <w:rPr>
                <w:rFonts w:ascii="仿宋" w:eastAsia="仿宋" w:hAnsi="仿宋"/>
                <w:color w:val="000000"/>
              </w:rPr>
            </w:pPr>
            <w:r w:rsidRPr="006A293E">
              <w:rPr>
                <w:rFonts w:ascii="仿宋" w:eastAsia="仿宋" w:hAnsi="仿宋" w:hint="eastAsia"/>
                <w:color w:val="000000"/>
              </w:rPr>
              <w:t>不锈钢板包柱（圆柱）</w:t>
            </w:r>
          </w:p>
        </w:tc>
        <w:tc>
          <w:tcPr>
            <w:tcW w:w="1397" w:type="dxa"/>
            <w:vMerge/>
            <w:vAlign w:val="center"/>
          </w:tcPr>
          <w:p w:rsidR="006A293E" w:rsidRPr="006A293E" w:rsidRDefault="006A293E" w:rsidP="002158A1">
            <w:pPr>
              <w:spacing w:line="440" w:lineRule="exact"/>
              <w:jc w:val="center"/>
              <w:rPr>
                <w:rFonts w:ascii="仿宋" w:eastAsia="仿宋" w:hAnsi="仿宋"/>
                <w:color w:val="000000"/>
              </w:rPr>
            </w:pPr>
          </w:p>
        </w:tc>
        <w:tc>
          <w:tcPr>
            <w:tcW w:w="1980" w:type="dxa"/>
          </w:tcPr>
          <w:p w:rsidR="006A293E" w:rsidRPr="006A293E" w:rsidRDefault="006A293E" w:rsidP="002158A1">
            <w:pPr>
              <w:spacing w:line="440" w:lineRule="exact"/>
              <w:rPr>
                <w:rFonts w:ascii="仿宋" w:eastAsia="仿宋" w:hAnsi="仿宋"/>
                <w:color w:val="000000"/>
              </w:rPr>
            </w:pPr>
            <w:r w:rsidRPr="006A293E">
              <w:rPr>
                <w:rFonts w:ascii="仿宋" w:eastAsia="仿宋" w:hAnsi="仿宋" w:hint="eastAsia"/>
                <w:color w:val="000000"/>
              </w:rPr>
              <w:t>大打蜡机</w:t>
            </w:r>
          </w:p>
        </w:tc>
        <w:tc>
          <w:tcPr>
            <w:tcW w:w="1440" w:type="dxa"/>
          </w:tcPr>
          <w:p w:rsidR="006A293E" w:rsidRPr="006A293E" w:rsidRDefault="006A293E" w:rsidP="002158A1">
            <w:pPr>
              <w:spacing w:line="440" w:lineRule="exact"/>
              <w:jc w:val="center"/>
              <w:rPr>
                <w:rFonts w:ascii="仿宋" w:eastAsia="仿宋" w:hAnsi="仿宋"/>
                <w:color w:val="000000"/>
              </w:rPr>
            </w:pPr>
            <w:r w:rsidRPr="006A293E">
              <w:rPr>
                <w:rFonts w:ascii="仿宋" w:eastAsia="仿宋" w:hAnsi="仿宋" w:hint="eastAsia"/>
                <w:color w:val="000000"/>
              </w:rPr>
              <w:t>1</w:t>
            </w:r>
          </w:p>
        </w:tc>
      </w:tr>
      <w:tr w:rsidR="006A293E" w:rsidRPr="006A293E" w:rsidTr="002158A1">
        <w:trPr>
          <w:trHeight w:val="332"/>
          <w:jc w:val="center"/>
        </w:trPr>
        <w:tc>
          <w:tcPr>
            <w:tcW w:w="787" w:type="dxa"/>
            <w:vMerge w:val="restart"/>
            <w:vAlign w:val="center"/>
          </w:tcPr>
          <w:p w:rsidR="006A293E" w:rsidRPr="006A293E" w:rsidRDefault="006A293E" w:rsidP="002158A1">
            <w:pPr>
              <w:spacing w:line="440" w:lineRule="exact"/>
              <w:jc w:val="center"/>
              <w:rPr>
                <w:rFonts w:ascii="仿宋" w:eastAsia="仿宋" w:hAnsi="仿宋"/>
                <w:color w:val="000000"/>
              </w:rPr>
            </w:pPr>
            <w:r w:rsidRPr="006A293E">
              <w:rPr>
                <w:rFonts w:ascii="仿宋" w:eastAsia="仿宋" w:hAnsi="仿宋" w:hint="eastAsia"/>
                <w:color w:val="000000"/>
              </w:rPr>
              <w:t>涂</w:t>
            </w:r>
          </w:p>
          <w:p w:rsidR="006A293E" w:rsidRPr="006A293E" w:rsidRDefault="006A293E" w:rsidP="002158A1">
            <w:pPr>
              <w:spacing w:line="440" w:lineRule="exact"/>
              <w:jc w:val="center"/>
              <w:rPr>
                <w:rFonts w:ascii="仿宋" w:eastAsia="仿宋" w:hAnsi="仿宋"/>
                <w:color w:val="000000"/>
              </w:rPr>
            </w:pPr>
            <w:r w:rsidRPr="006A293E">
              <w:rPr>
                <w:rFonts w:ascii="仿宋" w:eastAsia="仿宋" w:hAnsi="仿宋" w:hint="eastAsia"/>
                <w:color w:val="000000"/>
              </w:rPr>
              <w:t>裱</w:t>
            </w:r>
          </w:p>
          <w:p w:rsidR="006A293E" w:rsidRPr="006A293E" w:rsidRDefault="006A293E" w:rsidP="002158A1">
            <w:pPr>
              <w:spacing w:line="440" w:lineRule="exact"/>
              <w:jc w:val="center"/>
              <w:rPr>
                <w:rFonts w:ascii="仿宋" w:eastAsia="仿宋" w:hAnsi="仿宋"/>
                <w:color w:val="000000"/>
              </w:rPr>
            </w:pPr>
            <w:r w:rsidRPr="006A293E">
              <w:rPr>
                <w:rFonts w:ascii="仿宋" w:eastAsia="仿宋" w:hAnsi="仿宋" w:hint="eastAsia"/>
                <w:color w:val="000000"/>
              </w:rPr>
              <w:t>工</w:t>
            </w:r>
          </w:p>
        </w:tc>
        <w:tc>
          <w:tcPr>
            <w:tcW w:w="3240" w:type="dxa"/>
          </w:tcPr>
          <w:p w:rsidR="006A293E" w:rsidRPr="006A293E" w:rsidRDefault="006A293E" w:rsidP="002158A1">
            <w:pPr>
              <w:spacing w:line="440" w:lineRule="exact"/>
              <w:rPr>
                <w:rFonts w:ascii="仿宋" w:eastAsia="仿宋" w:hAnsi="仿宋"/>
                <w:color w:val="000000"/>
              </w:rPr>
            </w:pPr>
            <w:r w:rsidRPr="006A293E">
              <w:rPr>
                <w:rFonts w:ascii="仿宋" w:eastAsia="仿宋" w:hAnsi="仿宋" w:hint="eastAsia"/>
                <w:color w:val="000000"/>
              </w:rPr>
              <w:t>刮腻子（扇灰）</w:t>
            </w:r>
          </w:p>
        </w:tc>
        <w:tc>
          <w:tcPr>
            <w:tcW w:w="1397" w:type="dxa"/>
            <w:vMerge w:val="restart"/>
            <w:vAlign w:val="center"/>
          </w:tcPr>
          <w:p w:rsidR="006A293E" w:rsidRPr="006A293E" w:rsidRDefault="006A293E" w:rsidP="002158A1">
            <w:pPr>
              <w:spacing w:line="440" w:lineRule="exact"/>
              <w:jc w:val="center"/>
              <w:rPr>
                <w:rFonts w:ascii="仿宋" w:eastAsia="仿宋" w:hAnsi="仿宋"/>
                <w:color w:val="000000"/>
              </w:rPr>
            </w:pPr>
            <w:r w:rsidRPr="006A293E">
              <w:rPr>
                <w:rFonts w:ascii="仿宋" w:eastAsia="仿宋" w:hAnsi="仿宋" w:hint="eastAsia"/>
                <w:color w:val="000000"/>
              </w:rPr>
              <w:t>5</w:t>
            </w:r>
          </w:p>
        </w:tc>
        <w:tc>
          <w:tcPr>
            <w:tcW w:w="1980" w:type="dxa"/>
          </w:tcPr>
          <w:p w:rsidR="006A293E" w:rsidRPr="006A293E" w:rsidRDefault="006A293E" w:rsidP="002158A1">
            <w:pPr>
              <w:spacing w:line="440" w:lineRule="exact"/>
              <w:rPr>
                <w:rFonts w:ascii="仿宋" w:eastAsia="仿宋" w:hAnsi="仿宋"/>
                <w:color w:val="000000"/>
              </w:rPr>
            </w:pPr>
            <w:r w:rsidRPr="006A293E">
              <w:rPr>
                <w:rFonts w:ascii="仿宋" w:eastAsia="仿宋" w:hAnsi="仿宋" w:hint="eastAsia"/>
                <w:color w:val="000000"/>
              </w:rPr>
              <w:t>抛光机</w:t>
            </w:r>
          </w:p>
        </w:tc>
        <w:tc>
          <w:tcPr>
            <w:tcW w:w="1440" w:type="dxa"/>
          </w:tcPr>
          <w:p w:rsidR="006A293E" w:rsidRPr="006A293E" w:rsidRDefault="006A293E" w:rsidP="002158A1">
            <w:pPr>
              <w:spacing w:line="440" w:lineRule="exact"/>
              <w:jc w:val="center"/>
              <w:rPr>
                <w:rFonts w:ascii="仿宋" w:eastAsia="仿宋" w:hAnsi="仿宋"/>
                <w:color w:val="000000"/>
              </w:rPr>
            </w:pPr>
            <w:r w:rsidRPr="006A293E">
              <w:rPr>
                <w:rFonts w:ascii="仿宋" w:eastAsia="仿宋" w:hAnsi="仿宋" w:hint="eastAsia"/>
                <w:color w:val="000000"/>
              </w:rPr>
              <w:t>1</w:t>
            </w:r>
          </w:p>
        </w:tc>
      </w:tr>
      <w:tr w:rsidR="006A293E" w:rsidRPr="006A293E" w:rsidTr="002158A1">
        <w:trPr>
          <w:trHeight w:val="332"/>
          <w:jc w:val="center"/>
        </w:trPr>
        <w:tc>
          <w:tcPr>
            <w:tcW w:w="787" w:type="dxa"/>
            <w:vMerge/>
          </w:tcPr>
          <w:p w:rsidR="006A293E" w:rsidRPr="006A293E" w:rsidRDefault="006A293E" w:rsidP="002158A1">
            <w:pPr>
              <w:spacing w:line="440" w:lineRule="exact"/>
              <w:rPr>
                <w:rFonts w:ascii="仿宋" w:eastAsia="仿宋" w:hAnsi="仿宋"/>
                <w:color w:val="000000"/>
              </w:rPr>
            </w:pPr>
          </w:p>
        </w:tc>
        <w:tc>
          <w:tcPr>
            <w:tcW w:w="3240" w:type="dxa"/>
          </w:tcPr>
          <w:p w:rsidR="006A293E" w:rsidRPr="006A293E" w:rsidRDefault="006A293E" w:rsidP="002158A1">
            <w:pPr>
              <w:spacing w:line="440" w:lineRule="exact"/>
              <w:rPr>
                <w:rFonts w:ascii="仿宋" w:eastAsia="仿宋" w:hAnsi="仿宋"/>
                <w:color w:val="000000"/>
              </w:rPr>
            </w:pPr>
            <w:r w:rsidRPr="006A293E">
              <w:rPr>
                <w:rFonts w:ascii="仿宋" w:eastAsia="仿宋" w:hAnsi="仿宋" w:hint="eastAsia"/>
                <w:color w:val="000000"/>
              </w:rPr>
              <w:t>滚涂乳胶漆</w:t>
            </w:r>
          </w:p>
        </w:tc>
        <w:tc>
          <w:tcPr>
            <w:tcW w:w="1397" w:type="dxa"/>
            <w:vMerge/>
          </w:tcPr>
          <w:p w:rsidR="006A293E" w:rsidRPr="006A293E" w:rsidRDefault="006A293E" w:rsidP="002158A1">
            <w:pPr>
              <w:spacing w:line="440" w:lineRule="exact"/>
              <w:jc w:val="center"/>
              <w:rPr>
                <w:rFonts w:ascii="仿宋" w:eastAsia="仿宋" w:hAnsi="仿宋"/>
                <w:color w:val="000000"/>
              </w:rPr>
            </w:pPr>
          </w:p>
        </w:tc>
        <w:tc>
          <w:tcPr>
            <w:tcW w:w="1980" w:type="dxa"/>
          </w:tcPr>
          <w:p w:rsidR="006A293E" w:rsidRPr="006A293E" w:rsidRDefault="006A293E" w:rsidP="002158A1">
            <w:pPr>
              <w:spacing w:line="440" w:lineRule="exact"/>
              <w:rPr>
                <w:rFonts w:ascii="仿宋" w:eastAsia="仿宋" w:hAnsi="仿宋"/>
                <w:color w:val="000000"/>
              </w:rPr>
            </w:pPr>
            <w:r w:rsidRPr="006A293E">
              <w:rPr>
                <w:rFonts w:ascii="仿宋" w:eastAsia="仿宋" w:hAnsi="仿宋" w:hint="eastAsia"/>
                <w:color w:val="000000"/>
              </w:rPr>
              <w:t>砂磨机</w:t>
            </w:r>
          </w:p>
        </w:tc>
        <w:tc>
          <w:tcPr>
            <w:tcW w:w="1440" w:type="dxa"/>
          </w:tcPr>
          <w:p w:rsidR="006A293E" w:rsidRPr="006A293E" w:rsidRDefault="006A293E" w:rsidP="002158A1">
            <w:pPr>
              <w:spacing w:line="440" w:lineRule="exact"/>
              <w:jc w:val="center"/>
              <w:rPr>
                <w:rFonts w:ascii="仿宋" w:eastAsia="仿宋" w:hAnsi="仿宋"/>
                <w:color w:val="000000"/>
              </w:rPr>
            </w:pPr>
            <w:r w:rsidRPr="006A293E">
              <w:rPr>
                <w:rFonts w:ascii="仿宋" w:eastAsia="仿宋" w:hAnsi="仿宋" w:hint="eastAsia"/>
                <w:color w:val="000000"/>
              </w:rPr>
              <w:t>1</w:t>
            </w:r>
          </w:p>
        </w:tc>
      </w:tr>
    </w:tbl>
    <w:p w:rsidR="006A293E" w:rsidRPr="006A293E" w:rsidRDefault="006A293E" w:rsidP="006A293E">
      <w:pPr>
        <w:spacing w:line="440" w:lineRule="exact"/>
        <w:ind w:firstLineChars="200" w:firstLine="482"/>
        <w:rPr>
          <w:rFonts w:ascii="仿宋" w:eastAsia="仿宋" w:hAnsi="仿宋"/>
          <w:b/>
          <w:color w:val="000000"/>
          <w:sz w:val="24"/>
        </w:rPr>
      </w:pPr>
      <w:r w:rsidRPr="006A293E">
        <w:rPr>
          <w:rFonts w:ascii="仿宋" w:eastAsia="仿宋" w:hAnsi="仿宋" w:hint="eastAsia"/>
          <w:b/>
          <w:color w:val="000000"/>
          <w:sz w:val="24"/>
        </w:rPr>
        <w:t>（二）校外实训时间基地</w:t>
      </w:r>
    </w:p>
    <w:p w:rsidR="006A293E" w:rsidRPr="006A293E" w:rsidRDefault="006A293E" w:rsidP="006A293E">
      <w:pPr>
        <w:spacing w:line="440" w:lineRule="exact"/>
        <w:ind w:firstLineChars="200" w:firstLine="480"/>
        <w:rPr>
          <w:rFonts w:ascii="仿宋" w:eastAsia="仿宋" w:hAnsi="仿宋"/>
          <w:color w:val="000000"/>
          <w:sz w:val="24"/>
        </w:rPr>
      </w:pPr>
      <w:r w:rsidRPr="006A293E">
        <w:rPr>
          <w:rFonts w:ascii="仿宋" w:eastAsia="仿宋" w:hAnsi="仿宋" w:hint="eastAsia"/>
          <w:color w:val="000000"/>
          <w:sz w:val="24"/>
        </w:rPr>
        <w:t>学校应根据自身的特点寻求长期合作、共同发展的企业，建设校外实训实习基地。若条件不允许，可在校内实训中心以接近真实环境的实训项目及工作任务来完成学生的</w:t>
      </w:r>
      <w:r w:rsidRPr="006A293E">
        <w:rPr>
          <w:rFonts w:ascii="仿宋" w:eastAsia="仿宋" w:hAnsi="仿宋" w:hint="eastAsia"/>
          <w:color w:val="000000"/>
          <w:sz w:val="24"/>
        </w:rPr>
        <w:lastRenderedPageBreak/>
        <w:t>职业技能训练和上岗前培训，让学生在知识和技能的形成过程中了解和熟悉企业的工作环境，主动适应企业对人才的要求。</w:t>
      </w:r>
    </w:p>
    <w:p w:rsidR="00A47161" w:rsidRPr="00157C9A" w:rsidRDefault="00A47161" w:rsidP="00A47161">
      <w:pPr>
        <w:pStyle w:val="3"/>
        <w:spacing w:line="440" w:lineRule="exact"/>
        <w:rPr>
          <w:rFonts w:ascii="仿宋" w:eastAsia="仿宋" w:hAnsi="仿宋"/>
          <w:sz w:val="24"/>
          <w:szCs w:val="24"/>
        </w:rPr>
      </w:pPr>
      <w:r w:rsidRPr="00157C9A">
        <w:rPr>
          <w:rFonts w:ascii="仿宋" w:eastAsia="仿宋" w:hAnsi="仿宋" w:hint="eastAsia"/>
          <w:sz w:val="24"/>
          <w:szCs w:val="24"/>
        </w:rPr>
        <w:t>（</w:t>
      </w:r>
      <w:r>
        <w:rPr>
          <w:rFonts w:ascii="仿宋" w:eastAsia="仿宋" w:hAnsi="仿宋" w:hint="eastAsia"/>
          <w:sz w:val="24"/>
          <w:szCs w:val="24"/>
        </w:rPr>
        <w:t>三</w:t>
      </w:r>
      <w:r w:rsidRPr="00157C9A">
        <w:rPr>
          <w:rFonts w:ascii="仿宋" w:eastAsia="仿宋" w:hAnsi="仿宋" w:hint="eastAsia"/>
          <w:sz w:val="24"/>
          <w:szCs w:val="24"/>
        </w:rPr>
        <w:t>）</w:t>
      </w:r>
      <w:r>
        <w:rPr>
          <w:rFonts w:ascii="仿宋" w:eastAsia="仿宋" w:hAnsi="仿宋" w:hint="eastAsia"/>
          <w:sz w:val="24"/>
          <w:szCs w:val="24"/>
        </w:rPr>
        <w:t>教学资源</w:t>
      </w:r>
    </w:p>
    <w:p w:rsidR="00A47161" w:rsidRPr="003B494F" w:rsidRDefault="00A47161" w:rsidP="00A47161">
      <w:pPr>
        <w:spacing w:line="440" w:lineRule="exact"/>
        <w:ind w:firstLineChars="200" w:firstLine="480"/>
        <w:rPr>
          <w:rFonts w:ascii="仿宋" w:eastAsia="仿宋" w:hAnsi="仿宋"/>
          <w:color w:val="000000"/>
          <w:sz w:val="24"/>
        </w:rPr>
      </w:pPr>
      <w:r w:rsidRPr="003B494F">
        <w:rPr>
          <w:rFonts w:ascii="仿宋" w:eastAsia="仿宋" w:hAnsi="仿宋" w:hint="eastAsia"/>
          <w:color w:val="000000"/>
          <w:sz w:val="24"/>
        </w:rPr>
        <w:t>目前，我校建筑装饰专业使用的教材有</w:t>
      </w:r>
      <w:r w:rsidR="0021504F">
        <w:rPr>
          <w:rFonts w:ascii="仿宋" w:eastAsia="仿宋" w:hAnsi="仿宋" w:hint="eastAsia"/>
          <w:color w:val="000000"/>
          <w:sz w:val="24"/>
        </w:rPr>
        <w:t>一下几</w:t>
      </w:r>
      <w:r w:rsidRPr="003B494F">
        <w:rPr>
          <w:rFonts w:ascii="仿宋" w:eastAsia="仿宋" w:hAnsi="仿宋" w:hint="eastAsia"/>
          <w:color w:val="000000"/>
          <w:sz w:val="24"/>
        </w:rPr>
        <w:t>类：</w:t>
      </w:r>
    </w:p>
    <w:p w:rsidR="00A47161" w:rsidRPr="003B494F" w:rsidRDefault="00A47161" w:rsidP="00A47161">
      <w:pPr>
        <w:spacing w:line="440" w:lineRule="exact"/>
        <w:ind w:firstLineChars="200" w:firstLine="480"/>
        <w:rPr>
          <w:rFonts w:ascii="仿宋" w:eastAsia="仿宋" w:hAnsi="仿宋"/>
          <w:color w:val="000000"/>
          <w:sz w:val="24"/>
        </w:rPr>
      </w:pPr>
      <w:r w:rsidRPr="003B494F">
        <w:rPr>
          <w:rFonts w:ascii="仿宋" w:eastAsia="仿宋" w:hAnsi="仿宋" w:hint="eastAsia"/>
          <w:color w:val="000000"/>
          <w:sz w:val="24"/>
        </w:rPr>
        <w:t>一是国家规划教材（含教育部推荐教材）。该类教材主要按照学科体系进行编写，内容严谨，比较注重知识的系统性。目前对于文化基础类课程，各学校基本采用此类教材，但是部分此类专业教材相对于教育内容有一定的滞后性；</w:t>
      </w:r>
    </w:p>
    <w:p w:rsidR="00A47161" w:rsidRPr="003B494F" w:rsidRDefault="00A47161" w:rsidP="00A47161">
      <w:pPr>
        <w:spacing w:line="440" w:lineRule="exact"/>
        <w:ind w:firstLineChars="200" w:firstLine="480"/>
        <w:rPr>
          <w:rFonts w:ascii="仿宋" w:eastAsia="仿宋" w:hAnsi="仿宋"/>
          <w:color w:val="000000"/>
          <w:sz w:val="24"/>
        </w:rPr>
      </w:pPr>
      <w:r w:rsidRPr="003B494F">
        <w:rPr>
          <w:rFonts w:ascii="仿宋" w:eastAsia="仿宋" w:hAnsi="仿宋" w:hint="eastAsia"/>
          <w:color w:val="000000"/>
          <w:sz w:val="24"/>
        </w:rPr>
        <w:t>二是行业内组织职业学校主持编写并公开出版的中职教材。该类教材比较贴近行业当前对专业人才的培养要求；</w:t>
      </w:r>
    </w:p>
    <w:p w:rsidR="00A47161" w:rsidRPr="003B494F" w:rsidRDefault="00A47161" w:rsidP="00A47161">
      <w:pPr>
        <w:spacing w:line="440" w:lineRule="exact"/>
        <w:ind w:firstLineChars="200" w:firstLine="480"/>
        <w:rPr>
          <w:rFonts w:ascii="仿宋" w:eastAsia="仿宋" w:hAnsi="仿宋"/>
          <w:color w:val="000000"/>
          <w:sz w:val="24"/>
        </w:rPr>
      </w:pPr>
      <w:r w:rsidRPr="003B494F">
        <w:rPr>
          <w:rFonts w:ascii="仿宋" w:eastAsia="仿宋" w:hAnsi="仿宋" w:hint="eastAsia"/>
          <w:color w:val="000000"/>
          <w:sz w:val="24"/>
        </w:rPr>
        <w:t>三是教育部职成教司推荐的中等职业教育技能型紧缺人才教学用书。这类教材是按照项目教学的要求进行编写的，是最新的、能满足和行业需求的教材，但是采用此类教材对师资和教学实践条件的要求比较高；</w:t>
      </w:r>
    </w:p>
    <w:p w:rsidR="00A47161" w:rsidRPr="003B494F" w:rsidRDefault="00A47161" w:rsidP="00A47161">
      <w:pPr>
        <w:adjustRightInd w:val="0"/>
        <w:snapToGrid w:val="0"/>
        <w:spacing w:line="440" w:lineRule="exact"/>
        <w:ind w:firstLineChars="200" w:firstLine="480"/>
        <w:rPr>
          <w:rFonts w:ascii="仿宋" w:eastAsia="仿宋" w:hAnsi="仿宋"/>
          <w:sz w:val="24"/>
        </w:rPr>
      </w:pPr>
      <w:r w:rsidRPr="003B494F">
        <w:rPr>
          <w:rFonts w:ascii="仿宋" w:eastAsia="仿宋" w:hAnsi="仿宋" w:hint="eastAsia"/>
          <w:color w:val="000000"/>
          <w:sz w:val="24"/>
        </w:rPr>
        <w:t>四是各中职学校自编或和企业合作编写的校本教材。这类教材比较贴近省内装饰行业实际，学校教学资源和教学条件也能满足教材相关要求，使用效果非常好，作为补充性教材来使用。</w:t>
      </w:r>
    </w:p>
    <w:p w:rsidR="00A47161" w:rsidRPr="00157C9A" w:rsidRDefault="00A47161" w:rsidP="00A47161">
      <w:pPr>
        <w:pStyle w:val="3"/>
        <w:spacing w:line="440" w:lineRule="exact"/>
        <w:rPr>
          <w:rFonts w:ascii="仿宋" w:eastAsia="仿宋" w:hAnsi="仿宋"/>
          <w:sz w:val="24"/>
          <w:szCs w:val="24"/>
        </w:rPr>
      </w:pPr>
      <w:r w:rsidRPr="00157C9A">
        <w:rPr>
          <w:rFonts w:ascii="仿宋" w:eastAsia="仿宋" w:hAnsi="仿宋" w:hint="eastAsia"/>
          <w:sz w:val="24"/>
          <w:szCs w:val="24"/>
        </w:rPr>
        <w:t>（</w:t>
      </w:r>
      <w:r>
        <w:rPr>
          <w:rFonts w:ascii="仿宋" w:eastAsia="仿宋" w:hAnsi="仿宋" w:hint="eastAsia"/>
          <w:sz w:val="24"/>
          <w:szCs w:val="24"/>
        </w:rPr>
        <w:t>四</w:t>
      </w:r>
      <w:r w:rsidRPr="00157C9A">
        <w:rPr>
          <w:rFonts w:ascii="仿宋" w:eastAsia="仿宋" w:hAnsi="仿宋" w:hint="eastAsia"/>
          <w:sz w:val="24"/>
          <w:szCs w:val="24"/>
        </w:rPr>
        <w:t>）</w:t>
      </w:r>
      <w:r>
        <w:rPr>
          <w:rFonts w:ascii="仿宋" w:eastAsia="仿宋" w:hAnsi="仿宋" w:hint="eastAsia"/>
          <w:sz w:val="24"/>
          <w:szCs w:val="24"/>
        </w:rPr>
        <w:t>教学方法</w:t>
      </w:r>
    </w:p>
    <w:p w:rsidR="006A21B3" w:rsidRPr="006A293E" w:rsidRDefault="006A21B3" w:rsidP="006A21B3">
      <w:pPr>
        <w:spacing w:line="440" w:lineRule="exact"/>
        <w:ind w:firstLineChars="200" w:firstLine="480"/>
        <w:rPr>
          <w:rFonts w:ascii="仿宋" w:eastAsia="仿宋" w:hAnsi="仿宋"/>
          <w:color w:val="000000"/>
          <w:sz w:val="24"/>
        </w:rPr>
      </w:pPr>
      <w:r w:rsidRPr="006A293E">
        <w:rPr>
          <w:rFonts w:ascii="仿宋" w:eastAsia="仿宋" w:hAnsi="仿宋" w:hint="eastAsia"/>
          <w:color w:val="000000"/>
          <w:sz w:val="24"/>
        </w:rPr>
        <w:t>1.公共基础课</w:t>
      </w:r>
    </w:p>
    <w:p w:rsidR="00A47161" w:rsidRPr="00157C9A" w:rsidRDefault="006A21B3" w:rsidP="006A21B3">
      <w:pPr>
        <w:adjustRightInd w:val="0"/>
        <w:snapToGrid w:val="0"/>
        <w:spacing w:line="440" w:lineRule="exact"/>
        <w:ind w:firstLineChars="200" w:firstLine="480"/>
        <w:rPr>
          <w:rFonts w:ascii="仿宋" w:eastAsia="仿宋" w:hAnsi="仿宋"/>
          <w:sz w:val="24"/>
        </w:rPr>
      </w:pPr>
      <w:r w:rsidRPr="006A293E">
        <w:rPr>
          <w:rFonts w:ascii="仿宋" w:eastAsia="仿宋" w:hAnsi="仿宋" w:hint="eastAsia"/>
          <w:color w:val="000000"/>
          <w:sz w:val="24"/>
        </w:rPr>
        <w:t>公共基础课的教学要符合教育部有关教育教学的基本要求，按照培养学生基本科学文化素养、服务学生专业学习和终身发展的功能来定位，重在教学方法、教学组织形式改革，教学手段、教学模式的创新，调动学生学习的积极性，为学生综合素质的提高、职业能力的形成和可持续发展奠定基础。</w:t>
      </w:r>
    </w:p>
    <w:p w:rsidR="00A47161" w:rsidRPr="00157C9A" w:rsidRDefault="00A47161" w:rsidP="00A47161">
      <w:pPr>
        <w:adjustRightInd w:val="0"/>
        <w:snapToGrid w:val="0"/>
        <w:spacing w:line="440" w:lineRule="exact"/>
        <w:ind w:firstLineChars="200" w:firstLine="480"/>
        <w:rPr>
          <w:rFonts w:ascii="仿宋" w:eastAsia="仿宋" w:hAnsi="仿宋"/>
          <w:sz w:val="24"/>
        </w:rPr>
      </w:pPr>
      <w:r w:rsidRPr="00157C9A">
        <w:rPr>
          <w:rFonts w:ascii="仿宋" w:eastAsia="仿宋" w:hAnsi="仿宋" w:hint="eastAsia"/>
          <w:sz w:val="24"/>
        </w:rPr>
        <w:t>2．专业技能课</w:t>
      </w:r>
    </w:p>
    <w:p w:rsidR="006A21B3" w:rsidRPr="006A293E" w:rsidRDefault="006A21B3" w:rsidP="006A21B3">
      <w:pPr>
        <w:spacing w:line="440" w:lineRule="exact"/>
        <w:ind w:firstLineChars="200" w:firstLine="480"/>
        <w:rPr>
          <w:rFonts w:ascii="仿宋" w:eastAsia="仿宋" w:hAnsi="仿宋"/>
          <w:color w:val="000000"/>
          <w:sz w:val="24"/>
        </w:rPr>
      </w:pPr>
      <w:r w:rsidRPr="006A293E">
        <w:rPr>
          <w:rFonts w:ascii="仿宋" w:eastAsia="仿宋" w:hAnsi="仿宋" w:hint="eastAsia"/>
          <w:color w:val="000000"/>
          <w:sz w:val="24"/>
        </w:rPr>
        <w:t>专业技能课的教学应对接本专科毕业生就业所对应的主要职业（岗位）的工作职责和职业能力要求，紧密联系生产实际和社会实践，突出应用性和实践性，并融合对应职业（岗位）的职业资格考核要求。</w:t>
      </w:r>
    </w:p>
    <w:p w:rsidR="00A47161" w:rsidRPr="00157C9A" w:rsidRDefault="006A21B3" w:rsidP="006A21B3">
      <w:pPr>
        <w:adjustRightInd w:val="0"/>
        <w:snapToGrid w:val="0"/>
        <w:spacing w:line="440" w:lineRule="exact"/>
        <w:ind w:firstLineChars="200" w:firstLine="480"/>
        <w:rPr>
          <w:rFonts w:ascii="仿宋" w:eastAsia="仿宋" w:hAnsi="仿宋"/>
          <w:sz w:val="24"/>
        </w:rPr>
      </w:pPr>
      <w:r w:rsidRPr="006A293E">
        <w:rPr>
          <w:rFonts w:ascii="仿宋" w:eastAsia="仿宋" w:hAnsi="仿宋" w:hint="eastAsia"/>
          <w:color w:val="000000"/>
          <w:sz w:val="24"/>
        </w:rPr>
        <w:t>专业技能课的教学应根据课程教学目标、教学内容和学生的学习特点，强调理论实际一体化，突出“做中学、做中做”的职业教育特色，建议采用项目教学、案例教学、任务教学、角色扮演、情境教学等灵活多样的教学方法，创新课堂教学。</w:t>
      </w:r>
    </w:p>
    <w:p w:rsidR="006A21B3" w:rsidRPr="00C35210" w:rsidRDefault="006A21B3" w:rsidP="006A21B3">
      <w:pPr>
        <w:pStyle w:val="3"/>
        <w:spacing w:line="440" w:lineRule="exact"/>
        <w:rPr>
          <w:rFonts w:ascii="仿宋" w:eastAsia="仿宋" w:hAnsi="仿宋"/>
          <w:sz w:val="24"/>
          <w:szCs w:val="24"/>
        </w:rPr>
      </w:pPr>
      <w:r>
        <w:rPr>
          <w:rFonts w:ascii="仿宋" w:eastAsia="仿宋" w:hAnsi="仿宋" w:hint="eastAsia"/>
          <w:sz w:val="24"/>
          <w:szCs w:val="24"/>
        </w:rPr>
        <w:lastRenderedPageBreak/>
        <w:t>（五）学习</w:t>
      </w:r>
      <w:r w:rsidRPr="00C35210">
        <w:rPr>
          <w:rFonts w:ascii="仿宋" w:eastAsia="仿宋" w:hAnsi="仿宋" w:hint="eastAsia"/>
          <w:sz w:val="24"/>
          <w:szCs w:val="24"/>
        </w:rPr>
        <w:t>评价</w:t>
      </w:r>
    </w:p>
    <w:p w:rsidR="006A21B3" w:rsidRPr="00157C9A" w:rsidRDefault="006A21B3" w:rsidP="006A21B3">
      <w:pPr>
        <w:adjustRightInd w:val="0"/>
        <w:snapToGrid w:val="0"/>
        <w:spacing w:line="440" w:lineRule="exact"/>
        <w:ind w:firstLineChars="200" w:firstLine="480"/>
        <w:rPr>
          <w:rFonts w:ascii="仿宋" w:eastAsia="仿宋" w:hAnsi="仿宋"/>
          <w:sz w:val="24"/>
        </w:rPr>
      </w:pPr>
      <w:r w:rsidRPr="00157C9A">
        <w:rPr>
          <w:rFonts w:ascii="仿宋" w:eastAsia="仿宋" w:hAnsi="仿宋" w:hint="eastAsia"/>
          <w:sz w:val="24"/>
        </w:rPr>
        <w:t>对学生的学业考评应体现评价主体、评价方式、评价过程的多元化，即教师的评价、学生的相互评价与自我评价相结合，过程性评价与结果性评价相结合。过程性评价，应从情感态度、岗位能力、职业行为等多方面对学生在整个学习过程中的表现进行综合测评；结果性评价是从学生知识点的掌握、技能的熟练程度、完成任务的质量等方面进行评价。</w:t>
      </w:r>
    </w:p>
    <w:p w:rsidR="006A21B3" w:rsidRPr="00157C9A" w:rsidRDefault="006A21B3" w:rsidP="006A21B3">
      <w:pPr>
        <w:adjustRightInd w:val="0"/>
        <w:snapToGrid w:val="0"/>
        <w:spacing w:line="440" w:lineRule="exact"/>
        <w:ind w:firstLineChars="200" w:firstLine="480"/>
        <w:rPr>
          <w:rFonts w:ascii="仿宋" w:eastAsia="仿宋" w:hAnsi="仿宋"/>
          <w:sz w:val="24"/>
        </w:rPr>
      </w:pPr>
      <w:r w:rsidRPr="00157C9A">
        <w:rPr>
          <w:rFonts w:ascii="仿宋" w:eastAsia="仿宋" w:hAnsi="仿宋" w:hint="eastAsia"/>
          <w:sz w:val="24"/>
        </w:rPr>
        <w:t>采用过程性考核和课程结业考核相结合的考核方式。课程总成绩为100分，其中过程性考核占总成绩的50%～60%，课程结业考核占总成绩的40%～50%；总成绩60分为及格。</w:t>
      </w:r>
    </w:p>
    <w:p w:rsidR="006A21B3" w:rsidRPr="00157C9A" w:rsidRDefault="006A21B3" w:rsidP="006A21B3">
      <w:pPr>
        <w:adjustRightInd w:val="0"/>
        <w:snapToGrid w:val="0"/>
        <w:spacing w:line="440" w:lineRule="exact"/>
        <w:ind w:firstLineChars="200" w:firstLine="480"/>
        <w:rPr>
          <w:rFonts w:ascii="仿宋" w:eastAsia="仿宋" w:hAnsi="仿宋"/>
          <w:sz w:val="24"/>
        </w:rPr>
      </w:pPr>
      <w:r w:rsidRPr="00157C9A">
        <w:rPr>
          <w:rFonts w:ascii="仿宋" w:eastAsia="仿宋" w:hAnsi="仿宋" w:hint="eastAsia"/>
          <w:sz w:val="24"/>
        </w:rPr>
        <w:t>过程性考核主要包括以下内容：</w:t>
      </w:r>
    </w:p>
    <w:p w:rsidR="006A21B3" w:rsidRPr="00157C9A" w:rsidRDefault="006A21B3" w:rsidP="006A21B3">
      <w:pPr>
        <w:adjustRightInd w:val="0"/>
        <w:snapToGrid w:val="0"/>
        <w:spacing w:line="440" w:lineRule="exact"/>
        <w:ind w:firstLineChars="200" w:firstLine="480"/>
        <w:rPr>
          <w:rFonts w:ascii="仿宋" w:eastAsia="仿宋" w:hAnsi="仿宋"/>
          <w:sz w:val="24"/>
        </w:rPr>
      </w:pPr>
      <w:r w:rsidRPr="00157C9A">
        <w:rPr>
          <w:rFonts w:ascii="仿宋" w:eastAsia="仿宋" w:hAnsi="仿宋" w:hint="eastAsia"/>
          <w:sz w:val="24"/>
        </w:rPr>
        <w:t>（1）学习态度：主要包括出勤率、听课情况、课堂讨论、发言、提问、作业等。</w:t>
      </w:r>
    </w:p>
    <w:p w:rsidR="006A21B3" w:rsidRPr="00157C9A" w:rsidRDefault="006A21B3" w:rsidP="006A21B3">
      <w:pPr>
        <w:adjustRightInd w:val="0"/>
        <w:snapToGrid w:val="0"/>
        <w:spacing w:line="440" w:lineRule="exact"/>
        <w:ind w:firstLineChars="200" w:firstLine="480"/>
        <w:rPr>
          <w:rFonts w:ascii="仿宋" w:eastAsia="仿宋" w:hAnsi="仿宋"/>
          <w:sz w:val="24"/>
        </w:rPr>
      </w:pPr>
      <w:r w:rsidRPr="00157C9A">
        <w:rPr>
          <w:rFonts w:ascii="仿宋" w:eastAsia="仿宋" w:hAnsi="仿宋" w:hint="eastAsia"/>
          <w:sz w:val="24"/>
        </w:rPr>
        <w:t>（2）岗位技能操作：主要包括施工准备、操作规范程度、熟练程度、成果等。</w:t>
      </w:r>
    </w:p>
    <w:p w:rsidR="006A21B3" w:rsidRPr="00157C9A" w:rsidRDefault="006A21B3" w:rsidP="006A21B3">
      <w:pPr>
        <w:adjustRightInd w:val="0"/>
        <w:snapToGrid w:val="0"/>
        <w:spacing w:line="440" w:lineRule="exact"/>
        <w:ind w:firstLineChars="200" w:firstLine="480"/>
        <w:rPr>
          <w:rFonts w:ascii="仿宋" w:eastAsia="仿宋" w:hAnsi="仿宋"/>
          <w:sz w:val="24"/>
        </w:rPr>
      </w:pPr>
      <w:r w:rsidRPr="00157C9A">
        <w:rPr>
          <w:rFonts w:ascii="仿宋" w:eastAsia="仿宋" w:hAnsi="仿宋" w:hint="eastAsia"/>
          <w:sz w:val="24"/>
        </w:rPr>
        <w:t>（3）单元测试：教师可采用单元测试题库组织进行，也可以根据单元项目内容结合实际案例由学生完成相应的成果等。</w:t>
      </w:r>
    </w:p>
    <w:p w:rsidR="006A21B3" w:rsidRPr="00157C9A" w:rsidRDefault="006A21B3" w:rsidP="006A21B3">
      <w:pPr>
        <w:adjustRightInd w:val="0"/>
        <w:snapToGrid w:val="0"/>
        <w:spacing w:line="440" w:lineRule="exact"/>
        <w:ind w:firstLineChars="200" w:firstLine="480"/>
        <w:rPr>
          <w:rFonts w:ascii="仿宋" w:eastAsia="仿宋" w:hAnsi="仿宋"/>
          <w:sz w:val="24"/>
        </w:rPr>
      </w:pPr>
      <w:r w:rsidRPr="00157C9A">
        <w:rPr>
          <w:rFonts w:ascii="仿宋" w:eastAsia="仿宋" w:hAnsi="仿宋" w:hint="eastAsia"/>
          <w:sz w:val="24"/>
        </w:rPr>
        <w:t>2．课程结业考核：可采用笔试、答辩等多种形式。</w:t>
      </w:r>
    </w:p>
    <w:p w:rsidR="006A21B3" w:rsidRPr="00157C9A" w:rsidRDefault="006A21B3" w:rsidP="006A21B3">
      <w:pPr>
        <w:pStyle w:val="3"/>
        <w:spacing w:line="440" w:lineRule="exact"/>
        <w:rPr>
          <w:rFonts w:ascii="仿宋" w:eastAsia="仿宋" w:hAnsi="仿宋"/>
          <w:sz w:val="24"/>
          <w:szCs w:val="24"/>
        </w:rPr>
      </w:pPr>
      <w:r w:rsidRPr="003B494F">
        <w:rPr>
          <w:rFonts w:ascii="仿宋" w:eastAsia="仿宋" w:hAnsi="仿宋" w:hint="eastAsia"/>
          <w:sz w:val="24"/>
          <w:szCs w:val="24"/>
        </w:rPr>
        <w:t>（六）质量管理</w:t>
      </w:r>
    </w:p>
    <w:p w:rsidR="004A6EBE" w:rsidRPr="005502BD" w:rsidRDefault="006A21B3" w:rsidP="00280B79">
      <w:pPr>
        <w:adjustRightInd w:val="0"/>
        <w:snapToGrid w:val="0"/>
        <w:spacing w:line="440" w:lineRule="exact"/>
        <w:ind w:firstLineChars="200" w:firstLine="480"/>
        <w:rPr>
          <w:rFonts w:ascii="华文新魏" w:eastAsia="华文新魏"/>
          <w:sz w:val="84"/>
          <w:szCs w:val="84"/>
        </w:rPr>
      </w:pPr>
      <w:r w:rsidRPr="00157C9A">
        <w:rPr>
          <w:rFonts w:ascii="仿宋" w:eastAsia="仿宋" w:hAnsi="仿宋" w:hint="eastAsia"/>
          <w:sz w:val="24"/>
        </w:rPr>
        <w:t>教学管理要更新观念，改变传统的教学管理方式。教学管理要有一定的规范性和灵活性，合理调配教师、实训室和实训场地等教学资源，为课程的实施创造条件；要加强对教学过程的质量监控，改革教学评价的标准和方法，促进教师教学能力的提升，保证教学质量。</w:t>
      </w:r>
    </w:p>
    <w:sectPr w:rsidR="004A6EBE" w:rsidRPr="005502BD" w:rsidSect="00280B79">
      <w:footerReference w:type="default" r:id="rId8"/>
      <w:pgSz w:w="11907" w:h="16840" w:code="9"/>
      <w:pgMar w:top="1418" w:right="1418" w:bottom="1134" w:left="1418" w:header="851" w:footer="567"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4FA" w:rsidRDefault="001F54FA">
      <w:r>
        <w:separator/>
      </w:r>
    </w:p>
  </w:endnote>
  <w:endnote w:type="continuationSeparator" w:id="0">
    <w:p w:rsidR="001F54FA" w:rsidRDefault="001F5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方正黑体简体">
    <w:altName w:val="宋体"/>
    <w:charset w:val="86"/>
    <w:family w:val="auto"/>
    <w:pitch w:val="variable"/>
    <w:sig w:usb0="00000001" w:usb1="080E0000" w:usb2="00000010" w:usb3="00000000" w:csb0="00040000" w:csb1="00000000"/>
  </w:font>
  <w:font w:name="方正书宋简体">
    <w:altName w:val="仿宋_GB2312"/>
    <w:charset w:val="86"/>
    <w:family w:val="script"/>
    <w:pitch w:val="fixed"/>
    <w:sig w:usb0="00000001"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4F8" w:rsidRDefault="00E814F8" w:rsidP="00130F3C">
    <w:pPr>
      <w:pStyle w:val="a5"/>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separate"/>
    </w:r>
    <w:r w:rsidR="00BA3515">
      <w:rPr>
        <w:rStyle w:val="a6"/>
        <w:noProof/>
      </w:rPr>
      <w:t>- 5 -</w:t>
    </w:r>
    <w:r>
      <w:rPr>
        <w:rStyle w:val="a6"/>
      </w:rPr>
      <w:fldChar w:fldCharType="end"/>
    </w:r>
    <w:r>
      <w:rPr>
        <w:rStyle w:val="a6"/>
        <w:rFonts w:hint="eastAsia"/>
      </w:rPr>
      <w:t xml:space="preserve"> </w:t>
    </w:r>
  </w:p>
  <w:p w:rsidR="00E814F8" w:rsidRPr="00841C06" w:rsidRDefault="00E814F8" w:rsidP="00130F3C">
    <w:pPr>
      <w:pStyle w:val="a5"/>
      <w:ind w:right="360" w:firstLine="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4F8" w:rsidRDefault="00E814F8">
    <w:pPr>
      <w:pStyle w:val="a5"/>
      <w:jc w:val="right"/>
    </w:pPr>
    <w:r>
      <w:fldChar w:fldCharType="begin"/>
    </w:r>
    <w:r>
      <w:instrText xml:space="preserve"> PAGE   \* MERGEFORMAT </w:instrText>
    </w:r>
    <w:r>
      <w:fldChar w:fldCharType="separate"/>
    </w:r>
    <w:r w:rsidR="00BA3515" w:rsidRPr="00BA3515">
      <w:rPr>
        <w:noProof/>
        <w:lang w:val="zh-CN"/>
      </w:rPr>
      <w:t>12</w:t>
    </w:r>
    <w:r>
      <w:fldChar w:fldCharType="end"/>
    </w:r>
  </w:p>
  <w:p w:rsidR="00E814F8" w:rsidRDefault="00E814F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4FA" w:rsidRDefault="001F54FA">
      <w:r>
        <w:separator/>
      </w:r>
    </w:p>
  </w:footnote>
  <w:footnote w:type="continuationSeparator" w:id="0">
    <w:p w:rsidR="001F54FA" w:rsidRDefault="001F54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681"/>
    <w:rsid w:val="00014BE9"/>
    <w:rsid w:val="00052644"/>
    <w:rsid w:val="00073137"/>
    <w:rsid w:val="00076670"/>
    <w:rsid w:val="00086403"/>
    <w:rsid w:val="000B67CA"/>
    <w:rsid w:val="00114385"/>
    <w:rsid w:val="00130F3C"/>
    <w:rsid w:val="00136553"/>
    <w:rsid w:val="0013798F"/>
    <w:rsid w:val="00143E4E"/>
    <w:rsid w:val="00157C9A"/>
    <w:rsid w:val="0016321F"/>
    <w:rsid w:val="0017241E"/>
    <w:rsid w:val="001741D5"/>
    <w:rsid w:val="00184D94"/>
    <w:rsid w:val="00186451"/>
    <w:rsid w:val="001A37D2"/>
    <w:rsid w:val="001C7C0B"/>
    <w:rsid w:val="001F54FA"/>
    <w:rsid w:val="0021504F"/>
    <w:rsid w:val="002158A1"/>
    <w:rsid w:val="0022210C"/>
    <w:rsid w:val="002354CE"/>
    <w:rsid w:val="00266CEE"/>
    <w:rsid w:val="00275573"/>
    <w:rsid w:val="00280B79"/>
    <w:rsid w:val="0028132F"/>
    <w:rsid w:val="00282822"/>
    <w:rsid w:val="002835C1"/>
    <w:rsid w:val="002B68DA"/>
    <w:rsid w:val="002B7CA9"/>
    <w:rsid w:val="002D718E"/>
    <w:rsid w:val="002E389A"/>
    <w:rsid w:val="002E40B4"/>
    <w:rsid w:val="00301585"/>
    <w:rsid w:val="00302906"/>
    <w:rsid w:val="00332315"/>
    <w:rsid w:val="003468D5"/>
    <w:rsid w:val="003513FD"/>
    <w:rsid w:val="00351EFD"/>
    <w:rsid w:val="003537AD"/>
    <w:rsid w:val="0035553C"/>
    <w:rsid w:val="00360433"/>
    <w:rsid w:val="00367415"/>
    <w:rsid w:val="00383FB3"/>
    <w:rsid w:val="00392483"/>
    <w:rsid w:val="00396056"/>
    <w:rsid w:val="003B494F"/>
    <w:rsid w:val="003D1A47"/>
    <w:rsid w:val="003D2A0F"/>
    <w:rsid w:val="003E7246"/>
    <w:rsid w:val="00400156"/>
    <w:rsid w:val="004070F8"/>
    <w:rsid w:val="00407FA6"/>
    <w:rsid w:val="00413AD0"/>
    <w:rsid w:val="00430050"/>
    <w:rsid w:val="00441A99"/>
    <w:rsid w:val="004647F4"/>
    <w:rsid w:val="00464E7F"/>
    <w:rsid w:val="004916BA"/>
    <w:rsid w:val="004A6EBE"/>
    <w:rsid w:val="004D2F58"/>
    <w:rsid w:val="004F2375"/>
    <w:rsid w:val="004F7BD7"/>
    <w:rsid w:val="00527305"/>
    <w:rsid w:val="005354DC"/>
    <w:rsid w:val="005457BE"/>
    <w:rsid w:val="005502BD"/>
    <w:rsid w:val="00554321"/>
    <w:rsid w:val="005A4F15"/>
    <w:rsid w:val="005D260F"/>
    <w:rsid w:val="006024C7"/>
    <w:rsid w:val="006100E3"/>
    <w:rsid w:val="00623581"/>
    <w:rsid w:val="00654681"/>
    <w:rsid w:val="006A21B3"/>
    <w:rsid w:val="006A293E"/>
    <w:rsid w:val="006A3B04"/>
    <w:rsid w:val="006C08C5"/>
    <w:rsid w:val="006D6F9F"/>
    <w:rsid w:val="006E00D2"/>
    <w:rsid w:val="007355E9"/>
    <w:rsid w:val="00793397"/>
    <w:rsid w:val="00794A7B"/>
    <w:rsid w:val="007B5F1E"/>
    <w:rsid w:val="007E00D2"/>
    <w:rsid w:val="007E7A0A"/>
    <w:rsid w:val="008119E1"/>
    <w:rsid w:val="00826E30"/>
    <w:rsid w:val="0083379D"/>
    <w:rsid w:val="008530C5"/>
    <w:rsid w:val="00855FCD"/>
    <w:rsid w:val="008647C2"/>
    <w:rsid w:val="00874578"/>
    <w:rsid w:val="0089015E"/>
    <w:rsid w:val="008911BD"/>
    <w:rsid w:val="008B62DE"/>
    <w:rsid w:val="008E48EF"/>
    <w:rsid w:val="009226F5"/>
    <w:rsid w:val="009230FF"/>
    <w:rsid w:val="0093244D"/>
    <w:rsid w:val="00934C7A"/>
    <w:rsid w:val="00936701"/>
    <w:rsid w:val="009508D8"/>
    <w:rsid w:val="0095496F"/>
    <w:rsid w:val="00982BA1"/>
    <w:rsid w:val="009973B0"/>
    <w:rsid w:val="009B09CC"/>
    <w:rsid w:val="009C6A7E"/>
    <w:rsid w:val="009F4B5B"/>
    <w:rsid w:val="00A02CEF"/>
    <w:rsid w:val="00A07F5C"/>
    <w:rsid w:val="00A27D4E"/>
    <w:rsid w:val="00A412B2"/>
    <w:rsid w:val="00A47161"/>
    <w:rsid w:val="00A56B31"/>
    <w:rsid w:val="00A92231"/>
    <w:rsid w:val="00AA3922"/>
    <w:rsid w:val="00AB5A2F"/>
    <w:rsid w:val="00AC7BF2"/>
    <w:rsid w:val="00AD24B2"/>
    <w:rsid w:val="00AE0293"/>
    <w:rsid w:val="00AE7E9A"/>
    <w:rsid w:val="00B022BD"/>
    <w:rsid w:val="00B16D01"/>
    <w:rsid w:val="00B3331C"/>
    <w:rsid w:val="00B36FA6"/>
    <w:rsid w:val="00B45D28"/>
    <w:rsid w:val="00B714B0"/>
    <w:rsid w:val="00B87BA3"/>
    <w:rsid w:val="00BA3515"/>
    <w:rsid w:val="00BA6D0D"/>
    <w:rsid w:val="00BC3E4E"/>
    <w:rsid w:val="00BD48A4"/>
    <w:rsid w:val="00BF172C"/>
    <w:rsid w:val="00C26185"/>
    <w:rsid w:val="00C31EE0"/>
    <w:rsid w:val="00C35210"/>
    <w:rsid w:val="00C71633"/>
    <w:rsid w:val="00C87B5E"/>
    <w:rsid w:val="00CA031F"/>
    <w:rsid w:val="00CB42C0"/>
    <w:rsid w:val="00CB49A6"/>
    <w:rsid w:val="00CF3B17"/>
    <w:rsid w:val="00D3208F"/>
    <w:rsid w:val="00D41733"/>
    <w:rsid w:val="00D42D21"/>
    <w:rsid w:val="00D444BE"/>
    <w:rsid w:val="00D50AA3"/>
    <w:rsid w:val="00D64E53"/>
    <w:rsid w:val="00D80EDE"/>
    <w:rsid w:val="00DB7291"/>
    <w:rsid w:val="00DB76F8"/>
    <w:rsid w:val="00DB7A92"/>
    <w:rsid w:val="00DC162A"/>
    <w:rsid w:val="00DC2C5E"/>
    <w:rsid w:val="00DD6FEF"/>
    <w:rsid w:val="00DE794C"/>
    <w:rsid w:val="00DF0551"/>
    <w:rsid w:val="00E066A1"/>
    <w:rsid w:val="00E45771"/>
    <w:rsid w:val="00E814F8"/>
    <w:rsid w:val="00EB6E3E"/>
    <w:rsid w:val="00EC41E4"/>
    <w:rsid w:val="00EE25EB"/>
    <w:rsid w:val="00EE72F5"/>
    <w:rsid w:val="00EF4E5E"/>
    <w:rsid w:val="00F14F2D"/>
    <w:rsid w:val="00F25E25"/>
    <w:rsid w:val="00F4100E"/>
    <w:rsid w:val="00F579AE"/>
    <w:rsid w:val="00F57EA4"/>
    <w:rsid w:val="00F81B52"/>
    <w:rsid w:val="00FD78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5:docId w15:val="{586CB970-64C5-4878-8183-764576169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4681"/>
    <w:pPr>
      <w:widowControl w:val="0"/>
      <w:jc w:val="both"/>
    </w:pPr>
    <w:rPr>
      <w:kern w:val="2"/>
      <w:sz w:val="21"/>
      <w:szCs w:val="21"/>
    </w:rPr>
  </w:style>
  <w:style w:type="paragraph" w:styleId="1">
    <w:name w:val="heading 1"/>
    <w:basedOn w:val="a"/>
    <w:next w:val="a"/>
    <w:link w:val="1Char"/>
    <w:qFormat/>
    <w:rsid w:val="00413AD0"/>
    <w:pPr>
      <w:keepNext/>
      <w:keepLines/>
      <w:autoSpaceDE w:val="0"/>
      <w:autoSpaceDN w:val="0"/>
      <w:adjustRightInd w:val="0"/>
      <w:spacing w:before="340" w:after="330" w:line="578" w:lineRule="atLeast"/>
      <w:outlineLvl w:val="0"/>
    </w:pPr>
    <w:rPr>
      <w:rFonts w:ascii="宋体"/>
      <w:b/>
      <w:bCs/>
      <w:kern w:val="44"/>
      <w:sz w:val="44"/>
      <w:szCs w:val="44"/>
    </w:rPr>
  </w:style>
  <w:style w:type="paragraph" w:styleId="2">
    <w:name w:val="heading 2"/>
    <w:basedOn w:val="a"/>
    <w:next w:val="a"/>
    <w:link w:val="2Char"/>
    <w:qFormat/>
    <w:rsid w:val="00413AD0"/>
    <w:pPr>
      <w:keepNext/>
      <w:keepLines/>
      <w:autoSpaceDE w:val="0"/>
      <w:autoSpaceDN w:val="0"/>
      <w:adjustRightInd w:val="0"/>
      <w:spacing w:before="260" w:after="260" w:line="416" w:lineRule="atLeast"/>
      <w:outlineLvl w:val="1"/>
    </w:pPr>
    <w:rPr>
      <w:rFonts w:ascii="Arial" w:eastAsia="黑体" w:hAnsi="Arial"/>
      <w:b/>
      <w:bCs/>
      <w:kern w:val="0"/>
      <w:sz w:val="32"/>
      <w:szCs w:val="32"/>
    </w:rPr>
  </w:style>
  <w:style w:type="paragraph" w:styleId="3">
    <w:name w:val="heading 3"/>
    <w:basedOn w:val="a"/>
    <w:next w:val="a"/>
    <w:link w:val="3Char"/>
    <w:qFormat/>
    <w:rsid w:val="00413AD0"/>
    <w:pPr>
      <w:keepNext/>
      <w:keepLines/>
      <w:autoSpaceDE w:val="0"/>
      <w:autoSpaceDN w:val="0"/>
      <w:adjustRightInd w:val="0"/>
      <w:spacing w:before="260" w:after="260" w:line="416" w:lineRule="atLeast"/>
      <w:outlineLvl w:val="2"/>
    </w:pPr>
    <w:rPr>
      <w:rFonts w:ascii="宋体"/>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92231"/>
    <w:pPr>
      <w:spacing w:line="300" w:lineRule="auto"/>
    </w:pPr>
    <w:rPr>
      <w:sz w:val="24"/>
      <w:szCs w:val="24"/>
    </w:rPr>
  </w:style>
  <w:style w:type="paragraph" w:styleId="a4">
    <w:name w:val="header"/>
    <w:basedOn w:val="a"/>
    <w:link w:val="Char"/>
    <w:rsid w:val="002354CE"/>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0"/>
    <w:qFormat/>
    <w:rsid w:val="002354CE"/>
    <w:pPr>
      <w:tabs>
        <w:tab w:val="center" w:pos="4153"/>
        <w:tab w:val="right" w:pos="8306"/>
      </w:tabs>
      <w:snapToGrid w:val="0"/>
      <w:jc w:val="left"/>
    </w:pPr>
    <w:rPr>
      <w:sz w:val="18"/>
      <w:szCs w:val="18"/>
    </w:rPr>
  </w:style>
  <w:style w:type="character" w:styleId="a6">
    <w:name w:val="page number"/>
    <w:basedOn w:val="a0"/>
    <w:qFormat/>
    <w:rsid w:val="002354CE"/>
  </w:style>
  <w:style w:type="character" w:customStyle="1" w:styleId="1Char">
    <w:name w:val="标题 1 Char"/>
    <w:basedOn w:val="a0"/>
    <w:link w:val="1"/>
    <w:rsid w:val="00413AD0"/>
    <w:rPr>
      <w:rFonts w:ascii="宋体"/>
      <w:b/>
      <w:bCs/>
      <w:kern w:val="44"/>
      <w:sz w:val="44"/>
      <w:szCs w:val="44"/>
    </w:rPr>
  </w:style>
  <w:style w:type="character" w:customStyle="1" w:styleId="2Char">
    <w:name w:val="标题 2 Char"/>
    <w:basedOn w:val="a0"/>
    <w:link w:val="2"/>
    <w:rsid w:val="00413AD0"/>
    <w:rPr>
      <w:rFonts w:ascii="Arial" w:eastAsia="黑体" w:hAnsi="Arial"/>
      <w:b/>
      <w:bCs/>
      <w:sz w:val="32"/>
      <w:szCs w:val="32"/>
    </w:rPr>
  </w:style>
  <w:style w:type="character" w:customStyle="1" w:styleId="3Char">
    <w:name w:val="标题 3 Char"/>
    <w:basedOn w:val="a0"/>
    <w:link w:val="3"/>
    <w:rsid w:val="00413AD0"/>
    <w:rPr>
      <w:rFonts w:ascii="宋体"/>
      <w:b/>
      <w:bCs/>
      <w:sz w:val="32"/>
      <w:szCs w:val="32"/>
    </w:rPr>
  </w:style>
  <w:style w:type="paragraph" w:customStyle="1" w:styleId="5">
    <w:name w:val="样式5"/>
    <w:basedOn w:val="a"/>
    <w:rsid w:val="00826E30"/>
    <w:pPr>
      <w:autoSpaceDE w:val="0"/>
      <w:autoSpaceDN w:val="0"/>
      <w:adjustRightInd w:val="0"/>
      <w:spacing w:line="310" w:lineRule="atLeast"/>
      <w:ind w:firstLine="425"/>
    </w:pPr>
    <w:rPr>
      <w:rFonts w:ascii="Arial" w:hAnsi="Arial" w:cs="Arial"/>
      <w:kern w:val="0"/>
    </w:rPr>
  </w:style>
  <w:style w:type="paragraph" w:styleId="a7">
    <w:name w:val="Body Text Indent"/>
    <w:basedOn w:val="a"/>
    <w:link w:val="Char1"/>
    <w:rsid w:val="005D260F"/>
    <w:pPr>
      <w:spacing w:after="120"/>
      <w:ind w:leftChars="200" w:left="420"/>
    </w:pPr>
  </w:style>
  <w:style w:type="character" w:customStyle="1" w:styleId="Char1">
    <w:name w:val="正文文本缩进 Char"/>
    <w:basedOn w:val="a0"/>
    <w:link w:val="a7"/>
    <w:rsid w:val="005D260F"/>
    <w:rPr>
      <w:kern w:val="2"/>
      <w:sz w:val="21"/>
      <w:szCs w:val="21"/>
    </w:rPr>
  </w:style>
  <w:style w:type="paragraph" w:styleId="30">
    <w:name w:val="Body Text Indent 3"/>
    <w:basedOn w:val="a"/>
    <w:link w:val="3Char0"/>
    <w:rsid w:val="00086403"/>
    <w:pPr>
      <w:spacing w:after="120"/>
      <w:ind w:leftChars="200" w:left="420"/>
    </w:pPr>
    <w:rPr>
      <w:sz w:val="16"/>
      <w:szCs w:val="16"/>
    </w:rPr>
  </w:style>
  <w:style w:type="character" w:customStyle="1" w:styleId="3Char0">
    <w:name w:val="正文文本缩进 3 Char"/>
    <w:basedOn w:val="a0"/>
    <w:link w:val="30"/>
    <w:rsid w:val="00086403"/>
    <w:rPr>
      <w:kern w:val="2"/>
      <w:sz w:val="16"/>
      <w:szCs w:val="16"/>
    </w:rPr>
  </w:style>
  <w:style w:type="character" w:customStyle="1" w:styleId="Char0">
    <w:name w:val="页脚 Char"/>
    <w:basedOn w:val="a0"/>
    <w:link w:val="a5"/>
    <w:uiPriority w:val="99"/>
    <w:qFormat/>
    <w:rsid w:val="00052644"/>
    <w:rPr>
      <w:kern w:val="2"/>
      <w:sz w:val="18"/>
      <w:szCs w:val="18"/>
    </w:rPr>
  </w:style>
  <w:style w:type="paragraph" w:styleId="a8">
    <w:name w:val="Balloon Text"/>
    <w:basedOn w:val="a"/>
    <w:link w:val="Char2"/>
    <w:uiPriority w:val="99"/>
    <w:unhideWhenUsed/>
    <w:rsid w:val="003D1A47"/>
    <w:rPr>
      <w:rFonts w:asciiTheme="minorHAnsi" w:eastAsiaTheme="minorEastAsia" w:hAnsiTheme="minorHAnsi" w:cstheme="minorBidi"/>
      <w:sz w:val="18"/>
      <w:szCs w:val="18"/>
    </w:rPr>
  </w:style>
  <w:style w:type="character" w:customStyle="1" w:styleId="Char2">
    <w:name w:val="批注框文本 Char"/>
    <w:basedOn w:val="a0"/>
    <w:link w:val="a8"/>
    <w:uiPriority w:val="99"/>
    <w:rsid w:val="003D1A47"/>
    <w:rPr>
      <w:rFonts w:asciiTheme="minorHAnsi" w:eastAsiaTheme="minorEastAsia" w:hAnsiTheme="minorHAnsi" w:cstheme="minorBidi"/>
      <w:kern w:val="2"/>
      <w:sz w:val="18"/>
      <w:szCs w:val="18"/>
    </w:rPr>
  </w:style>
  <w:style w:type="character" w:customStyle="1" w:styleId="Char">
    <w:name w:val="页眉 Char"/>
    <w:basedOn w:val="a0"/>
    <w:link w:val="a4"/>
    <w:rsid w:val="003D1A47"/>
    <w:rPr>
      <w:kern w:val="2"/>
      <w:sz w:val="18"/>
      <w:szCs w:val="18"/>
    </w:rPr>
  </w:style>
  <w:style w:type="table" w:styleId="a9">
    <w:name w:val="Table Grid"/>
    <w:basedOn w:val="a1"/>
    <w:rsid w:val="003D1A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
    <w:basedOn w:val="a"/>
    <w:semiHidden/>
    <w:rsid w:val="003D1A47"/>
    <w:pPr>
      <w:widowControl/>
      <w:spacing w:after="160" w:line="240" w:lineRule="exact"/>
      <w:jc w:val="left"/>
    </w:pPr>
    <w:rPr>
      <w:rFonts w:ascii="Verdana" w:hAnsi="Verdana"/>
      <w:kern w:val="0"/>
      <w:sz w:val="20"/>
      <w:szCs w:val="20"/>
      <w:lang w:eastAsia="en-US"/>
    </w:rPr>
  </w:style>
  <w:style w:type="character" w:customStyle="1" w:styleId="a21">
    <w:name w:val="a21"/>
    <w:rsid w:val="003D1A47"/>
    <w:rPr>
      <w:strike w:val="0"/>
      <w:dstrike w:val="0"/>
      <w:color w:val="000000"/>
      <w:sz w:val="18"/>
      <w:szCs w:val="18"/>
      <w:u w:val="none"/>
      <w:effect w:val="none"/>
    </w:rPr>
  </w:style>
  <w:style w:type="character" w:customStyle="1" w:styleId="CharChar1">
    <w:name w:val="Char Char1"/>
    <w:rsid w:val="003D1A47"/>
    <w:rPr>
      <w:rFonts w:ascii="Arial" w:eastAsia="黑体" w:hAnsi="Arial"/>
      <w:b/>
      <w:bCs/>
      <w:kern w:val="2"/>
      <w:sz w:val="32"/>
      <w:szCs w:val="32"/>
      <w:lang w:val="en-US" w:eastAsia="zh-CN" w:bidi="ar-SA"/>
    </w:rPr>
  </w:style>
  <w:style w:type="paragraph" w:customStyle="1" w:styleId="aa">
    <w:name w:val="附件"/>
    <w:basedOn w:val="a"/>
    <w:link w:val="Char4"/>
    <w:rsid w:val="003D1A47"/>
    <w:pPr>
      <w:spacing w:line="362" w:lineRule="exact"/>
    </w:pPr>
    <w:rPr>
      <w:rFonts w:eastAsia="方正黑体简体"/>
      <w:sz w:val="28"/>
      <w:szCs w:val="28"/>
    </w:rPr>
  </w:style>
  <w:style w:type="character" w:customStyle="1" w:styleId="Char4">
    <w:name w:val="附件 Char"/>
    <w:link w:val="aa"/>
    <w:rsid w:val="003D1A47"/>
    <w:rPr>
      <w:rFonts w:eastAsia="方正黑体简体"/>
      <w:kern w:val="2"/>
      <w:sz w:val="28"/>
      <w:szCs w:val="28"/>
    </w:rPr>
  </w:style>
  <w:style w:type="character" w:customStyle="1" w:styleId="Char5">
    <w:name w:val="表内容行距 Char"/>
    <w:link w:val="ab"/>
    <w:locked/>
    <w:rsid w:val="003D1A47"/>
    <w:rPr>
      <w:rFonts w:ascii="方正书宋简体" w:eastAsia="方正书宋简体"/>
      <w:kern w:val="2"/>
      <w:sz w:val="21"/>
      <w:szCs w:val="21"/>
    </w:rPr>
  </w:style>
  <w:style w:type="paragraph" w:customStyle="1" w:styleId="ab">
    <w:name w:val="表内容行距"/>
    <w:basedOn w:val="a"/>
    <w:link w:val="Char5"/>
    <w:rsid w:val="003D1A47"/>
    <w:pPr>
      <w:spacing w:line="340" w:lineRule="exact"/>
      <w:ind w:firstLineChars="100" w:firstLine="100"/>
    </w:pPr>
    <w:rPr>
      <w:rFonts w:ascii="方正书宋简体" w:eastAsia="方正书宋简体"/>
    </w:rPr>
  </w:style>
  <w:style w:type="paragraph" w:customStyle="1" w:styleId="ac">
    <w:name w:val="表内容"/>
    <w:basedOn w:val="aa"/>
    <w:link w:val="Char6"/>
    <w:rsid w:val="003D1A47"/>
    <w:pPr>
      <w:spacing w:line="240" w:lineRule="exact"/>
      <w:ind w:firstLineChars="100" w:firstLine="100"/>
    </w:pPr>
    <w:rPr>
      <w:rFonts w:eastAsia="方正书宋简体"/>
      <w:sz w:val="21"/>
      <w:szCs w:val="21"/>
    </w:rPr>
  </w:style>
  <w:style w:type="character" w:customStyle="1" w:styleId="Char6">
    <w:name w:val="表内容 Char"/>
    <w:link w:val="ac"/>
    <w:rsid w:val="003D1A47"/>
    <w:rPr>
      <w:rFonts w:eastAsia="方正书宋简体"/>
      <w:kern w:val="2"/>
      <w:sz w:val="21"/>
      <w:szCs w:val="21"/>
    </w:rPr>
  </w:style>
  <w:style w:type="paragraph" w:customStyle="1" w:styleId="31">
    <w:name w:val="样式 标题 3 + 左侧:  1 字符"/>
    <w:basedOn w:val="3"/>
    <w:autoRedefine/>
    <w:rsid w:val="004A6EBE"/>
    <w:pPr>
      <w:autoSpaceDE/>
      <w:autoSpaceDN/>
      <w:adjustRightInd/>
      <w:spacing w:before="0" w:after="0" w:line="360" w:lineRule="auto"/>
      <w:ind w:leftChars="200" w:left="420" w:rightChars="200" w:right="420" w:firstLineChars="50" w:firstLine="120"/>
    </w:pPr>
    <w:rPr>
      <w:rFonts w:ascii="Times New Roman" w:cs="宋体"/>
      <w:b w:val="0"/>
      <w:bCs w:val="0"/>
      <w:kern w:val="2"/>
      <w:sz w:val="28"/>
      <w:szCs w:val="20"/>
    </w:rPr>
  </w:style>
  <w:style w:type="paragraph" w:styleId="ad">
    <w:name w:val="table of figures"/>
    <w:basedOn w:val="a"/>
    <w:next w:val="a"/>
    <w:autoRedefine/>
    <w:rsid w:val="004A6EBE"/>
    <w:pPr>
      <w:jc w:val="center"/>
    </w:pPr>
  </w:style>
  <w:style w:type="paragraph" w:customStyle="1" w:styleId="20">
    <w:name w:val="样式2"/>
    <w:basedOn w:val="a"/>
    <w:link w:val="2Char0"/>
    <w:rsid w:val="004A6EBE"/>
    <w:pPr>
      <w:spacing w:line="400" w:lineRule="exact"/>
      <w:ind w:firstLineChars="200" w:firstLine="200"/>
      <w:jc w:val="left"/>
    </w:pPr>
    <w:rPr>
      <w:rFonts w:cs="宋体"/>
      <w:sz w:val="24"/>
      <w:szCs w:val="20"/>
    </w:rPr>
  </w:style>
  <w:style w:type="character" w:customStyle="1" w:styleId="2Char0">
    <w:name w:val="样式2 Char"/>
    <w:link w:val="20"/>
    <w:rsid w:val="004A6EBE"/>
    <w:rPr>
      <w:rFonts w:cs="宋体"/>
      <w:kern w:val="2"/>
      <w:sz w:val="24"/>
    </w:rPr>
  </w:style>
  <w:style w:type="character" w:customStyle="1" w:styleId="CharChar11">
    <w:name w:val="Char Char11"/>
    <w:rsid w:val="004A6EBE"/>
    <w:rPr>
      <w:sz w:val="18"/>
      <w:szCs w:val="18"/>
    </w:rPr>
  </w:style>
  <w:style w:type="character" w:customStyle="1" w:styleId="CharChar10">
    <w:name w:val="Char Char10"/>
    <w:rsid w:val="004A6EBE"/>
    <w:rPr>
      <w:sz w:val="18"/>
      <w:szCs w:val="18"/>
    </w:rPr>
  </w:style>
  <w:style w:type="paragraph" w:customStyle="1" w:styleId="Default">
    <w:name w:val="Default"/>
    <w:rsid w:val="004A6EBE"/>
    <w:pPr>
      <w:widowControl w:val="0"/>
      <w:autoSpaceDE w:val="0"/>
      <w:autoSpaceDN w:val="0"/>
      <w:adjustRightInd w:val="0"/>
    </w:pPr>
    <w:rPr>
      <w:rFonts w:ascii="宋体" w:cs="宋体"/>
      <w:color w:val="000000"/>
      <w:sz w:val="24"/>
      <w:szCs w:val="24"/>
    </w:rPr>
  </w:style>
  <w:style w:type="paragraph" w:styleId="ae">
    <w:name w:val="Normal (Web)"/>
    <w:basedOn w:val="a"/>
    <w:rsid w:val="005502BD"/>
    <w:pPr>
      <w:widowControl/>
      <w:spacing w:before="100" w:beforeAutospacing="1" w:after="100" w:afterAutospacing="1"/>
      <w:jc w:val="left"/>
    </w:pPr>
    <w:rPr>
      <w:rFonts w:ascii="宋体" w:hAnsi="宋体" w:cs="宋体"/>
      <w:kern w:val="0"/>
      <w:sz w:val="24"/>
      <w:szCs w:val="24"/>
    </w:rPr>
  </w:style>
  <w:style w:type="character" w:customStyle="1" w:styleId="longtext">
    <w:name w:val="longtext"/>
    <w:basedOn w:val="a0"/>
    <w:rsid w:val="005502BD"/>
  </w:style>
  <w:style w:type="paragraph" w:styleId="21">
    <w:name w:val="Body Text Indent 2"/>
    <w:basedOn w:val="a"/>
    <w:link w:val="2Char1"/>
    <w:rsid w:val="005502BD"/>
    <w:pPr>
      <w:spacing w:after="120" w:line="480" w:lineRule="auto"/>
      <w:ind w:leftChars="200" w:left="420"/>
    </w:pPr>
    <w:rPr>
      <w:szCs w:val="24"/>
    </w:rPr>
  </w:style>
  <w:style w:type="character" w:customStyle="1" w:styleId="2Char1">
    <w:name w:val="正文文本缩进 2 Char"/>
    <w:basedOn w:val="a0"/>
    <w:link w:val="21"/>
    <w:rsid w:val="005502BD"/>
    <w:rPr>
      <w:kern w:val="2"/>
      <w:sz w:val="21"/>
      <w:szCs w:val="24"/>
    </w:rPr>
  </w:style>
  <w:style w:type="paragraph" w:customStyle="1" w:styleId="y">
    <w:name w:val="y"/>
    <w:basedOn w:val="a"/>
    <w:rsid w:val="005502BD"/>
    <w:pPr>
      <w:widowControl/>
      <w:spacing w:before="100" w:beforeAutospacing="1" w:after="100" w:afterAutospacing="1"/>
      <w:jc w:val="left"/>
    </w:pPr>
    <w:rPr>
      <w:rFonts w:ascii="宋体" w:hAnsi="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34470">
      <w:bodyDiv w:val="1"/>
      <w:marLeft w:val="0"/>
      <w:marRight w:val="0"/>
      <w:marTop w:val="0"/>
      <w:marBottom w:val="0"/>
      <w:divBdr>
        <w:top w:val="none" w:sz="0" w:space="0" w:color="auto"/>
        <w:left w:val="none" w:sz="0" w:space="0" w:color="auto"/>
        <w:bottom w:val="none" w:sz="0" w:space="0" w:color="auto"/>
        <w:right w:val="none" w:sz="0" w:space="0" w:color="auto"/>
      </w:divBdr>
    </w:div>
    <w:div w:id="157503344">
      <w:bodyDiv w:val="1"/>
      <w:marLeft w:val="0"/>
      <w:marRight w:val="0"/>
      <w:marTop w:val="0"/>
      <w:marBottom w:val="0"/>
      <w:divBdr>
        <w:top w:val="none" w:sz="0" w:space="0" w:color="auto"/>
        <w:left w:val="none" w:sz="0" w:space="0" w:color="auto"/>
        <w:bottom w:val="none" w:sz="0" w:space="0" w:color="auto"/>
        <w:right w:val="none" w:sz="0" w:space="0" w:color="auto"/>
      </w:divBdr>
    </w:div>
    <w:div w:id="1252741454">
      <w:bodyDiv w:val="1"/>
      <w:marLeft w:val="0"/>
      <w:marRight w:val="0"/>
      <w:marTop w:val="0"/>
      <w:marBottom w:val="0"/>
      <w:divBdr>
        <w:top w:val="none" w:sz="0" w:space="0" w:color="auto"/>
        <w:left w:val="none" w:sz="0" w:space="0" w:color="auto"/>
        <w:bottom w:val="none" w:sz="0" w:space="0" w:color="auto"/>
        <w:right w:val="none" w:sz="0" w:space="0" w:color="auto"/>
      </w:divBdr>
    </w:div>
    <w:div w:id="1411928468">
      <w:bodyDiv w:val="1"/>
      <w:marLeft w:val="0"/>
      <w:marRight w:val="0"/>
      <w:marTop w:val="0"/>
      <w:marBottom w:val="0"/>
      <w:divBdr>
        <w:top w:val="none" w:sz="0" w:space="0" w:color="auto"/>
        <w:left w:val="none" w:sz="0" w:space="0" w:color="auto"/>
        <w:bottom w:val="none" w:sz="0" w:space="0" w:color="auto"/>
        <w:right w:val="none" w:sz="0" w:space="0" w:color="auto"/>
      </w:divBdr>
    </w:div>
    <w:div w:id="1685935074">
      <w:bodyDiv w:val="1"/>
      <w:marLeft w:val="0"/>
      <w:marRight w:val="0"/>
      <w:marTop w:val="0"/>
      <w:marBottom w:val="0"/>
      <w:divBdr>
        <w:top w:val="none" w:sz="0" w:space="0" w:color="auto"/>
        <w:left w:val="none" w:sz="0" w:space="0" w:color="auto"/>
        <w:bottom w:val="none" w:sz="0" w:space="0" w:color="auto"/>
        <w:right w:val="none" w:sz="0" w:space="0" w:color="auto"/>
      </w:divBdr>
    </w:div>
    <w:div w:id="186301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655</TotalTime>
  <Pages>18</Pages>
  <Words>1591</Words>
  <Characters>9070</Characters>
  <Application>Microsoft Office Word</Application>
  <DocSecurity>0</DocSecurity>
  <Lines>75</Lines>
  <Paragraphs>21</Paragraphs>
  <ScaleCrop>false</ScaleCrop>
  <Company>www.xunchi.com</Company>
  <LinksUpToDate>false</LinksUpToDate>
  <CharactersWithSpaces>10640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dc:creator>
  <cp:lastModifiedBy>微软用户</cp:lastModifiedBy>
  <cp:revision>55</cp:revision>
  <cp:lastPrinted>2000-01-04T02:43:00Z</cp:lastPrinted>
  <dcterms:created xsi:type="dcterms:W3CDTF">2018-08-17T06:39:00Z</dcterms:created>
  <dcterms:modified xsi:type="dcterms:W3CDTF">2019-08-14T07:27:00Z</dcterms:modified>
</cp:coreProperties>
</file>